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B9F0EBF" w14:textId="77777777" w:rsidR="00667904" w:rsidRPr="00007129" w:rsidRDefault="00000000">
      <w:pPr>
        <w:pStyle w:val="51"/>
        <w:ind w:right="56"/>
        <w:rPr>
          <w:rFonts w:ascii="宋体" w:hAnsi="宋体" w:hint="eastAsia"/>
          <w:b/>
          <w:bCs/>
          <w:color w:val="000000" w:themeColor="text1"/>
        </w:rPr>
      </w:pPr>
      <w:r w:rsidRPr="00007129">
        <w:rPr>
          <w:rFonts w:ascii="宋体" w:hAnsi="宋体"/>
          <w:noProof/>
          <w:color w:val="000000" w:themeColor="text1"/>
        </w:rPr>
        <w:drawing>
          <wp:anchor distT="0" distB="0" distL="114300" distR="114300" simplePos="0" relativeHeight="251660288" behindDoc="1" locked="0" layoutInCell="1" allowOverlap="1" wp14:anchorId="3C0ABBFE" wp14:editId="02DAC243">
            <wp:simplePos x="0" y="0"/>
            <wp:positionH relativeFrom="column">
              <wp:posOffset>19685</wp:posOffset>
            </wp:positionH>
            <wp:positionV relativeFrom="paragraph">
              <wp:posOffset>635</wp:posOffset>
            </wp:positionV>
            <wp:extent cx="1895475" cy="819150"/>
            <wp:effectExtent l="0" t="0" r="9525" b="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95475" cy="819150"/>
                    </a:xfrm>
                    <a:prstGeom prst="rect">
                      <a:avLst/>
                    </a:prstGeom>
                    <a:noFill/>
                    <a:ln w="9525" cmpd="sng">
                      <a:noFill/>
                      <a:miter lim="800000"/>
                      <a:headEnd/>
                      <a:tailEnd/>
                    </a:ln>
                    <a:effectLst/>
                  </pic:spPr>
                </pic:pic>
              </a:graphicData>
            </a:graphic>
          </wp:anchor>
        </w:drawing>
      </w:r>
    </w:p>
    <w:p w14:paraId="60058ABA" w14:textId="77777777" w:rsidR="00667904" w:rsidRPr="00007129" w:rsidRDefault="00000000">
      <w:pPr>
        <w:pStyle w:val="51"/>
        <w:rPr>
          <w:rFonts w:ascii="宋体" w:hAnsi="宋体" w:hint="eastAsia"/>
          <w:b/>
          <w:bCs/>
          <w:color w:val="000000" w:themeColor="text1"/>
        </w:rPr>
      </w:pPr>
      <w:r w:rsidRPr="00007129">
        <w:rPr>
          <w:rFonts w:ascii="宋体" w:hAnsi="宋体" w:hint="eastAsia"/>
          <w:b/>
          <w:bCs/>
          <w:color w:val="000000" w:themeColor="text1"/>
        </w:rPr>
        <w:t>招标编号：YNFZ-2025-C111</w:t>
      </w:r>
    </w:p>
    <w:p w14:paraId="4FA7FD80" w14:textId="3031A858" w:rsidR="00667904" w:rsidRPr="00007129" w:rsidRDefault="00000000">
      <w:pPr>
        <w:pStyle w:val="51"/>
        <w:rPr>
          <w:rFonts w:ascii="宋体" w:hAnsi="宋体" w:hint="eastAsia"/>
          <w:b/>
          <w:bCs/>
          <w:color w:val="000000" w:themeColor="text1"/>
        </w:rPr>
      </w:pPr>
      <w:r w:rsidRPr="00007129">
        <w:rPr>
          <w:rFonts w:ascii="宋体" w:hAnsi="宋体" w:hint="eastAsia"/>
          <w:b/>
          <w:bCs/>
          <w:color w:val="000000" w:themeColor="text1"/>
        </w:rPr>
        <w:t>项目编号：</w:t>
      </w:r>
      <w:r w:rsidR="00CB022D" w:rsidRPr="00007129">
        <w:rPr>
          <w:rFonts w:ascii="宋体" w:hAnsi="宋体"/>
          <w:b/>
          <w:bCs/>
          <w:color w:val="000000" w:themeColor="text1"/>
        </w:rPr>
        <w:t>DLZC2025-G1-00160-YNFZ-0004</w:t>
      </w:r>
    </w:p>
    <w:p w14:paraId="7AB501F8" w14:textId="77777777" w:rsidR="00667904" w:rsidRPr="00007129" w:rsidRDefault="00667904">
      <w:pPr>
        <w:pStyle w:val="ae"/>
        <w:tabs>
          <w:tab w:val="left" w:pos="8340"/>
        </w:tabs>
        <w:autoSpaceDE w:val="0"/>
        <w:autoSpaceDN w:val="0"/>
        <w:adjustRightInd w:val="0"/>
        <w:jc w:val="left"/>
        <w:rPr>
          <w:rFonts w:hAnsi="宋体" w:cs="宋体" w:hint="eastAsia"/>
          <w:bCs/>
          <w:color w:val="000000" w:themeColor="text1"/>
          <w:sz w:val="48"/>
        </w:rPr>
      </w:pPr>
    </w:p>
    <w:p w14:paraId="0D198B92" w14:textId="23F8CDFC" w:rsidR="00667904" w:rsidRPr="00007129" w:rsidRDefault="00015EB7">
      <w:pPr>
        <w:pStyle w:val="ae"/>
        <w:autoSpaceDE w:val="0"/>
        <w:autoSpaceDN w:val="0"/>
        <w:adjustRightInd w:val="0"/>
        <w:spacing w:line="800" w:lineRule="exact"/>
        <w:jc w:val="center"/>
        <w:rPr>
          <w:rFonts w:hAnsi="宋体" w:cs="宋体" w:hint="eastAsia"/>
          <w:b/>
          <w:bCs/>
          <w:color w:val="000000" w:themeColor="text1"/>
          <w:kern w:val="0"/>
          <w:sz w:val="52"/>
          <w:szCs w:val="52"/>
        </w:rPr>
      </w:pPr>
      <w:r w:rsidRPr="00007129">
        <w:rPr>
          <w:rFonts w:hAnsi="宋体" w:cs="宋体" w:hint="eastAsia"/>
          <w:b/>
          <w:bCs/>
          <w:color w:val="000000" w:themeColor="text1"/>
          <w:kern w:val="0"/>
          <w:sz w:val="52"/>
          <w:szCs w:val="52"/>
        </w:rPr>
        <w:t>大理</w:t>
      </w:r>
      <w:proofErr w:type="gramStart"/>
      <w:r w:rsidRPr="00007129">
        <w:rPr>
          <w:rFonts w:hAnsi="宋体" w:cs="宋体" w:hint="eastAsia"/>
          <w:b/>
          <w:bCs/>
          <w:color w:val="000000" w:themeColor="text1"/>
          <w:kern w:val="0"/>
          <w:sz w:val="52"/>
          <w:szCs w:val="52"/>
        </w:rPr>
        <w:t>州农业</w:t>
      </w:r>
      <w:proofErr w:type="gramEnd"/>
      <w:r w:rsidRPr="00007129">
        <w:rPr>
          <w:rFonts w:hAnsi="宋体" w:cs="宋体" w:hint="eastAsia"/>
          <w:b/>
          <w:bCs/>
          <w:color w:val="000000" w:themeColor="text1"/>
          <w:kern w:val="0"/>
          <w:sz w:val="52"/>
          <w:szCs w:val="52"/>
        </w:rPr>
        <w:t xml:space="preserve">农村局采购2025年生物质燃料项目 </w:t>
      </w:r>
    </w:p>
    <w:p w14:paraId="280C18E9" w14:textId="77777777" w:rsidR="00667904" w:rsidRPr="00007129" w:rsidRDefault="00667904">
      <w:pPr>
        <w:rPr>
          <w:rFonts w:ascii="宋体" w:hAnsi="宋体" w:hint="eastAsia"/>
          <w:color w:val="000000" w:themeColor="text1"/>
        </w:rPr>
      </w:pPr>
    </w:p>
    <w:p w14:paraId="73247750" w14:textId="77777777" w:rsidR="00667904" w:rsidRPr="00007129" w:rsidRDefault="00667904">
      <w:pPr>
        <w:rPr>
          <w:rFonts w:ascii="宋体" w:hAnsi="宋体" w:hint="eastAsia"/>
          <w:color w:val="000000" w:themeColor="text1"/>
          <w:sz w:val="20"/>
          <w:szCs w:val="22"/>
        </w:rPr>
      </w:pPr>
    </w:p>
    <w:p w14:paraId="74FC7A59" w14:textId="77777777" w:rsidR="00232DB9" w:rsidRPr="00007129" w:rsidRDefault="00232DB9" w:rsidP="00232DB9">
      <w:pPr>
        <w:rPr>
          <w:color w:val="000000" w:themeColor="text1"/>
        </w:rPr>
      </w:pPr>
    </w:p>
    <w:p w14:paraId="59021BA4" w14:textId="77777777" w:rsidR="00667904" w:rsidRPr="00007129" w:rsidRDefault="00000000">
      <w:pPr>
        <w:pStyle w:val="ae"/>
        <w:autoSpaceDE w:val="0"/>
        <w:autoSpaceDN w:val="0"/>
        <w:adjustRightInd w:val="0"/>
        <w:spacing w:line="1300" w:lineRule="exact"/>
        <w:jc w:val="center"/>
        <w:rPr>
          <w:rFonts w:hAnsi="宋体" w:cs="宋体" w:hint="eastAsia"/>
          <w:b/>
          <w:bCs/>
          <w:color w:val="000000" w:themeColor="text1"/>
          <w:kern w:val="0"/>
          <w:sz w:val="72"/>
          <w:szCs w:val="72"/>
        </w:rPr>
      </w:pPr>
      <w:r w:rsidRPr="00007129">
        <w:rPr>
          <w:rFonts w:hAnsi="宋体" w:cs="宋体" w:hint="eastAsia"/>
          <w:b/>
          <w:bCs/>
          <w:color w:val="000000" w:themeColor="text1"/>
          <w:kern w:val="0"/>
          <w:sz w:val="72"/>
          <w:szCs w:val="72"/>
        </w:rPr>
        <w:t>招</w:t>
      </w:r>
    </w:p>
    <w:p w14:paraId="40EB4BDA" w14:textId="77777777" w:rsidR="00667904" w:rsidRPr="00007129" w:rsidRDefault="00000000">
      <w:pPr>
        <w:pStyle w:val="ae"/>
        <w:autoSpaceDE w:val="0"/>
        <w:autoSpaceDN w:val="0"/>
        <w:adjustRightInd w:val="0"/>
        <w:spacing w:line="1300" w:lineRule="exact"/>
        <w:jc w:val="center"/>
        <w:rPr>
          <w:rFonts w:hAnsi="宋体" w:cs="宋体" w:hint="eastAsia"/>
          <w:b/>
          <w:bCs/>
          <w:color w:val="000000" w:themeColor="text1"/>
          <w:kern w:val="0"/>
          <w:sz w:val="72"/>
          <w:szCs w:val="72"/>
        </w:rPr>
      </w:pPr>
      <w:r w:rsidRPr="00007129">
        <w:rPr>
          <w:rFonts w:hAnsi="宋体" w:cs="宋体" w:hint="eastAsia"/>
          <w:b/>
          <w:bCs/>
          <w:color w:val="000000" w:themeColor="text1"/>
          <w:kern w:val="0"/>
          <w:sz w:val="72"/>
          <w:szCs w:val="72"/>
        </w:rPr>
        <w:t>标</w:t>
      </w:r>
    </w:p>
    <w:p w14:paraId="1DC9CBE7" w14:textId="77777777" w:rsidR="00667904" w:rsidRPr="00007129" w:rsidRDefault="00000000">
      <w:pPr>
        <w:pStyle w:val="ae"/>
        <w:autoSpaceDE w:val="0"/>
        <w:autoSpaceDN w:val="0"/>
        <w:adjustRightInd w:val="0"/>
        <w:spacing w:line="1300" w:lineRule="exact"/>
        <w:jc w:val="center"/>
        <w:rPr>
          <w:rFonts w:hAnsi="宋体" w:cs="宋体" w:hint="eastAsia"/>
          <w:b/>
          <w:bCs/>
          <w:color w:val="000000" w:themeColor="text1"/>
          <w:kern w:val="0"/>
          <w:sz w:val="72"/>
          <w:szCs w:val="72"/>
        </w:rPr>
      </w:pPr>
      <w:r w:rsidRPr="00007129">
        <w:rPr>
          <w:rFonts w:hAnsi="宋体" w:cs="宋体" w:hint="eastAsia"/>
          <w:b/>
          <w:bCs/>
          <w:color w:val="000000" w:themeColor="text1"/>
          <w:kern w:val="0"/>
          <w:sz w:val="72"/>
          <w:szCs w:val="72"/>
        </w:rPr>
        <w:t>文</w:t>
      </w:r>
    </w:p>
    <w:p w14:paraId="61A0315C" w14:textId="77777777" w:rsidR="00667904" w:rsidRPr="00007129" w:rsidRDefault="00000000">
      <w:pPr>
        <w:pStyle w:val="ae"/>
        <w:autoSpaceDE w:val="0"/>
        <w:autoSpaceDN w:val="0"/>
        <w:adjustRightInd w:val="0"/>
        <w:spacing w:line="1300" w:lineRule="exact"/>
        <w:jc w:val="center"/>
        <w:rPr>
          <w:rFonts w:hAnsi="宋体" w:cs="宋体" w:hint="eastAsia"/>
          <w:b/>
          <w:bCs/>
          <w:color w:val="000000" w:themeColor="text1"/>
          <w:kern w:val="0"/>
          <w:sz w:val="72"/>
          <w:szCs w:val="72"/>
        </w:rPr>
      </w:pPr>
      <w:r w:rsidRPr="00007129">
        <w:rPr>
          <w:rFonts w:hAnsi="宋体" w:cs="宋体" w:hint="eastAsia"/>
          <w:b/>
          <w:bCs/>
          <w:color w:val="000000" w:themeColor="text1"/>
          <w:kern w:val="0"/>
          <w:sz w:val="72"/>
          <w:szCs w:val="72"/>
        </w:rPr>
        <w:t>件</w:t>
      </w:r>
    </w:p>
    <w:p w14:paraId="59928B75" w14:textId="77777777" w:rsidR="00667904" w:rsidRPr="00007129" w:rsidRDefault="00667904" w:rsidP="00232DB9">
      <w:pPr>
        <w:rPr>
          <w:color w:val="000000" w:themeColor="text1"/>
        </w:rPr>
      </w:pPr>
    </w:p>
    <w:p w14:paraId="48B153B7" w14:textId="77777777" w:rsidR="00232DB9" w:rsidRPr="00007129" w:rsidRDefault="00232DB9" w:rsidP="00232DB9">
      <w:pPr>
        <w:pStyle w:val="a0"/>
        <w:rPr>
          <w:color w:val="000000" w:themeColor="text1"/>
        </w:rPr>
      </w:pPr>
    </w:p>
    <w:p w14:paraId="1F2F6AB3" w14:textId="77777777" w:rsidR="00232DB9" w:rsidRPr="00007129" w:rsidRDefault="00232DB9" w:rsidP="00232DB9">
      <w:pPr>
        <w:rPr>
          <w:color w:val="000000" w:themeColor="text1"/>
        </w:rPr>
      </w:pPr>
    </w:p>
    <w:p w14:paraId="5D6916EB" w14:textId="77777777" w:rsidR="00232DB9" w:rsidRPr="00007129" w:rsidRDefault="00232DB9" w:rsidP="00232DB9">
      <w:pPr>
        <w:rPr>
          <w:color w:val="000000" w:themeColor="text1"/>
        </w:rPr>
      </w:pPr>
    </w:p>
    <w:p w14:paraId="65FCFD10" w14:textId="77777777" w:rsidR="00667904" w:rsidRPr="00007129" w:rsidRDefault="00000000">
      <w:pPr>
        <w:pStyle w:val="ae"/>
        <w:spacing w:line="360" w:lineRule="auto"/>
        <w:ind w:leftChars="742" w:left="1558"/>
        <w:jc w:val="left"/>
        <w:rPr>
          <w:rFonts w:hAnsi="宋体" w:cs="宋体" w:hint="eastAsia"/>
          <w:b/>
          <w:bCs/>
          <w:color w:val="000000" w:themeColor="text1"/>
          <w:sz w:val="28"/>
          <w:szCs w:val="28"/>
        </w:rPr>
      </w:pPr>
      <w:r w:rsidRPr="00007129">
        <w:rPr>
          <w:rFonts w:hAnsi="宋体" w:cs="宋体" w:hint="eastAsia"/>
          <w:b/>
          <w:bCs/>
          <w:color w:val="000000" w:themeColor="text1"/>
          <w:sz w:val="28"/>
          <w:szCs w:val="28"/>
        </w:rPr>
        <w:t>采   购   人：</w:t>
      </w:r>
      <w:bookmarkStart w:id="0" w:name="OLE_LINK5"/>
      <w:r w:rsidRPr="00007129">
        <w:rPr>
          <w:rFonts w:hAnsi="宋体" w:cs="宋体" w:hint="eastAsia"/>
          <w:b/>
          <w:bCs/>
          <w:color w:val="000000" w:themeColor="text1"/>
          <w:sz w:val="28"/>
          <w:szCs w:val="28"/>
        </w:rPr>
        <w:t>大理白族自治州农业农村局</w:t>
      </w:r>
    </w:p>
    <w:bookmarkEnd w:id="0"/>
    <w:p w14:paraId="35854ECA" w14:textId="77777777" w:rsidR="00667904" w:rsidRPr="00007129" w:rsidRDefault="00000000">
      <w:pPr>
        <w:pStyle w:val="ae"/>
        <w:spacing w:line="360" w:lineRule="auto"/>
        <w:ind w:leftChars="742" w:left="1558"/>
        <w:jc w:val="left"/>
        <w:rPr>
          <w:rFonts w:hAnsi="宋体" w:cs="宋体" w:hint="eastAsia"/>
          <w:b/>
          <w:bCs/>
          <w:color w:val="000000" w:themeColor="text1"/>
          <w:sz w:val="28"/>
          <w:szCs w:val="28"/>
        </w:rPr>
      </w:pPr>
      <w:r w:rsidRPr="00007129">
        <w:rPr>
          <w:rFonts w:hAnsi="宋体" w:cs="宋体" w:hint="eastAsia"/>
          <w:b/>
          <w:bCs/>
          <w:color w:val="000000" w:themeColor="text1"/>
          <w:sz w:val="28"/>
          <w:szCs w:val="28"/>
        </w:rPr>
        <w:t>采购代理机构：</w:t>
      </w:r>
      <w:r w:rsidRPr="00007129">
        <w:rPr>
          <w:rFonts w:hAnsi="宋体" w:cs="宋体" w:hint="eastAsia"/>
          <w:b/>
          <w:color w:val="000000" w:themeColor="text1"/>
          <w:kern w:val="0"/>
          <w:sz w:val="28"/>
          <w:szCs w:val="28"/>
        </w:rPr>
        <w:t>云南丰洲项目管理有限公司</w:t>
      </w:r>
    </w:p>
    <w:p w14:paraId="562C7E83" w14:textId="77777777" w:rsidR="00667904" w:rsidRPr="00007129" w:rsidRDefault="00000000">
      <w:pPr>
        <w:pStyle w:val="ae"/>
        <w:spacing w:line="360" w:lineRule="auto"/>
        <w:ind w:leftChars="742" w:left="1558"/>
        <w:jc w:val="left"/>
        <w:rPr>
          <w:rFonts w:hAnsi="宋体" w:cs="宋体" w:hint="eastAsia"/>
          <w:b/>
          <w:color w:val="000000" w:themeColor="text1"/>
          <w:sz w:val="28"/>
          <w:szCs w:val="28"/>
        </w:rPr>
      </w:pPr>
      <w:r w:rsidRPr="00007129">
        <w:rPr>
          <w:rFonts w:hAnsi="宋体" w:cs="宋体" w:hint="eastAsia"/>
          <w:b/>
          <w:color w:val="000000" w:themeColor="text1"/>
          <w:sz w:val="28"/>
          <w:szCs w:val="28"/>
        </w:rPr>
        <w:t>日        期：二〇二五年四月</w:t>
      </w:r>
      <w:bookmarkStart w:id="1" w:name="_Toc504083926"/>
    </w:p>
    <w:bookmarkEnd w:id="1"/>
    <w:p w14:paraId="03FE4D59" w14:textId="77777777" w:rsidR="00667904" w:rsidRPr="00007129" w:rsidRDefault="00667904">
      <w:pPr>
        <w:rPr>
          <w:rFonts w:ascii="宋体" w:hAnsi="宋体" w:hint="eastAsia"/>
          <w:color w:val="000000" w:themeColor="text1"/>
        </w:rPr>
        <w:sectPr w:rsidR="00667904" w:rsidRPr="00007129">
          <w:headerReference w:type="default" r:id="rId9"/>
          <w:footerReference w:type="default" r:id="rId10"/>
          <w:pgSz w:w="11906" w:h="16838"/>
          <w:pgMar w:top="1418" w:right="1418" w:bottom="1418" w:left="1418" w:header="850" w:footer="850" w:gutter="0"/>
          <w:pgNumType w:start="1"/>
          <w:cols w:space="720"/>
          <w:titlePg/>
          <w:docGrid w:type="lines" w:linePitch="331"/>
        </w:sectPr>
      </w:pPr>
    </w:p>
    <w:p w14:paraId="4DE9F612" w14:textId="77777777" w:rsidR="00667904" w:rsidRPr="00007129" w:rsidRDefault="00000000">
      <w:pPr>
        <w:pStyle w:val="p1"/>
        <w:spacing w:line="360" w:lineRule="auto"/>
        <w:rPr>
          <w:rFonts w:hint="eastAsia"/>
          <w:b/>
          <w:bCs/>
          <w:color w:val="000000" w:themeColor="text1"/>
          <w:sz w:val="30"/>
          <w:szCs w:val="30"/>
        </w:rPr>
      </w:pPr>
      <w:r w:rsidRPr="00007129">
        <w:rPr>
          <w:rFonts w:hint="eastAsia"/>
          <w:b/>
          <w:bCs/>
          <w:color w:val="000000" w:themeColor="text1"/>
          <w:sz w:val="30"/>
          <w:szCs w:val="30"/>
          <w:lang w:val="zh-CN"/>
        </w:rPr>
        <w:lastRenderedPageBreak/>
        <w:t>目  录</w:t>
      </w:r>
    </w:p>
    <w:p w14:paraId="2CE2605C" w14:textId="1C352002" w:rsidR="00FE14A6" w:rsidRPr="00007129" w:rsidRDefault="00000000" w:rsidP="00FE14A6">
      <w:pPr>
        <w:pStyle w:val="TOC1"/>
        <w:spacing w:before="0" w:after="0" w:line="400" w:lineRule="exact"/>
        <w:ind w:firstLine="155"/>
        <w:rPr>
          <w:rFonts w:asciiTheme="minorHAnsi" w:eastAsiaTheme="minorEastAsia" w:hAnsiTheme="minorHAnsi" w:cstheme="minorBidi"/>
          <w:b w:val="0"/>
          <w:bCs w:val="0"/>
          <w:caps w:val="0"/>
          <w:noProof/>
          <w:color w:val="000000" w:themeColor="text1"/>
          <w:sz w:val="22"/>
          <w:szCs w:val="24"/>
          <w14:ligatures w14:val="standardContextual"/>
        </w:rPr>
      </w:pPr>
      <w:r w:rsidRPr="00007129">
        <w:rPr>
          <w:rFonts w:ascii="宋体" w:hAnsi="宋体" w:cs="宋体" w:hint="eastAsia"/>
          <w:b w:val="0"/>
          <w:bCs w:val="0"/>
          <w:color w:val="000000" w:themeColor="text1"/>
          <w:sz w:val="21"/>
          <w:szCs w:val="21"/>
        </w:rPr>
        <w:fldChar w:fldCharType="begin"/>
      </w:r>
      <w:r w:rsidRPr="00007129">
        <w:rPr>
          <w:rFonts w:ascii="宋体" w:hAnsi="宋体" w:cs="宋体" w:hint="eastAsia"/>
          <w:b w:val="0"/>
          <w:bCs w:val="0"/>
          <w:color w:val="000000" w:themeColor="text1"/>
          <w:sz w:val="21"/>
          <w:szCs w:val="21"/>
        </w:rPr>
        <w:instrText xml:space="preserve"> TOC \o "1-3" \h \z \u </w:instrText>
      </w:r>
      <w:r w:rsidRPr="00007129">
        <w:rPr>
          <w:rFonts w:ascii="宋体" w:hAnsi="宋体" w:cs="宋体" w:hint="eastAsia"/>
          <w:b w:val="0"/>
          <w:bCs w:val="0"/>
          <w:color w:val="000000" w:themeColor="text1"/>
          <w:sz w:val="21"/>
          <w:szCs w:val="21"/>
        </w:rPr>
        <w:fldChar w:fldCharType="separate"/>
      </w:r>
      <w:hyperlink w:anchor="_Toc194588820" w:history="1">
        <w:r w:rsidR="00FE14A6" w:rsidRPr="00007129">
          <w:rPr>
            <w:rStyle w:val="aff8"/>
            <w:rFonts w:hint="default"/>
            <w:b w:val="0"/>
            <w:bCs w:val="0"/>
            <w:noProof/>
            <w:color w:val="000000" w:themeColor="text1"/>
            <w:kern w:val="0"/>
          </w:rPr>
          <w:t>第一章 招标公告</w:t>
        </w:r>
        <w:r w:rsidR="00FE14A6" w:rsidRPr="00007129">
          <w:rPr>
            <w:rFonts w:hint="eastAsia"/>
            <w:b w:val="0"/>
            <w:bCs w:val="0"/>
            <w:noProof/>
            <w:webHidden/>
            <w:color w:val="000000" w:themeColor="text1"/>
          </w:rPr>
          <w:tab/>
        </w:r>
        <w:r w:rsidR="00FE14A6" w:rsidRPr="00007129">
          <w:rPr>
            <w:rFonts w:hint="eastAsia"/>
            <w:b w:val="0"/>
            <w:bCs w:val="0"/>
            <w:noProof/>
            <w:webHidden/>
            <w:color w:val="000000" w:themeColor="text1"/>
          </w:rPr>
          <w:fldChar w:fldCharType="begin"/>
        </w:r>
        <w:r w:rsidR="00FE14A6" w:rsidRPr="00007129">
          <w:rPr>
            <w:rFonts w:hint="eastAsia"/>
            <w:b w:val="0"/>
            <w:bCs w:val="0"/>
            <w:noProof/>
            <w:webHidden/>
            <w:color w:val="000000" w:themeColor="text1"/>
          </w:rPr>
          <w:instrText xml:space="preserve"> </w:instrText>
        </w:r>
        <w:r w:rsidR="00FE14A6" w:rsidRPr="00007129">
          <w:rPr>
            <w:b w:val="0"/>
            <w:bCs w:val="0"/>
            <w:noProof/>
            <w:webHidden/>
            <w:color w:val="000000" w:themeColor="text1"/>
          </w:rPr>
          <w:instrText>PAGEREF _Toc194588820 \h</w:instrText>
        </w:r>
        <w:r w:rsidR="00FE14A6" w:rsidRPr="00007129">
          <w:rPr>
            <w:rFonts w:hint="eastAsia"/>
            <w:b w:val="0"/>
            <w:bCs w:val="0"/>
            <w:noProof/>
            <w:webHidden/>
            <w:color w:val="000000" w:themeColor="text1"/>
          </w:rPr>
          <w:instrText xml:space="preserve"> </w:instrText>
        </w:r>
        <w:r w:rsidR="00FE14A6" w:rsidRPr="00007129">
          <w:rPr>
            <w:rFonts w:hint="eastAsia"/>
            <w:b w:val="0"/>
            <w:bCs w:val="0"/>
            <w:noProof/>
            <w:webHidden/>
            <w:color w:val="000000" w:themeColor="text1"/>
          </w:rPr>
        </w:r>
        <w:r w:rsidR="00FE14A6" w:rsidRPr="00007129">
          <w:rPr>
            <w:rFonts w:hint="eastAsia"/>
            <w:b w:val="0"/>
            <w:bCs w:val="0"/>
            <w:noProof/>
            <w:webHidden/>
            <w:color w:val="000000" w:themeColor="text1"/>
          </w:rPr>
          <w:fldChar w:fldCharType="separate"/>
        </w:r>
        <w:r w:rsidR="00FE14A6" w:rsidRPr="00007129">
          <w:rPr>
            <w:b w:val="0"/>
            <w:bCs w:val="0"/>
            <w:noProof/>
            <w:webHidden/>
            <w:color w:val="000000" w:themeColor="text1"/>
          </w:rPr>
          <w:t>4</w:t>
        </w:r>
        <w:r w:rsidR="00FE14A6" w:rsidRPr="00007129">
          <w:rPr>
            <w:rFonts w:hint="eastAsia"/>
            <w:b w:val="0"/>
            <w:bCs w:val="0"/>
            <w:noProof/>
            <w:webHidden/>
            <w:color w:val="000000" w:themeColor="text1"/>
          </w:rPr>
          <w:fldChar w:fldCharType="end"/>
        </w:r>
      </w:hyperlink>
    </w:p>
    <w:p w14:paraId="0397812B" w14:textId="3F31F067" w:rsidR="00FE14A6" w:rsidRPr="00007129" w:rsidRDefault="00FE14A6" w:rsidP="00FE14A6">
      <w:pPr>
        <w:pStyle w:val="TOC1"/>
        <w:spacing w:before="0" w:after="0" w:line="400" w:lineRule="exact"/>
        <w:ind w:firstLine="149"/>
        <w:rPr>
          <w:rFonts w:asciiTheme="minorHAnsi" w:eastAsiaTheme="minorEastAsia" w:hAnsiTheme="minorHAnsi" w:cstheme="minorBidi"/>
          <w:b w:val="0"/>
          <w:bCs w:val="0"/>
          <w:caps w:val="0"/>
          <w:noProof/>
          <w:color w:val="000000" w:themeColor="text1"/>
          <w:sz w:val="22"/>
          <w:szCs w:val="24"/>
          <w14:ligatures w14:val="standardContextual"/>
        </w:rPr>
      </w:pPr>
      <w:hyperlink w:anchor="_Toc194588821" w:history="1">
        <w:r w:rsidRPr="00007129">
          <w:rPr>
            <w:rStyle w:val="aff8"/>
            <w:rFonts w:hint="default"/>
            <w:b w:val="0"/>
            <w:bCs w:val="0"/>
            <w:noProof/>
            <w:color w:val="000000" w:themeColor="text1"/>
          </w:rPr>
          <w:t>第二章 投标人须知</w:t>
        </w:r>
        <w:r w:rsidRPr="00007129">
          <w:rPr>
            <w:rFonts w:hint="eastAsia"/>
            <w:b w:val="0"/>
            <w:bCs w:val="0"/>
            <w:noProof/>
            <w:webHidden/>
            <w:color w:val="000000" w:themeColor="text1"/>
          </w:rPr>
          <w:tab/>
        </w:r>
        <w:r w:rsidRPr="00007129">
          <w:rPr>
            <w:rFonts w:hint="eastAsia"/>
            <w:b w:val="0"/>
            <w:bCs w:val="0"/>
            <w:noProof/>
            <w:webHidden/>
            <w:color w:val="000000" w:themeColor="text1"/>
          </w:rPr>
          <w:fldChar w:fldCharType="begin"/>
        </w:r>
        <w:r w:rsidRPr="00007129">
          <w:rPr>
            <w:rFonts w:hint="eastAsia"/>
            <w:b w:val="0"/>
            <w:bCs w:val="0"/>
            <w:noProof/>
            <w:webHidden/>
            <w:color w:val="000000" w:themeColor="text1"/>
          </w:rPr>
          <w:instrText xml:space="preserve"> </w:instrText>
        </w:r>
        <w:r w:rsidRPr="00007129">
          <w:rPr>
            <w:b w:val="0"/>
            <w:bCs w:val="0"/>
            <w:noProof/>
            <w:webHidden/>
            <w:color w:val="000000" w:themeColor="text1"/>
          </w:rPr>
          <w:instrText>PAGEREF _Toc194588821 \h</w:instrText>
        </w:r>
        <w:r w:rsidRPr="00007129">
          <w:rPr>
            <w:rFonts w:hint="eastAsia"/>
            <w:b w:val="0"/>
            <w:bCs w:val="0"/>
            <w:noProof/>
            <w:webHidden/>
            <w:color w:val="000000" w:themeColor="text1"/>
          </w:rPr>
          <w:instrText xml:space="preserve"> </w:instrText>
        </w:r>
        <w:r w:rsidRPr="00007129">
          <w:rPr>
            <w:rFonts w:hint="eastAsia"/>
            <w:b w:val="0"/>
            <w:bCs w:val="0"/>
            <w:noProof/>
            <w:webHidden/>
            <w:color w:val="000000" w:themeColor="text1"/>
          </w:rPr>
        </w:r>
        <w:r w:rsidRPr="00007129">
          <w:rPr>
            <w:rFonts w:hint="eastAsia"/>
            <w:b w:val="0"/>
            <w:bCs w:val="0"/>
            <w:noProof/>
            <w:webHidden/>
            <w:color w:val="000000" w:themeColor="text1"/>
          </w:rPr>
          <w:fldChar w:fldCharType="separate"/>
        </w:r>
        <w:r w:rsidRPr="00007129">
          <w:rPr>
            <w:b w:val="0"/>
            <w:bCs w:val="0"/>
            <w:noProof/>
            <w:webHidden/>
            <w:color w:val="000000" w:themeColor="text1"/>
          </w:rPr>
          <w:t>8</w:t>
        </w:r>
        <w:r w:rsidRPr="00007129">
          <w:rPr>
            <w:rFonts w:hint="eastAsia"/>
            <w:b w:val="0"/>
            <w:bCs w:val="0"/>
            <w:noProof/>
            <w:webHidden/>
            <w:color w:val="000000" w:themeColor="text1"/>
          </w:rPr>
          <w:fldChar w:fldCharType="end"/>
        </w:r>
      </w:hyperlink>
    </w:p>
    <w:p w14:paraId="6642F6A1" w14:textId="2DE6382B" w:rsidR="00FE14A6" w:rsidRPr="00007129" w:rsidRDefault="00FE14A6" w:rsidP="00FE14A6">
      <w:pPr>
        <w:pStyle w:val="TOC2"/>
        <w:spacing w:line="400" w:lineRule="exact"/>
        <w:rPr>
          <w:rFonts w:asciiTheme="minorHAnsi" w:eastAsiaTheme="minorEastAsia" w:hAnsiTheme="minorHAnsi" w:cstheme="minorBidi"/>
          <w:smallCaps w:val="0"/>
          <w:noProof/>
          <w:color w:val="000000" w:themeColor="text1"/>
          <w:sz w:val="22"/>
          <w:szCs w:val="24"/>
          <w14:ligatures w14:val="standardContextual"/>
        </w:rPr>
      </w:pPr>
      <w:hyperlink w:anchor="_Toc194588822" w:history="1">
        <w:r w:rsidRPr="00007129">
          <w:rPr>
            <w:rStyle w:val="aff8"/>
            <w:rFonts w:hint="default"/>
            <w:noProof/>
            <w:color w:val="000000" w:themeColor="text1"/>
          </w:rPr>
          <w:t>投标人须知前附表</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_Toc194588822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8</w:t>
        </w:r>
        <w:r w:rsidRPr="00007129">
          <w:rPr>
            <w:rFonts w:hint="eastAsia"/>
            <w:noProof/>
            <w:webHidden/>
            <w:color w:val="000000" w:themeColor="text1"/>
          </w:rPr>
          <w:fldChar w:fldCharType="end"/>
        </w:r>
      </w:hyperlink>
    </w:p>
    <w:p w14:paraId="31FC7E8B" w14:textId="60CDCBE5" w:rsidR="00FE14A6" w:rsidRPr="00007129" w:rsidRDefault="00FE14A6" w:rsidP="00FE14A6">
      <w:pPr>
        <w:pStyle w:val="TOC2"/>
        <w:spacing w:line="400" w:lineRule="exact"/>
        <w:rPr>
          <w:rFonts w:asciiTheme="minorHAnsi" w:eastAsiaTheme="minorEastAsia" w:hAnsiTheme="minorHAnsi" w:cstheme="minorBidi"/>
          <w:smallCaps w:val="0"/>
          <w:noProof/>
          <w:color w:val="000000" w:themeColor="text1"/>
          <w:sz w:val="22"/>
          <w:szCs w:val="24"/>
          <w14:ligatures w14:val="standardContextual"/>
        </w:rPr>
      </w:pPr>
      <w:hyperlink w:anchor="_Toc194588823" w:history="1">
        <w:r w:rsidRPr="00007129">
          <w:rPr>
            <w:rStyle w:val="aff8"/>
            <w:rFonts w:hint="default"/>
            <w:noProof/>
            <w:color w:val="000000" w:themeColor="text1"/>
          </w:rPr>
          <w:t>一、总  则</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_Toc194588823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12</w:t>
        </w:r>
        <w:r w:rsidRPr="00007129">
          <w:rPr>
            <w:rFonts w:hint="eastAsia"/>
            <w:noProof/>
            <w:webHidden/>
            <w:color w:val="000000" w:themeColor="text1"/>
          </w:rPr>
          <w:fldChar w:fldCharType="end"/>
        </w:r>
      </w:hyperlink>
    </w:p>
    <w:p w14:paraId="3E8F5E3B" w14:textId="274C7E6E" w:rsidR="00FE14A6" w:rsidRPr="00007129" w:rsidRDefault="00FE14A6" w:rsidP="00FE14A6">
      <w:pPr>
        <w:pStyle w:val="TOC2"/>
        <w:spacing w:line="400" w:lineRule="exact"/>
        <w:rPr>
          <w:rFonts w:asciiTheme="minorHAnsi" w:eastAsiaTheme="minorEastAsia" w:hAnsiTheme="minorHAnsi" w:cstheme="minorBidi"/>
          <w:smallCaps w:val="0"/>
          <w:noProof/>
          <w:color w:val="000000" w:themeColor="text1"/>
          <w:sz w:val="22"/>
          <w:szCs w:val="24"/>
          <w14:ligatures w14:val="standardContextual"/>
        </w:rPr>
      </w:pPr>
      <w:hyperlink w:anchor="_Toc194588824" w:history="1">
        <w:r w:rsidRPr="00007129">
          <w:rPr>
            <w:rStyle w:val="aff8"/>
            <w:rFonts w:hint="default"/>
            <w:noProof/>
            <w:color w:val="000000" w:themeColor="text1"/>
          </w:rPr>
          <w:t>二、招标文件</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_Toc194588824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13</w:t>
        </w:r>
        <w:r w:rsidRPr="00007129">
          <w:rPr>
            <w:rFonts w:hint="eastAsia"/>
            <w:noProof/>
            <w:webHidden/>
            <w:color w:val="000000" w:themeColor="text1"/>
          </w:rPr>
          <w:fldChar w:fldCharType="end"/>
        </w:r>
      </w:hyperlink>
    </w:p>
    <w:p w14:paraId="1D1EDF11" w14:textId="58377B18" w:rsidR="00FE14A6" w:rsidRPr="00007129" w:rsidRDefault="00FE14A6" w:rsidP="00FE14A6">
      <w:pPr>
        <w:pStyle w:val="TOC2"/>
        <w:spacing w:line="400" w:lineRule="exact"/>
        <w:rPr>
          <w:rFonts w:asciiTheme="minorHAnsi" w:eastAsiaTheme="minorEastAsia" w:hAnsiTheme="minorHAnsi" w:cstheme="minorBidi"/>
          <w:smallCaps w:val="0"/>
          <w:noProof/>
          <w:color w:val="000000" w:themeColor="text1"/>
          <w:sz w:val="22"/>
          <w:szCs w:val="24"/>
          <w14:ligatures w14:val="standardContextual"/>
        </w:rPr>
      </w:pPr>
      <w:hyperlink w:anchor="_Toc194588825" w:history="1">
        <w:r w:rsidRPr="00007129">
          <w:rPr>
            <w:rStyle w:val="aff8"/>
            <w:rFonts w:hint="default"/>
            <w:noProof/>
            <w:color w:val="000000" w:themeColor="text1"/>
          </w:rPr>
          <w:t>三、投标文件</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_Toc194588825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14</w:t>
        </w:r>
        <w:r w:rsidRPr="00007129">
          <w:rPr>
            <w:rFonts w:hint="eastAsia"/>
            <w:noProof/>
            <w:webHidden/>
            <w:color w:val="000000" w:themeColor="text1"/>
          </w:rPr>
          <w:fldChar w:fldCharType="end"/>
        </w:r>
      </w:hyperlink>
    </w:p>
    <w:p w14:paraId="44605CA7" w14:textId="3E550A86" w:rsidR="00FE14A6" w:rsidRPr="00007129" w:rsidRDefault="00FE14A6" w:rsidP="00FE14A6">
      <w:pPr>
        <w:pStyle w:val="TOC2"/>
        <w:spacing w:line="400" w:lineRule="exact"/>
        <w:rPr>
          <w:rFonts w:asciiTheme="minorHAnsi" w:eastAsiaTheme="minorEastAsia" w:hAnsiTheme="minorHAnsi" w:cstheme="minorBidi"/>
          <w:smallCaps w:val="0"/>
          <w:noProof/>
          <w:color w:val="000000" w:themeColor="text1"/>
          <w:sz w:val="22"/>
          <w:szCs w:val="24"/>
          <w14:ligatures w14:val="standardContextual"/>
        </w:rPr>
      </w:pPr>
      <w:hyperlink w:anchor="_Toc194588826" w:history="1">
        <w:r w:rsidRPr="00007129">
          <w:rPr>
            <w:rStyle w:val="aff8"/>
            <w:rFonts w:hint="default"/>
            <w:noProof/>
            <w:color w:val="000000" w:themeColor="text1"/>
          </w:rPr>
          <w:t>四、投标文件的提交</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_Toc194588826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16</w:t>
        </w:r>
        <w:r w:rsidRPr="00007129">
          <w:rPr>
            <w:rFonts w:hint="eastAsia"/>
            <w:noProof/>
            <w:webHidden/>
            <w:color w:val="000000" w:themeColor="text1"/>
          </w:rPr>
          <w:fldChar w:fldCharType="end"/>
        </w:r>
      </w:hyperlink>
    </w:p>
    <w:p w14:paraId="3FCF4577" w14:textId="0215980E" w:rsidR="00FE14A6" w:rsidRPr="00007129" w:rsidRDefault="00FE14A6" w:rsidP="00FE14A6">
      <w:pPr>
        <w:pStyle w:val="TOC2"/>
        <w:spacing w:line="400" w:lineRule="exact"/>
        <w:rPr>
          <w:rFonts w:asciiTheme="minorHAnsi" w:eastAsiaTheme="minorEastAsia" w:hAnsiTheme="minorHAnsi" w:cstheme="minorBidi"/>
          <w:smallCaps w:val="0"/>
          <w:noProof/>
          <w:color w:val="000000" w:themeColor="text1"/>
          <w:sz w:val="22"/>
          <w:szCs w:val="24"/>
          <w14:ligatures w14:val="standardContextual"/>
        </w:rPr>
      </w:pPr>
      <w:hyperlink w:anchor="_Toc194588827" w:history="1">
        <w:r w:rsidRPr="00007129">
          <w:rPr>
            <w:rStyle w:val="aff8"/>
            <w:rFonts w:hint="default"/>
            <w:noProof/>
            <w:color w:val="000000" w:themeColor="text1"/>
          </w:rPr>
          <w:t>五、开标与评标</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_Toc194588827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16</w:t>
        </w:r>
        <w:r w:rsidRPr="00007129">
          <w:rPr>
            <w:rFonts w:hint="eastAsia"/>
            <w:noProof/>
            <w:webHidden/>
            <w:color w:val="000000" w:themeColor="text1"/>
          </w:rPr>
          <w:fldChar w:fldCharType="end"/>
        </w:r>
      </w:hyperlink>
    </w:p>
    <w:p w14:paraId="0DA8B50F" w14:textId="677254A2" w:rsidR="00FE14A6" w:rsidRPr="00007129" w:rsidRDefault="00FE14A6" w:rsidP="00FE14A6">
      <w:pPr>
        <w:pStyle w:val="TOC2"/>
        <w:spacing w:line="400" w:lineRule="exact"/>
        <w:rPr>
          <w:rFonts w:asciiTheme="minorHAnsi" w:eastAsiaTheme="minorEastAsia" w:hAnsiTheme="minorHAnsi" w:cstheme="minorBidi"/>
          <w:smallCaps w:val="0"/>
          <w:noProof/>
          <w:color w:val="000000" w:themeColor="text1"/>
          <w:sz w:val="22"/>
          <w:szCs w:val="24"/>
          <w14:ligatures w14:val="standardContextual"/>
        </w:rPr>
      </w:pPr>
      <w:hyperlink w:anchor="_Toc194588828" w:history="1">
        <w:r w:rsidRPr="00007129">
          <w:rPr>
            <w:rStyle w:val="aff8"/>
            <w:rFonts w:hint="default"/>
            <w:noProof/>
            <w:color w:val="000000" w:themeColor="text1"/>
          </w:rPr>
          <w:t>六、中标结果</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_Toc194588828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19</w:t>
        </w:r>
        <w:r w:rsidRPr="00007129">
          <w:rPr>
            <w:rFonts w:hint="eastAsia"/>
            <w:noProof/>
            <w:webHidden/>
            <w:color w:val="000000" w:themeColor="text1"/>
          </w:rPr>
          <w:fldChar w:fldCharType="end"/>
        </w:r>
      </w:hyperlink>
    </w:p>
    <w:p w14:paraId="1C36B739" w14:textId="1869B18E" w:rsidR="00FE14A6" w:rsidRPr="00007129" w:rsidRDefault="00FE14A6" w:rsidP="00FE14A6">
      <w:pPr>
        <w:pStyle w:val="TOC2"/>
        <w:spacing w:line="400" w:lineRule="exact"/>
        <w:rPr>
          <w:rFonts w:asciiTheme="minorHAnsi" w:eastAsiaTheme="minorEastAsia" w:hAnsiTheme="minorHAnsi" w:cstheme="minorBidi"/>
          <w:smallCaps w:val="0"/>
          <w:noProof/>
          <w:color w:val="000000" w:themeColor="text1"/>
          <w:sz w:val="22"/>
          <w:szCs w:val="24"/>
          <w14:ligatures w14:val="standardContextual"/>
        </w:rPr>
      </w:pPr>
      <w:hyperlink w:anchor="_Toc194588829" w:history="1">
        <w:r w:rsidRPr="00007129">
          <w:rPr>
            <w:rStyle w:val="aff8"/>
            <w:rFonts w:hint="default"/>
            <w:noProof/>
            <w:color w:val="000000" w:themeColor="text1"/>
          </w:rPr>
          <w:t>七、其他事项</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_Toc194588829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20</w:t>
        </w:r>
        <w:r w:rsidRPr="00007129">
          <w:rPr>
            <w:rFonts w:hint="eastAsia"/>
            <w:noProof/>
            <w:webHidden/>
            <w:color w:val="000000" w:themeColor="text1"/>
          </w:rPr>
          <w:fldChar w:fldCharType="end"/>
        </w:r>
      </w:hyperlink>
    </w:p>
    <w:p w14:paraId="7A1FD713" w14:textId="18699FEB" w:rsidR="00FE14A6" w:rsidRPr="00007129" w:rsidRDefault="00FE14A6" w:rsidP="00FE14A6">
      <w:pPr>
        <w:pStyle w:val="TOC1"/>
        <w:spacing w:before="0" w:after="0" w:line="400" w:lineRule="exact"/>
        <w:ind w:firstLine="149"/>
        <w:rPr>
          <w:rFonts w:asciiTheme="minorHAnsi" w:eastAsiaTheme="minorEastAsia" w:hAnsiTheme="minorHAnsi" w:cstheme="minorBidi"/>
          <w:b w:val="0"/>
          <w:bCs w:val="0"/>
          <w:caps w:val="0"/>
          <w:noProof/>
          <w:color w:val="000000" w:themeColor="text1"/>
          <w:sz w:val="22"/>
          <w:szCs w:val="24"/>
          <w14:ligatures w14:val="standardContextual"/>
        </w:rPr>
      </w:pPr>
      <w:hyperlink w:anchor="_Toc194588830" w:history="1">
        <w:r w:rsidRPr="00007129">
          <w:rPr>
            <w:rStyle w:val="aff8"/>
            <w:rFonts w:hint="default"/>
            <w:b w:val="0"/>
            <w:bCs w:val="0"/>
            <w:noProof/>
            <w:color w:val="000000" w:themeColor="text1"/>
          </w:rPr>
          <w:t>第三章 合同书样式及主要条款</w:t>
        </w:r>
        <w:r w:rsidRPr="00007129">
          <w:rPr>
            <w:rFonts w:hint="eastAsia"/>
            <w:b w:val="0"/>
            <w:bCs w:val="0"/>
            <w:noProof/>
            <w:webHidden/>
            <w:color w:val="000000" w:themeColor="text1"/>
          </w:rPr>
          <w:tab/>
        </w:r>
        <w:r w:rsidRPr="00007129">
          <w:rPr>
            <w:rFonts w:hint="eastAsia"/>
            <w:b w:val="0"/>
            <w:bCs w:val="0"/>
            <w:noProof/>
            <w:webHidden/>
            <w:color w:val="000000" w:themeColor="text1"/>
          </w:rPr>
          <w:fldChar w:fldCharType="begin"/>
        </w:r>
        <w:r w:rsidRPr="00007129">
          <w:rPr>
            <w:rFonts w:hint="eastAsia"/>
            <w:b w:val="0"/>
            <w:bCs w:val="0"/>
            <w:noProof/>
            <w:webHidden/>
            <w:color w:val="000000" w:themeColor="text1"/>
          </w:rPr>
          <w:instrText xml:space="preserve"> </w:instrText>
        </w:r>
        <w:r w:rsidRPr="00007129">
          <w:rPr>
            <w:b w:val="0"/>
            <w:bCs w:val="0"/>
            <w:noProof/>
            <w:webHidden/>
            <w:color w:val="000000" w:themeColor="text1"/>
          </w:rPr>
          <w:instrText>PAGEREF _Toc194588830 \h</w:instrText>
        </w:r>
        <w:r w:rsidRPr="00007129">
          <w:rPr>
            <w:rFonts w:hint="eastAsia"/>
            <w:b w:val="0"/>
            <w:bCs w:val="0"/>
            <w:noProof/>
            <w:webHidden/>
            <w:color w:val="000000" w:themeColor="text1"/>
          </w:rPr>
          <w:instrText xml:space="preserve"> </w:instrText>
        </w:r>
        <w:r w:rsidRPr="00007129">
          <w:rPr>
            <w:rFonts w:hint="eastAsia"/>
            <w:b w:val="0"/>
            <w:bCs w:val="0"/>
            <w:noProof/>
            <w:webHidden/>
            <w:color w:val="000000" w:themeColor="text1"/>
          </w:rPr>
        </w:r>
        <w:r w:rsidRPr="00007129">
          <w:rPr>
            <w:rFonts w:hint="eastAsia"/>
            <w:b w:val="0"/>
            <w:bCs w:val="0"/>
            <w:noProof/>
            <w:webHidden/>
            <w:color w:val="000000" w:themeColor="text1"/>
          </w:rPr>
          <w:fldChar w:fldCharType="separate"/>
        </w:r>
        <w:r w:rsidRPr="00007129">
          <w:rPr>
            <w:b w:val="0"/>
            <w:bCs w:val="0"/>
            <w:noProof/>
            <w:webHidden/>
            <w:color w:val="000000" w:themeColor="text1"/>
          </w:rPr>
          <w:t>25</w:t>
        </w:r>
        <w:r w:rsidRPr="00007129">
          <w:rPr>
            <w:rFonts w:hint="eastAsia"/>
            <w:b w:val="0"/>
            <w:bCs w:val="0"/>
            <w:noProof/>
            <w:webHidden/>
            <w:color w:val="000000" w:themeColor="text1"/>
          </w:rPr>
          <w:fldChar w:fldCharType="end"/>
        </w:r>
      </w:hyperlink>
    </w:p>
    <w:p w14:paraId="328AFE25" w14:textId="380DFC8F" w:rsidR="00FE14A6" w:rsidRPr="00007129" w:rsidRDefault="00FE14A6" w:rsidP="00FE14A6">
      <w:pPr>
        <w:pStyle w:val="TOC2"/>
        <w:spacing w:line="400" w:lineRule="exact"/>
        <w:rPr>
          <w:rFonts w:asciiTheme="minorHAnsi" w:eastAsiaTheme="minorEastAsia" w:hAnsiTheme="minorHAnsi" w:cstheme="minorBidi"/>
          <w:smallCaps w:val="0"/>
          <w:noProof/>
          <w:color w:val="000000" w:themeColor="text1"/>
          <w:sz w:val="22"/>
          <w:szCs w:val="24"/>
          <w14:ligatures w14:val="standardContextual"/>
        </w:rPr>
      </w:pPr>
      <w:hyperlink w:anchor="_Toc194588831" w:history="1">
        <w:r w:rsidRPr="00007129">
          <w:rPr>
            <w:rStyle w:val="aff8"/>
            <w:rFonts w:hint="default"/>
            <w:noProof/>
            <w:color w:val="000000" w:themeColor="text1"/>
          </w:rPr>
          <w:t>第一节 政府采购合同协议书</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_Toc194588831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27</w:t>
        </w:r>
        <w:r w:rsidRPr="00007129">
          <w:rPr>
            <w:rFonts w:hint="eastAsia"/>
            <w:noProof/>
            <w:webHidden/>
            <w:color w:val="000000" w:themeColor="text1"/>
          </w:rPr>
          <w:fldChar w:fldCharType="end"/>
        </w:r>
      </w:hyperlink>
    </w:p>
    <w:p w14:paraId="1944B03A" w14:textId="1C7CF3E7" w:rsidR="00FE14A6" w:rsidRPr="00007129" w:rsidRDefault="00FE14A6" w:rsidP="00FE14A6">
      <w:pPr>
        <w:pStyle w:val="TOC2"/>
        <w:spacing w:line="400" w:lineRule="exact"/>
        <w:rPr>
          <w:rFonts w:asciiTheme="minorHAnsi" w:eastAsiaTheme="minorEastAsia" w:hAnsiTheme="minorHAnsi" w:cstheme="minorBidi"/>
          <w:smallCaps w:val="0"/>
          <w:noProof/>
          <w:color w:val="000000" w:themeColor="text1"/>
          <w:sz w:val="22"/>
          <w:szCs w:val="24"/>
          <w14:ligatures w14:val="standardContextual"/>
        </w:rPr>
      </w:pPr>
      <w:hyperlink w:anchor="_Toc194588832" w:history="1">
        <w:r w:rsidRPr="00007129">
          <w:rPr>
            <w:rStyle w:val="aff8"/>
            <w:rFonts w:hint="default"/>
            <w:noProof/>
            <w:color w:val="000000" w:themeColor="text1"/>
          </w:rPr>
          <w:t>第二节 政府采购合同通用条款</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_Toc194588832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32</w:t>
        </w:r>
        <w:r w:rsidRPr="00007129">
          <w:rPr>
            <w:rFonts w:hint="eastAsia"/>
            <w:noProof/>
            <w:webHidden/>
            <w:color w:val="000000" w:themeColor="text1"/>
          </w:rPr>
          <w:fldChar w:fldCharType="end"/>
        </w:r>
      </w:hyperlink>
    </w:p>
    <w:p w14:paraId="7B29724A" w14:textId="5ECDB153" w:rsidR="00FE14A6" w:rsidRPr="00007129" w:rsidRDefault="00FE14A6" w:rsidP="00FE14A6">
      <w:pPr>
        <w:pStyle w:val="TOC2"/>
        <w:spacing w:line="400" w:lineRule="exact"/>
        <w:rPr>
          <w:rFonts w:asciiTheme="minorHAnsi" w:eastAsiaTheme="minorEastAsia" w:hAnsiTheme="minorHAnsi" w:cstheme="minorBidi"/>
          <w:smallCaps w:val="0"/>
          <w:noProof/>
          <w:color w:val="000000" w:themeColor="text1"/>
          <w:sz w:val="22"/>
          <w:szCs w:val="24"/>
          <w14:ligatures w14:val="standardContextual"/>
        </w:rPr>
      </w:pPr>
      <w:hyperlink w:anchor="_Toc194588833" w:history="1">
        <w:r w:rsidRPr="00007129">
          <w:rPr>
            <w:rStyle w:val="aff8"/>
            <w:rFonts w:hint="default"/>
            <w:noProof/>
            <w:color w:val="000000" w:themeColor="text1"/>
          </w:rPr>
          <w:t>第三节 政府采购合同专用条款</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_Toc194588833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39</w:t>
        </w:r>
        <w:r w:rsidRPr="00007129">
          <w:rPr>
            <w:rFonts w:hint="eastAsia"/>
            <w:noProof/>
            <w:webHidden/>
            <w:color w:val="000000" w:themeColor="text1"/>
          </w:rPr>
          <w:fldChar w:fldCharType="end"/>
        </w:r>
      </w:hyperlink>
    </w:p>
    <w:p w14:paraId="00127D31" w14:textId="57A34321" w:rsidR="00FE14A6" w:rsidRPr="00007129" w:rsidRDefault="00FE14A6" w:rsidP="00FE14A6">
      <w:pPr>
        <w:pStyle w:val="TOC1"/>
        <w:spacing w:before="0" w:after="0" w:line="400" w:lineRule="exact"/>
        <w:ind w:firstLine="149"/>
        <w:rPr>
          <w:rFonts w:asciiTheme="minorHAnsi" w:eastAsiaTheme="minorEastAsia" w:hAnsiTheme="minorHAnsi" w:cstheme="minorBidi"/>
          <w:b w:val="0"/>
          <w:bCs w:val="0"/>
          <w:caps w:val="0"/>
          <w:noProof/>
          <w:color w:val="000000" w:themeColor="text1"/>
          <w:sz w:val="22"/>
          <w:szCs w:val="24"/>
          <w14:ligatures w14:val="standardContextual"/>
        </w:rPr>
      </w:pPr>
      <w:hyperlink w:anchor="_Toc194588834" w:history="1">
        <w:r w:rsidRPr="00007129">
          <w:rPr>
            <w:rStyle w:val="aff8"/>
            <w:rFonts w:hint="default"/>
            <w:b w:val="0"/>
            <w:bCs w:val="0"/>
            <w:noProof/>
            <w:color w:val="000000" w:themeColor="text1"/>
          </w:rPr>
          <w:t>第四章 投标文件格式</w:t>
        </w:r>
        <w:r w:rsidRPr="00007129">
          <w:rPr>
            <w:rFonts w:hint="eastAsia"/>
            <w:b w:val="0"/>
            <w:bCs w:val="0"/>
            <w:noProof/>
            <w:webHidden/>
            <w:color w:val="000000" w:themeColor="text1"/>
          </w:rPr>
          <w:tab/>
        </w:r>
        <w:r w:rsidRPr="00007129">
          <w:rPr>
            <w:rFonts w:hint="eastAsia"/>
            <w:b w:val="0"/>
            <w:bCs w:val="0"/>
            <w:noProof/>
            <w:webHidden/>
            <w:color w:val="000000" w:themeColor="text1"/>
          </w:rPr>
          <w:fldChar w:fldCharType="begin"/>
        </w:r>
        <w:r w:rsidRPr="00007129">
          <w:rPr>
            <w:rFonts w:hint="eastAsia"/>
            <w:b w:val="0"/>
            <w:bCs w:val="0"/>
            <w:noProof/>
            <w:webHidden/>
            <w:color w:val="000000" w:themeColor="text1"/>
          </w:rPr>
          <w:instrText xml:space="preserve"> </w:instrText>
        </w:r>
        <w:r w:rsidRPr="00007129">
          <w:rPr>
            <w:b w:val="0"/>
            <w:bCs w:val="0"/>
            <w:noProof/>
            <w:webHidden/>
            <w:color w:val="000000" w:themeColor="text1"/>
          </w:rPr>
          <w:instrText>PAGEREF _Toc194588834 \h</w:instrText>
        </w:r>
        <w:r w:rsidRPr="00007129">
          <w:rPr>
            <w:rFonts w:hint="eastAsia"/>
            <w:b w:val="0"/>
            <w:bCs w:val="0"/>
            <w:noProof/>
            <w:webHidden/>
            <w:color w:val="000000" w:themeColor="text1"/>
          </w:rPr>
          <w:instrText xml:space="preserve"> </w:instrText>
        </w:r>
        <w:r w:rsidRPr="00007129">
          <w:rPr>
            <w:rFonts w:hint="eastAsia"/>
            <w:b w:val="0"/>
            <w:bCs w:val="0"/>
            <w:noProof/>
            <w:webHidden/>
            <w:color w:val="000000" w:themeColor="text1"/>
          </w:rPr>
        </w:r>
        <w:r w:rsidRPr="00007129">
          <w:rPr>
            <w:rFonts w:hint="eastAsia"/>
            <w:b w:val="0"/>
            <w:bCs w:val="0"/>
            <w:noProof/>
            <w:webHidden/>
            <w:color w:val="000000" w:themeColor="text1"/>
          </w:rPr>
          <w:fldChar w:fldCharType="separate"/>
        </w:r>
        <w:r w:rsidRPr="00007129">
          <w:rPr>
            <w:b w:val="0"/>
            <w:bCs w:val="0"/>
            <w:noProof/>
            <w:webHidden/>
            <w:color w:val="000000" w:themeColor="text1"/>
          </w:rPr>
          <w:t>41</w:t>
        </w:r>
        <w:r w:rsidRPr="00007129">
          <w:rPr>
            <w:rFonts w:hint="eastAsia"/>
            <w:b w:val="0"/>
            <w:bCs w:val="0"/>
            <w:noProof/>
            <w:webHidden/>
            <w:color w:val="000000" w:themeColor="text1"/>
          </w:rPr>
          <w:fldChar w:fldCharType="end"/>
        </w:r>
      </w:hyperlink>
    </w:p>
    <w:p w14:paraId="60598176" w14:textId="4D772258" w:rsidR="00FE14A6" w:rsidRPr="00007129" w:rsidRDefault="00FE14A6" w:rsidP="00FE14A6">
      <w:pPr>
        <w:pStyle w:val="TOC2"/>
        <w:spacing w:line="400" w:lineRule="exact"/>
        <w:rPr>
          <w:rFonts w:asciiTheme="minorHAnsi" w:eastAsiaTheme="minorEastAsia" w:hAnsiTheme="minorHAnsi" w:cstheme="minorBidi"/>
          <w:smallCaps w:val="0"/>
          <w:noProof/>
          <w:color w:val="000000" w:themeColor="text1"/>
          <w:sz w:val="22"/>
          <w:szCs w:val="24"/>
          <w14:ligatures w14:val="standardContextual"/>
        </w:rPr>
      </w:pPr>
      <w:hyperlink w:anchor="_Toc194588835" w:history="1">
        <w:r w:rsidRPr="00007129">
          <w:rPr>
            <w:rStyle w:val="aff8"/>
            <w:rFonts w:hint="default"/>
            <w:noProof/>
            <w:color w:val="000000" w:themeColor="text1"/>
          </w:rPr>
          <w:t>一、报价部分格式</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_Toc194588835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42</w:t>
        </w:r>
        <w:r w:rsidRPr="00007129">
          <w:rPr>
            <w:rFonts w:hint="eastAsia"/>
            <w:noProof/>
            <w:webHidden/>
            <w:color w:val="000000" w:themeColor="text1"/>
          </w:rPr>
          <w:fldChar w:fldCharType="end"/>
        </w:r>
      </w:hyperlink>
    </w:p>
    <w:p w14:paraId="64C882B4" w14:textId="6C973D6D" w:rsidR="00FE14A6" w:rsidRPr="00007129" w:rsidRDefault="00FE14A6" w:rsidP="00FE14A6">
      <w:pPr>
        <w:pStyle w:val="TOC3"/>
        <w:tabs>
          <w:tab w:val="right" w:leader="dot" w:pos="9060"/>
        </w:tabs>
        <w:spacing w:line="400" w:lineRule="exact"/>
        <w:rPr>
          <w:rFonts w:asciiTheme="minorHAnsi" w:eastAsiaTheme="minorEastAsia" w:hAnsiTheme="minorHAnsi" w:cstheme="minorBidi"/>
          <w:noProof/>
          <w:color w:val="000000" w:themeColor="text1"/>
          <w:sz w:val="22"/>
          <w14:ligatures w14:val="standardContextual"/>
        </w:rPr>
      </w:pPr>
      <w:hyperlink w:anchor="_Toc194588836" w:history="1">
        <w:r w:rsidRPr="00007129">
          <w:rPr>
            <w:rStyle w:val="aff8"/>
            <w:rFonts w:hint="default"/>
            <w:noProof/>
            <w:color w:val="000000" w:themeColor="text1"/>
          </w:rPr>
          <w:t>格式：封面</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_Toc194588836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42</w:t>
        </w:r>
        <w:r w:rsidRPr="00007129">
          <w:rPr>
            <w:rFonts w:hint="eastAsia"/>
            <w:noProof/>
            <w:webHidden/>
            <w:color w:val="000000" w:themeColor="text1"/>
          </w:rPr>
          <w:fldChar w:fldCharType="end"/>
        </w:r>
      </w:hyperlink>
    </w:p>
    <w:p w14:paraId="7B4B1E03" w14:textId="25F7E9B3" w:rsidR="00FE14A6" w:rsidRPr="00007129" w:rsidRDefault="00FE14A6" w:rsidP="00FE14A6">
      <w:pPr>
        <w:pStyle w:val="TOC3"/>
        <w:tabs>
          <w:tab w:val="right" w:leader="dot" w:pos="9060"/>
        </w:tabs>
        <w:spacing w:line="400" w:lineRule="exact"/>
        <w:rPr>
          <w:rFonts w:asciiTheme="minorHAnsi" w:eastAsiaTheme="minorEastAsia" w:hAnsiTheme="minorHAnsi" w:cstheme="minorBidi"/>
          <w:noProof/>
          <w:color w:val="000000" w:themeColor="text1"/>
          <w:sz w:val="22"/>
          <w14:ligatures w14:val="standardContextual"/>
        </w:rPr>
      </w:pPr>
      <w:hyperlink w:anchor="_Toc194588837" w:history="1">
        <w:r w:rsidRPr="00007129">
          <w:rPr>
            <w:rStyle w:val="aff8"/>
            <w:rFonts w:hint="default"/>
            <w:noProof/>
            <w:color w:val="000000" w:themeColor="text1"/>
          </w:rPr>
          <w:t>格式1：开标一览表</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_Toc194588837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43</w:t>
        </w:r>
        <w:r w:rsidRPr="00007129">
          <w:rPr>
            <w:rFonts w:hint="eastAsia"/>
            <w:noProof/>
            <w:webHidden/>
            <w:color w:val="000000" w:themeColor="text1"/>
          </w:rPr>
          <w:fldChar w:fldCharType="end"/>
        </w:r>
      </w:hyperlink>
    </w:p>
    <w:p w14:paraId="0BCB4524" w14:textId="3035D765" w:rsidR="00FE14A6" w:rsidRPr="00007129" w:rsidRDefault="00FE14A6" w:rsidP="00FE14A6">
      <w:pPr>
        <w:pStyle w:val="TOC3"/>
        <w:tabs>
          <w:tab w:val="right" w:leader="dot" w:pos="9060"/>
        </w:tabs>
        <w:spacing w:line="400" w:lineRule="exact"/>
        <w:rPr>
          <w:rFonts w:asciiTheme="minorHAnsi" w:eastAsiaTheme="minorEastAsia" w:hAnsiTheme="minorHAnsi" w:cstheme="minorBidi"/>
          <w:noProof/>
          <w:color w:val="000000" w:themeColor="text1"/>
          <w:sz w:val="22"/>
          <w14:ligatures w14:val="standardContextual"/>
        </w:rPr>
      </w:pPr>
      <w:hyperlink w:anchor="_Toc194588838" w:history="1">
        <w:r w:rsidRPr="00007129">
          <w:rPr>
            <w:rStyle w:val="aff8"/>
            <w:rFonts w:hint="default"/>
            <w:noProof/>
            <w:color w:val="000000" w:themeColor="text1"/>
          </w:rPr>
          <w:t>格式2：投标函</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_Toc194588838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45</w:t>
        </w:r>
        <w:r w:rsidRPr="00007129">
          <w:rPr>
            <w:rFonts w:hint="eastAsia"/>
            <w:noProof/>
            <w:webHidden/>
            <w:color w:val="000000" w:themeColor="text1"/>
          </w:rPr>
          <w:fldChar w:fldCharType="end"/>
        </w:r>
      </w:hyperlink>
    </w:p>
    <w:p w14:paraId="102826DC" w14:textId="5EB9CBC6" w:rsidR="00FE14A6" w:rsidRPr="00007129" w:rsidRDefault="00FE14A6" w:rsidP="00FE14A6">
      <w:pPr>
        <w:pStyle w:val="TOC2"/>
        <w:spacing w:line="400" w:lineRule="exact"/>
        <w:rPr>
          <w:rFonts w:asciiTheme="minorHAnsi" w:eastAsiaTheme="minorEastAsia" w:hAnsiTheme="minorHAnsi" w:cstheme="minorBidi"/>
          <w:smallCaps w:val="0"/>
          <w:noProof/>
          <w:color w:val="000000" w:themeColor="text1"/>
          <w:sz w:val="22"/>
          <w:szCs w:val="24"/>
          <w14:ligatures w14:val="standardContextual"/>
        </w:rPr>
      </w:pPr>
      <w:hyperlink w:anchor="_Toc194588839" w:history="1">
        <w:r w:rsidRPr="00007129">
          <w:rPr>
            <w:rStyle w:val="aff8"/>
            <w:rFonts w:hint="default"/>
            <w:noProof/>
            <w:color w:val="000000" w:themeColor="text1"/>
          </w:rPr>
          <w:t>二、资格审查部分格式</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_Toc194588839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47</w:t>
        </w:r>
        <w:r w:rsidRPr="00007129">
          <w:rPr>
            <w:rFonts w:hint="eastAsia"/>
            <w:noProof/>
            <w:webHidden/>
            <w:color w:val="000000" w:themeColor="text1"/>
          </w:rPr>
          <w:fldChar w:fldCharType="end"/>
        </w:r>
      </w:hyperlink>
    </w:p>
    <w:p w14:paraId="6F6782E9" w14:textId="672B4123" w:rsidR="00FE14A6" w:rsidRPr="00007129" w:rsidRDefault="00FE14A6" w:rsidP="00FE14A6">
      <w:pPr>
        <w:pStyle w:val="TOC3"/>
        <w:tabs>
          <w:tab w:val="right" w:leader="dot" w:pos="9060"/>
        </w:tabs>
        <w:spacing w:line="400" w:lineRule="exact"/>
        <w:rPr>
          <w:rFonts w:asciiTheme="minorHAnsi" w:eastAsiaTheme="minorEastAsia" w:hAnsiTheme="minorHAnsi" w:cstheme="minorBidi"/>
          <w:noProof/>
          <w:color w:val="000000" w:themeColor="text1"/>
          <w:sz w:val="22"/>
          <w14:ligatures w14:val="standardContextual"/>
        </w:rPr>
      </w:pPr>
      <w:hyperlink w:anchor="_Toc194588840" w:history="1">
        <w:r w:rsidRPr="00007129">
          <w:rPr>
            <w:rStyle w:val="aff8"/>
            <w:rFonts w:hint="default"/>
            <w:noProof/>
            <w:color w:val="000000" w:themeColor="text1"/>
          </w:rPr>
          <w:t>格式1：具有独立承担民事责任的能力</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_Toc194588840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47</w:t>
        </w:r>
        <w:r w:rsidRPr="00007129">
          <w:rPr>
            <w:rFonts w:hint="eastAsia"/>
            <w:noProof/>
            <w:webHidden/>
            <w:color w:val="000000" w:themeColor="text1"/>
          </w:rPr>
          <w:fldChar w:fldCharType="end"/>
        </w:r>
      </w:hyperlink>
    </w:p>
    <w:p w14:paraId="71161F4D" w14:textId="6E659937" w:rsidR="00FE14A6" w:rsidRPr="00007129" w:rsidRDefault="00FE14A6" w:rsidP="00FE14A6">
      <w:pPr>
        <w:pStyle w:val="TOC3"/>
        <w:tabs>
          <w:tab w:val="right" w:leader="dot" w:pos="9060"/>
        </w:tabs>
        <w:spacing w:line="400" w:lineRule="exact"/>
        <w:rPr>
          <w:rFonts w:asciiTheme="minorHAnsi" w:eastAsiaTheme="minorEastAsia" w:hAnsiTheme="minorHAnsi" w:cstheme="minorBidi"/>
          <w:noProof/>
          <w:color w:val="000000" w:themeColor="text1"/>
          <w:sz w:val="22"/>
          <w14:ligatures w14:val="standardContextual"/>
        </w:rPr>
      </w:pPr>
      <w:hyperlink w:anchor="_Toc194588841" w:history="1">
        <w:r w:rsidRPr="00007129">
          <w:rPr>
            <w:rStyle w:val="aff8"/>
            <w:rFonts w:hint="default"/>
            <w:noProof/>
            <w:color w:val="000000" w:themeColor="text1"/>
          </w:rPr>
          <w:t>格式2：具有良好的商业信誉和健全的财务会计制度</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_Toc194588841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47</w:t>
        </w:r>
        <w:r w:rsidRPr="00007129">
          <w:rPr>
            <w:rFonts w:hint="eastAsia"/>
            <w:noProof/>
            <w:webHidden/>
            <w:color w:val="000000" w:themeColor="text1"/>
          </w:rPr>
          <w:fldChar w:fldCharType="end"/>
        </w:r>
      </w:hyperlink>
    </w:p>
    <w:p w14:paraId="78BBB425" w14:textId="043BA217" w:rsidR="00FE14A6" w:rsidRPr="00007129" w:rsidRDefault="00FE14A6" w:rsidP="00FE14A6">
      <w:pPr>
        <w:pStyle w:val="TOC3"/>
        <w:tabs>
          <w:tab w:val="right" w:leader="dot" w:pos="9060"/>
        </w:tabs>
        <w:spacing w:line="400" w:lineRule="exact"/>
        <w:rPr>
          <w:rFonts w:asciiTheme="minorHAnsi" w:eastAsiaTheme="minorEastAsia" w:hAnsiTheme="minorHAnsi" w:cstheme="minorBidi"/>
          <w:noProof/>
          <w:color w:val="000000" w:themeColor="text1"/>
          <w:sz w:val="22"/>
          <w14:ligatures w14:val="standardContextual"/>
        </w:rPr>
      </w:pPr>
      <w:hyperlink w:anchor="_Toc194588842" w:history="1">
        <w:r w:rsidRPr="00007129">
          <w:rPr>
            <w:rStyle w:val="aff8"/>
            <w:rFonts w:hint="default"/>
            <w:noProof/>
            <w:color w:val="000000" w:themeColor="text1"/>
          </w:rPr>
          <w:t>格式3：具有履行合同所必需的设备和专业技术能力</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_Toc194588842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47</w:t>
        </w:r>
        <w:r w:rsidRPr="00007129">
          <w:rPr>
            <w:rFonts w:hint="eastAsia"/>
            <w:noProof/>
            <w:webHidden/>
            <w:color w:val="000000" w:themeColor="text1"/>
          </w:rPr>
          <w:fldChar w:fldCharType="end"/>
        </w:r>
      </w:hyperlink>
    </w:p>
    <w:p w14:paraId="53FAF44A" w14:textId="47174F24" w:rsidR="00FE14A6" w:rsidRPr="00007129" w:rsidRDefault="00FE14A6" w:rsidP="00FE14A6">
      <w:pPr>
        <w:pStyle w:val="TOC3"/>
        <w:tabs>
          <w:tab w:val="right" w:leader="dot" w:pos="9060"/>
        </w:tabs>
        <w:spacing w:line="400" w:lineRule="exact"/>
        <w:rPr>
          <w:rFonts w:asciiTheme="minorHAnsi" w:eastAsiaTheme="minorEastAsia" w:hAnsiTheme="minorHAnsi" w:cstheme="minorBidi"/>
          <w:noProof/>
          <w:color w:val="000000" w:themeColor="text1"/>
          <w:sz w:val="22"/>
          <w14:ligatures w14:val="standardContextual"/>
        </w:rPr>
      </w:pPr>
      <w:hyperlink w:anchor="_Toc194588843" w:history="1">
        <w:r w:rsidRPr="00007129">
          <w:rPr>
            <w:rStyle w:val="aff8"/>
            <w:rFonts w:hint="default"/>
            <w:noProof/>
            <w:color w:val="000000" w:themeColor="text1"/>
          </w:rPr>
          <w:t>格式4：有依法缴纳税收和社会保障资金的良好记录</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_Toc194588843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47</w:t>
        </w:r>
        <w:r w:rsidRPr="00007129">
          <w:rPr>
            <w:rFonts w:hint="eastAsia"/>
            <w:noProof/>
            <w:webHidden/>
            <w:color w:val="000000" w:themeColor="text1"/>
          </w:rPr>
          <w:fldChar w:fldCharType="end"/>
        </w:r>
      </w:hyperlink>
    </w:p>
    <w:p w14:paraId="5D7A96AB" w14:textId="10D83661" w:rsidR="00FE14A6" w:rsidRPr="00007129" w:rsidRDefault="00FE14A6" w:rsidP="00FE14A6">
      <w:pPr>
        <w:pStyle w:val="TOC3"/>
        <w:tabs>
          <w:tab w:val="right" w:leader="dot" w:pos="9060"/>
        </w:tabs>
        <w:spacing w:line="400" w:lineRule="exact"/>
        <w:rPr>
          <w:rFonts w:asciiTheme="minorHAnsi" w:eastAsiaTheme="minorEastAsia" w:hAnsiTheme="minorHAnsi" w:cstheme="minorBidi"/>
          <w:noProof/>
          <w:color w:val="000000" w:themeColor="text1"/>
          <w:sz w:val="22"/>
          <w14:ligatures w14:val="standardContextual"/>
        </w:rPr>
      </w:pPr>
      <w:hyperlink w:anchor="_Toc194588844" w:history="1">
        <w:r w:rsidRPr="00007129">
          <w:rPr>
            <w:rStyle w:val="aff8"/>
            <w:rFonts w:hint="default"/>
            <w:noProof/>
            <w:color w:val="000000" w:themeColor="text1"/>
          </w:rPr>
          <w:t>格式5：参加政府采购活动前三年内，在经营活动中没有重大违法记录</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_Toc194588844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48</w:t>
        </w:r>
        <w:r w:rsidRPr="00007129">
          <w:rPr>
            <w:rFonts w:hint="eastAsia"/>
            <w:noProof/>
            <w:webHidden/>
            <w:color w:val="000000" w:themeColor="text1"/>
          </w:rPr>
          <w:fldChar w:fldCharType="end"/>
        </w:r>
      </w:hyperlink>
    </w:p>
    <w:p w14:paraId="42F30B84" w14:textId="562E996E" w:rsidR="00FE14A6" w:rsidRPr="00007129" w:rsidRDefault="00FE14A6" w:rsidP="00FE14A6">
      <w:pPr>
        <w:pStyle w:val="TOC3"/>
        <w:tabs>
          <w:tab w:val="right" w:leader="dot" w:pos="9060"/>
        </w:tabs>
        <w:spacing w:line="400" w:lineRule="exact"/>
        <w:rPr>
          <w:rFonts w:asciiTheme="minorHAnsi" w:eastAsiaTheme="minorEastAsia" w:hAnsiTheme="minorHAnsi" w:cstheme="minorBidi"/>
          <w:noProof/>
          <w:color w:val="000000" w:themeColor="text1"/>
          <w:sz w:val="22"/>
          <w14:ligatures w14:val="standardContextual"/>
        </w:rPr>
      </w:pPr>
      <w:hyperlink w:anchor="_Toc194588845" w:history="1">
        <w:r w:rsidRPr="00007129">
          <w:rPr>
            <w:rStyle w:val="aff8"/>
            <w:rFonts w:hint="default"/>
            <w:noProof/>
            <w:color w:val="000000" w:themeColor="text1"/>
          </w:rPr>
          <w:t>格式6：落实政府采购政策需满足的资格要求</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_Toc194588845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49</w:t>
        </w:r>
        <w:r w:rsidRPr="00007129">
          <w:rPr>
            <w:rFonts w:hint="eastAsia"/>
            <w:noProof/>
            <w:webHidden/>
            <w:color w:val="000000" w:themeColor="text1"/>
          </w:rPr>
          <w:fldChar w:fldCharType="end"/>
        </w:r>
      </w:hyperlink>
    </w:p>
    <w:p w14:paraId="010DA84A" w14:textId="33C60329" w:rsidR="00FE14A6" w:rsidRPr="00007129" w:rsidRDefault="00FE14A6" w:rsidP="00FE14A6">
      <w:pPr>
        <w:pStyle w:val="TOC3"/>
        <w:tabs>
          <w:tab w:val="right" w:leader="dot" w:pos="9060"/>
        </w:tabs>
        <w:spacing w:line="400" w:lineRule="exact"/>
        <w:rPr>
          <w:rFonts w:asciiTheme="minorHAnsi" w:eastAsiaTheme="minorEastAsia" w:hAnsiTheme="minorHAnsi" w:cstheme="minorBidi"/>
          <w:noProof/>
          <w:color w:val="000000" w:themeColor="text1"/>
          <w:sz w:val="22"/>
          <w14:ligatures w14:val="standardContextual"/>
        </w:rPr>
      </w:pPr>
      <w:hyperlink w:anchor="_Toc194588846" w:history="1">
        <w:r w:rsidRPr="00007129">
          <w:rPr>
            <w:rStyle w:val="aff8"/>
            <w:rFonts w:hint="default"/>
            <w:noProof/>
            <w:color w:val="000000" w:themeColor="text1"/>
          </w:rPr>
          <w:t>格式7：投标人应符合采购人根据采购项目的特殊要求规定的特定条件</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_Toc194588846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55</w:t>
        </w:r>
        <w:r w:rsidRPr="00007129">
          <w:rPr>
            <w:rFonts w:hint="eastAsia"/>
            <w:noProof/>
            <w:webHidden/>
            <w:color w:val="000000" w:themeColor="text1"/>
          </w:rPr>
          <w:fldChar w:fldCharType="end"/>
        </w:r>
      </w:hyperlink>
    </w:p>
    <w:p w14:paraId="03FDD07D" w14:textId="4B871812" w:rsidR="00FE14A6" w:rsidRPr="00007129" w:rsidRDefault="00FE14A6" w:rsidP="00FE14A6">
      <w:pPr>
        <w:pStyle w:val="TOC2"/>
        <w:spacing w:line="400" w:lineRule="exact"/>
        <w:rPr>
          <w:rFonts w:asciiTheme="minorHAnsi" w:eastAsiaTheme="minorEastAsia" w:hAnsiTheme="minorHAnsi" w:cstheme="minorBidi"/>
          <w:smallCaps w:val="0"/>
          <w:noProof/>
          <w:color w:val="000000" w:themeColor="text1"/>
          <w:sz w:val="22"/>
          <w:szCs w:val="24"/>
          <w14:ligatures w14:val="standardContextual"/>
        </w:rPr>
      </w:pPr>
      <w:hyperlink w:anchor="_Toc194588847" w:history="1">
        <w:r w:rsidRPr="00007129">
          <w:rPr>
            <w:rStyle w:val="aff8"/>
            <w:rFonts w:hint="default"/>
            <w:noProof/>
            <w:color w:val="000000" w:themeColor="text1"/>
          </w:rPr>
          <w:t>三、技术商务部分格式</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_Toc194588847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58</w:t>
        </w:r>
        <w:r w:rsidRPr="00007129">
          <w:rPr>
            <w:rFonts w:hint="eastAsia"/>
            <w:noProof/>
            <w:webHidden/>
            <w:color w:val="000000" w:themeColor="text1"/>
          </w:rPr>
          <w:fldChar w:fldCharType="end"/>
        </w:r>
      </w:hyperlink>
    </w:p>
    <w:p w14:paraId="3B340854" w14:textId="2CA9B5F5" w:rsidR="00FE14A6" w:rsidRPr="00007129" w:rsidRDefault="00FE14A6" w:rsidP="00FE14A6">
      <w:pPr>
        <w:pStyle w:val="TOC3"/>
        <w:tabs>
          <w:tab w:val="right" w:leader="dot" w:pos="9060"/>
        </w:tabs>
        <w:spacing w:line="400" w:lineRule="exact"/>
        <w:rPr>
          <w:rFonts w:asciiTheme="minorHAnsi" w:eastAsiaTheme="minorEastAsia" w:hAnsiTheme="minorHAnsi" w:cstheme="minorBidi"/>
          <w:noProof/>
          <w:color w:val="000000" w:themeColor="text1"/>
          <w:sz w:val="22"/>
          <w14:ligatures w14:val="standardContextual"/>
        </w:rPr>
      </w:pPr>
      <w:hyperlink w:anchor="_Toc194588848" w:history="1">
        <w:r w:rsidRPr="00007129">
          <w:rPr>
            <w:rStyle w:val="aff8"/>
            <w:rFonts w:hint="default"/>
            <w:noProof/>
            <w:color w:val="000000" w:themeColor="text1"/>
          </w:rPr>
          <w:t>格式1：法定代表人（单位负责人）身份证明书</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_Toc194588848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58</w:t>
        </w:r>
        <w:r w:rsidRPr="00007129">
          <w:rPr>
            <w:rFonts w:hint="eastAsia"/>
            <w:noProof/>
            <w:webHidden/>
            <w:color w:val="000000" w:themeColor="text1"/>
          </w:rPr>
          <w:fldChar w:fldCharType="end"/>
        </w:r>
      </w:hyperlink>
    </w:p>
    <w:p w14:paraId="56305756" w14:textId="5C0E7607" w:rsidR="00FE14A6" w:rsidRPr="00007129" w:rsidRDefault="00FE14A6" w:rsidP="00FE14A6">
      <w:pPr>
        <w:pStyle w:val="TOC3"/>
        <w:tabs>
          <w:tab w:val="right" w:leader="dot" w:pos="9060"/>
        </w:tabs>
        <w:spacing w:line="400" w:lineRule="exact"/>
        <w:rPr>
          <w:rFonts w:asciiTheme="minorHAnsi" w:eastAsiaTheme="minorEastAsia" w:hAnsiTheme="minorHAnsi" w:cstheme="minorBidi"/>
          <w:noProof/>
          <w:color w:val="000000" w:themeColor="text1"/>
          <w:sz w:val="22"/>
          <w14:ligatures w14:val="standardContextual"/>
        </w:rPr>
      </w:pPr>
      <w:hyperlink w:anchor="_Toc194588849" w:history="1">
        <w:r w:rsidRPr="00007129">
          <w:rPr>
            <w:rStyle w:val="aff8"/>
            <w:rFonts w:hint="default"/>
            <w:noProof/>
            <w:color w:val="000000" w:themeColor="text1"/>
          </w:rPr>
          <w:t>格式2：法定代表人（单位负责人）授权委托书</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_Toc194588849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59</w:t>
        </w:r>
        <w:r w:rsidRPr="00007129">
          <w:rPr>
            <w:rFonts w:hint="eastAsia"/>
            <w:noProof/>
            <w:webHidden/>
            <w:color w:val="000000" w:themeColor="text1"/>
          </w:rPr>
          <w:fldChar w:fldCharType="end"/>
        </w:r>
      </w:hyperlink>
    </w:p>
    <w:p w14:paraId="17937083" w14:textId="0C18AB97" w:rsidR="00FE14A6" w:rsidRPr="00007129" w:rsidRDefault="00FE14A6" w:rsidP="00FE14A6">
      <w:pPr>
        <w:pStyle w:val="TOC3"/>
        <w:tabs>
          <w:tab w:val="right" w:leader="dot" w:pos="9060"/>
        </w:tabs>
        <w:spacing w:line="400" w:lineRule="exact"/>
        <w:rPr>
          <w:rFonts w:asciiTheme="minorHAnsi" w:eastAsiaTheme="minorEastAsia" w:hAnsiTheme="minorHAnsi" w:cstheme="minorBidi"/>
          <w:noProof/>
          <w:color w:val="000000" w:themeColor="text1"/>
          <w:sz w:val="22"/>
          <w14:ligatures w14:val="standardContextual"/>
        </w:rPr>
      </w:pPr>
      <w:hyperlink w:anchor="_Toc194588850" w:history="1">
        <w:r w:rsidRPr="00007129">
          <w:rPr>
            <w:rStyle w:val="aff8"/>
            <w:rFonts w:hint="default"/>
            <w:noProof/>
            <w:color w:val="000000" w:themeColor="text1"/>
          </w:rPr>
          <w:t>格式3：合同履约承诺书</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_Toc194588850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60</w:t>
        </w:r>
        <w:r w:rsidRPr="00007129">
          <w:rPr>
            <w:rFonts w:hint="eastAsia"/>
            <w:noProof/>
            <w:webHidden/>
            <w:color w:val="000000" w:themeColor="text1"/>
          </w:rPr>
          <w:fldChar w:fldCharType="end"/>
        </w:r>
      </w:hyperlink>
    </w:p>
    <w:p w14:paraId="0E500525" w14:textId="1DA1752F" w:rsidR="00FE14A6" w:rsidRPr="00007129" w:rsidRDefault="00FE14A6" w:rsidP="00FE14A6">
      <w:pPr>
        <w:pStyle w:val="TOC3"/>
        <w:tabs>
          <w:tab w:val="right" w:leader="dot" w:pos="9060"/>
        </w:tabs>
        <w:spacing w:line="400" w:lineRule="exact"/>
        <w:rPr>
          <w:rFonts w:asciiTheme="minorHAnsi" w:eastAsiaTheme="minorEastAsia" w:hAnsiTheme="minorHAnsi" w:cstheme="minorBidi"/>
          <w:noProof/>
          <w:color w:val="000000" w:themeColor="text1"/>
          <w:sz w:val="22"/>
          <w14:ligatures w14:val="standardContextual"/>
        </w:rPr>
      </w:pPr>
      <w:hyperlink w:anchor="_Toc194588851" w:history="1">
        <w:r w:rsidRPr="00007129">
          <w:rPr>
            <w:rStyle w:val="aff8"/>
            <w:rFonts w:hint="default"/>
            <w:noProof/>
            <w:color w:val="000000" w:themeColor="text1"/>
          </w:rPr>
          <w:t>格式4：商务条款偏离表</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_Toc194588851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61</w:t>
        </w:r>
        <w:r w:rsidRPr="00007129">
          <w:rPr>
            <w:rFonts w:hint="eastAsia"/>
            <w:noProof/>
            <w:webHidden/>
            <w:color w:val="000000" w:themeColor="text1"/>
          </w:rPr>
          <w:fldChar w:fldCharType="end"/>
        </w:r>
      </w:hyperlink>
    </w:p>
    <w:p w14:paraId="2EE20EB8" w14:textId="3C91E288" w:rsidR="00FE14A6" w:rsidRPr="00007129" w:rsidRDefault="00FE14A6" w:rsidP="00FE14A6">
      <w:pPr>
        <w:pStyle w:val="TOC3"/>
        <w:tabs>
          <w:tab w:val="right" w:leader="dot" w:pos="9060"/>
        </w:tabs>
        <w:spacing w:line="400" w:lineRule="exact"/>
        <w:rPr>
          <w:rFonts w:asciiTheme="minorHAnsi" w:eastAsiaTheme="minorEastAsia" w:hAnsiTheme="minorHAnsi" w:cstheme="minorBidi"/>
          <w:noProof/>
          <w:color w:val="000000" w:themeColor="text1"/>
          <w:sz w:val="22"/>
          <w14:ligatures w14:val="standardContextual"/>
        </w:rPr>
      </w:pPr>
      <w:hyperlink w:anchor="_Toc194588852" w:history="1">
        <w:r w:rsidRPr="00007129">
          <w:rPr>
            <w:rStyle w:val="aff8"/>
            <w:rFonts w:hint="default"/>
            <w:noProof/>
            <w:color w:val="000000" w:themeColor="text1"/>
          </w:rPr>
          <w:t>格式5：供应商信息表</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_Toc194588852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62</w:t>
        </w:r>
        <w:r w:rsidRPr="00007129">
          <w:rPr>
            <w:rFonts w:hint="eastAsia"/>
            <w:noProof/>
            <w:webHidden/>
            <w:color w:val="000000" w:themeColor="text1"/>
          </w:rPr>
          <w:fldChar w:fldCharType="end"/>
        </w:r>
      </w:hyperlink>
    </w:p>
    <w:p w14:paraId="315B7E1D" w14:textId="5C88CD6F" w:rsidR="00FE14A6" w:rsidRPr="00007129" w:rsidRDefault="00FE14A6" w:rsidP="00FE14A6">
      <w:pPr>
        <w:pStyle w:val="TOC3"/>
        <w:tabs>
          <w:tab w:val="right" w:leader="dot" w:pos="9060"/>
        </w:tabs>
        <w:spacing w:line="400" w:lineRule="exact"/>
        <w:rPr>
          <w:rFonts w:asciiTheme="minorHAnsi" w:eastAsiaTheme="minorEastAsia" w:hAnsiTheme="minorHAnsi" w:cstheme="minorBidi"/>
          <w:noProof/>
          <w:color w:val="000000" w:themeColor="text1"/>
          <w:sz w:val="22"/>
          <w14:ligatures w14:val="standardContextual"/>
        </w:rPr>
      </w:pPr>
      <w:hyperlink w:anchor="_Toc194588853" w:history="1">
        <w:r w:rsidRPr="00007129">
          <w:rPr>
            <w:rStyle w:val="aff8"/>
            <w:rFonts w:hint="default"/>
            <w:noProof/>
            <w:color w:val="000000" w:themeColor="text1"/>
          </w:rPr>
          <w:t>格式6：技术参数说明及偏离表</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_Toc194588853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63</w:t>
        </w:r>
        <w:r w:rsidRPr="00007129">
          <w:rPr>
            <w:rFonts w:hint="eastAsia"/>
            <w:noProof/>
            <w:webHidden/>
            <w:color w:val="000000" w:themeColor="text1"/>
          </w:rPr>
          <w:fldChar w:fldCharType="end"/>
        </w:r>
      </w:hyperlink>
    </w:p>
    <w:p w14:paraId="1E01ED23" w14:textId="6175FB4A" w:rsidR="00FE14A6" w:rsidRPr="00007129" w:rsidRDefault="00FE14A6" w:rsidP="00FE14A6">
      <w:pPr>
        <w:pStyle w:val="TOC3"/>
        <w:tabs>
          <w:tab w:val="right" w:leader="dot" w:pos="9060"/>
        </w:tabs>
        <w:spacing w:line="400" w:lineRule="exact"/>
        <w:rPr>
          <w:rFonts w:asciiTheme="minorHAnsi" w:eastAsiaTheme="minorEastAsia" w:hAnsiTheme="minorHAnsi" w:cstheme="minorBidi"/>
          <w:noProof/>
          <w:color w:val="000000" w:themeColor="text1"/>
          <w:sz w:val="22"/>
          <w14:ligatures w14:val="standardContextual"/>
        </w:rPr>
      </w:pPr>
      <w:hyperlink w:anchor="_Toc194588854" w:history="1">
        <w:r w:rsidRPr="00007129">
          <w:rPr>
            <w:rStyle w:val="aff8"/>
            <w:rFonts w:hint="default"/>
            <w:noProof/>
            <w:color w:val="000000" w:themeColor="text1"/>
          </w:rPr>
          <w:t>格式7：项目实施方案</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_Toc194588854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64</w:t>
        </w:r>
        <w:r w:rsidRPr="00007129">
          <w:rPr>
            <w:rFonts w:hint="eastAsia"/>
            <w:noProof/>
            <w:webHidden/>
            <w:color w:val="000000" w:themeColor="text1"/>
          </w:rPr>
          <w:fldChar w:fldCharType="end"/>
        </w:r>
      </w:hyperlink>
    </w:p>
    <w:p w14:paraId="4AF31FF2" w14:textId="64127530" w:rsidR="00FE14A6" w:rsidRPr="00007129" w:rsidRDefault="00FE14A6" w:rsidP="00FE14A6">
      <w:pPr>
        <w:pStyle w:val="TOC3"/>
        <w:tabs>
          <w:tab w:val="right" w:leader="dot" w:pos="9060"/>
        </w:tabs>
        <w:spacing w:line="400" w:lineRule="exact"/>
        <w:rPr>
          <w:rFonts w:asciiTheme="minorHAnsi" w:eastAsiaTheme="minorEastAsia" w:hAnsiTheme="minorHAnsi" w:cstheme="minorBidi"/>
          <w:noProof/>
          <w:color w:val="000000" w:themeColor="text1"/>
          <w:sz w:val="22"/>
          <w14:ligatures w14:val="standardContextual"/>
        </w:rPr>
      </w:pPr>
      <w:hyperlink w:anchor="_Toc194588855" w:history="1">
        <w:r w:rsidRPr="00007129">
          <w:rPr>
            <w:rStyle w:val="aff8"/>
            <w:rFonts w:hint="default"/>
            <w:noProof/>
            <w:color w:val="000000" w:themeColor="text1"/>
          </w:rPr>
          <w:t>格式8：项目人员配备</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_Toc194588855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65</w:t>
        </w:r>
        <w:r w:rsidRPr="00007129">
          <w:rPr>
            <w:rFonts w:hint="eastAsia"/>
            <w:noProof/>
            <w:webHidden/>
            <w:color w:val="000000" w:themeColor="text1"/>
          </w:rPr>
          <w:fldChar w:fldCharType="end"/>
        </w:r>
      </w:hyperlink>
    </w:p>
    <w:p w14:paraId="6C1D64A6" w14:textId="7A51DDE4" w:rsidR="00FE14A6" w:rsidRPr="00007129" w:rsidRDefault="00FE14A6" w:rsidP="00FE14A6">
      <w:pPr>
        <w:pStyle w:val="TOC3"/>
        <w:tabs>
          <w:tab w:val="right" w:leader="dot" w:pos="9060"/>
        </w:tabs>
        <w:spacing w:line="400" w:lineRule="exact"/>
        <w:rPr>
          <w:rFonts w:asciiTheme="minorHAnsi" w:eastAsiaTheme="minorEastAsia" w:hAnsiTheme="minorHAnsi" w:cstheme="minorBidi"/>
          <w:noProof/>
          <w:color w:val="000000" w:themeColor="text1"/>
          <w:sz w:val="22"/>
          <w14:ligatures w14:val="standardContextual"/>
        </w:rPr>
      </w:pPr>
      <w:hyperlink w:anchor="_Toc194588856" w:history="1">
        <w:r w:rsidRPr="00007129">
          <w:rPr>
            <w:rStyle w:val="aff8"/>
            <w:rFonts w:hint="default"/>
            <w:noProof/>
            <w:color w:val="000000" w:themeColor="text1"/>
          </w:rPr>
          <w:t>格式9：质量保证承诺及违约处罚措施</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_Toc194588856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67</w:t>
        </w:r>
        <w:r w:rsidRPr="00007129">
          <w:rPr>
            <w:rFonts w:hint="eastAsia"/>
            <w:noProof/>
            <w:webHidden/>
            <w:color w:val="000000" w:themeColor="text1"/>
          </w:rPr>
          <w:fldChar w:fldCharType="end"/>
        </w:r>
      </w:hyperlink>
    </w:p>
    <w:p w14:paraId="3EAB1710" w14:textId="21906116" w:rsidR="00FE14A6" w:rsidRPr="00007129" w:rsidRDefault="00FE14A6" w:rsidP="00FE14A6">
      <w:pPr>
        <w:pStyle w:val="TOC3"/>
        <w:tabs>
          <w:tab w:val="right" w:leader="dot" w:pos="9060"/>
        </w:tabs>
        <w:spacing w:line="400" w:lineRule="exact"/>
        <w:rPr>
          <w:rFonts w:asciiTheme="minorHAnsi" w:eastAsiaTheme="minorEastAsia" w:hAnsiTheme="minorHAnsi" w:cstheme="minorBidi"/>
          <w:noProof/>
          <w:color w:val="000000" w:themeColor="text1"/>
          <w:sz w:val="22"/>
          <w14:ligatures w14:val="standardContextual"/>
        </w:rPr>
      </w:pPr>
      <w:hyperlink w:anchor="_Toc194588857" w:history="1">
        <w:r w:rsidRPr="00007129">
          <w:rPr>
            <w:rStyle w:val="aff8"/>
            <w:rFonts w:hint="default"/>
            <w:noProof/>
            <w:color w:val="000000" w:themeColor="text1"/>
          </w:rPr>
          <w:t>格式10：售后服务</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_Toc194588857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67</w:t>
        </w:r>
        <w:r w:rsidRPr="00007129">
          <w:rPr>
            <w:rFonts w:hint="eastAsia"/>
            <w:noProof/>
            <w:webHidden/>
            <w:color w:val="000000" w:themeColor="text1"/>
          </w:rPr>
          <w:fldChar w:fldCharType="end"/>
        </w:r>
      </w:hyperlink>
    </w:p>
    <w:p w14:paraId="44A083E0" w14:textId="3B800C63" w:rsidR="00FE14A6" w:rsidRPr="00007129" w:rsidRDefault="00FE14A6" w:rsidP="00FE14A6">
      <w:pPr>
        <w:pStyle w:val="TOC3"/>
        <w:tabs>
          <w:tab w:val="right" w:leader="dot" w:pos="9060"/>
        </w:tabs>
        <w:spacing w:line="400" w:lineRule="exact"/>
        <w:rPr>
          <w:rFonts w:asciiTheme="minorHAnsi" w:eastAsiaTheme="minorEastAsia" w:hAnsiTheme="minorHAnsi" w:cstheme="minorBidi"/>
          <w:noProof/>
          <w:color w:val="000000" w:themeColor="text1"/>
          <w:sz w:val="22"/>
          <w14:ligatures w14:val="standardContextual"/>
        </w:rPr>
      </w:pPr>
      <w:hyperlink w:anchor="_Toc194588858" w:history="1">
        <w:r w:rsidRPr="00007129">
          <w:rPr>
            <w:rStyle w:val="aff8"/>
            <w:rFonts w:hint="default"/>
            <w:noProof/>
            <w:color w:val="000000" w:themeColor="text1"/>
          </w:rPr>
          <w:t>格式11：企业服务保障</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_Toc194588858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68</w:t>
        </w:r>
        <w:r w:rsidRPr="00007129">
          <w:rPr>
            <w:rFonts w:hint="eastAsia"/>
            <w:noProof/>
            <w:webHidden/>
            <w:color w:val="000000" w:themeColor="text1"/>
          </w:rPr>
          <w:fldChar w:fldCharType="end"/>
        </w:r>
      </w:hyperlink>
    </w:p>
    <w:p w14:paraId="5CEFF1A7" w14:textId="5EA994FA" w:rsidR="00FE14A6" w:rsidRPr="00007129" w:rsidRDefault="00FE14A6" w:rsidP="00FE14A6">
      <w:pPr>
        <w:pStyle w:val="TOC3"/>
        <w:tabs>
          <w:tab w:val="right" w:leader="dot" w:pos="9060"/>
        </w:tabs>
        <w:spacing w:line="400" w:lineRule="exact"/>
        <w:rPr>
          <w:rFonts w:asciiTheme="minorHAnsi" w:eastAsiaTheme="minorEastAsia" w:hAnsiTheme="minorHAnsi" w:cstheme="minorBidi"/>
          <w:noProof/>
          <w:color w:val="000000" w:themeColor="text1"/>
          <w:sz w:val="22"/>
          <w14:ligatures w14:val="standardContextual"/>
        </w:rPr>
      </w:pPr>
      <w:hyperlink w:anchor="_Toc194588859" w:history="1">
        <w:r w:rsidRPr="00007129">
          <w:rPr>
            <w:rStyle w:val="aff8"/>
            <w:rFonts w:hint="default"/>
            <w:noProof/>
            <w:color w:val="000000" w:themeColor="text1"/>
          </w:rPr>
          <w:t>格式12：企业相关资料</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_Toc194588859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69</w:t>
        </w:r>
        <w:r w:rsidRPr="00007129">
          <w:rPr>
            <w:rFonts w:hint="eastAsia"/>
            <w:noProof/>
            <w:webHidden/>
            <w:color w:val="000000" w:themeColor="text1"/>
          </w:rPr>
          <w:fldChar w:fldCharType="end"/>
        </w:r>
      </w:hyperlink>
    </w:p>
    <w:p w14:paraId="7C16863B" w14:textId="03ECD054" w:rsidR="00FE14A6" w:rsidRPr="00007129" w:rsidRDefault="00FE14A6" w:rsidP="00FE14A6">
      <w:pPr>
        <w:pStyle w:val="TOC1"/>
        <w:spacing w:before="0" w:after="0" w:line="400" w:lineRule="exact"/>
        <w:ind w:firstLine="149"/>
        <w:rPr>
          <w:rFonts w:asciiTheme="minorHAnsi" w:eastAsiaTheme="minorEastAsia" w:hAnsiTheme="minorHAnsi" w:cstheme="minorBidi"/>
          <w:b w:val="0"/>
          <w:bCs w:val="0"/>
          <w:caps w:val="0"/>
          <w:noProof/>
          <w:color w:val="000000" w:themeColor="text1"/>
          <w:sz w:val="22"/>
          <w:szCs w:val="24"/>
          <w14:ligatures w14:val="standardContextual"/>
        </w:rPr>
      </w:pPr>
      <w:hyperlink w:anchor="_Toc194588860" w:history="1">
        <w:r w:rsidRPr="00007129">
          <w:rPr>
            <w:rStyle w:val="aff8"/>
            <w:rFonts w:hint="default"/>
            <w:b w:val="0"/>
            <w:bCs w:val="0"/>
            <w:noProof/>
            <w:color w:val="000000" w:themeColor="text1"/>
          </w:rPr>
          <w:t>第五章 采购需求</w:t>
        </w:r>
        <w:r w:rsidRPr="00007129">
          <w:rPr>
            <w:rFonts w:hint="eastAsia"/>
            <w:b w:val="0"/>
            <w:bCs w:val="0"/>
            <w:noProof/>
            <w:webHidden/>
            <w:color w:val="000000" w:themeColor="text1"/>
          </w:rPr>
          <w:tab/>
        </w:r>
        <w:r w:rsidRPr="00007129">
          <w:rPr>
            <w:rFonts w:hint="eastAsia"/>
            <w:b w:val="0"/>
            <w:bCs w:val="0"/>
            <w:noProof/>
            <w:webHidden/>
            <w:color w:val="000000" w:themeColor="text1"/>
          </w:rPr>
          <w:fldChar w:fldCharType="begin"/>
        </w:r>
        <w:r w:rsidRPr="00007129">
          <w:rPr>
            <w:rFonts w:hint="eastAsia"/>
            <w:b w:val="0"/>
            <w:bCs w:val="0"/>
            <w:noProof/>
            <w:webHidden/>
            <w:color w:val="000000" w:themeColor="text1"/>
          </w:rPr>
          <w:instrText xml:space="preserve"> </w:instrText>
        </w:r>
        <w:r w:rsidRPr="00007129">
          <w:rPr>
            <w:b w:val="0"/>
            <w:bCs w:val="0"/>
            <w:noProof/>
            <w:webHidden/>
            <w:color w:val="000000" w:themeColor="text1"/>
          </w:rPr>
          <w:instrText>PAGEREF _Toc194588860 \h</w:instrText>
        </w:r>
        <w:r w:rsidRPr="00007129">
          <w:rPr>
            <w:rFonts w:hint="eastAsia"/>
            <w:b w:val="0"/>
            <w:bCs w:val="0"/>
            <w:noProof/>
            <w:webHidden/>
            <w:color w:val="000000" w:themeColor="text1"/>
          </w:rPr>
          <w:instrText xml:space="preserve"> </w:instrText>
        </w:r>
        <w:r w:rsidRPr="00007129">
          <w:rPr>
            <w:rFonts w:hint="eastAsia"/>
            <w:b w:val="0"/>
            <w:bCs w:val="0"/>
            <w:noProof/>
            <w:webHidden/>
            <w:color w:val="000000" w:themeColor="text1"/>
          </w:rPr>
        </w:r>
        <w:r w:rsidRPr="00007129">
          <w:rPr>
            <w:rFonts w:hint="eastAsia"/>
            <w:b w:val="0"/>
            <w:bCs w:val="0"/>
            <w:noProof/>
            <w:webHidden/>
            <w:color w:val="000000" w:themeColor="text1"/>
          </w:rPr>
          <w:fldChar w:fldCharType="separate"/>
        </w:r>
        <w:r w:rsidRPr="00007129">
          <w:rPr>
            <w:b w:val="0"/>
            <w:bCs w:val="0"/>
            <w:noProof/>
            <w:webHidden/>
            <w:color w:val="000000" w:themeColor="text1"/>
          </w:rPr>
          <w:t>70</w:t>
        </w:r>
        <w:r w:rsidRPr="00007129">
          <w:rPr>
            <w:rFonts w:hint="eastAsia"/>
            <w:b w:val="0"/>
            <w:bCs w:val="0"/>
            <w:noProof/>
            <w:webHidden/>
            <w:color w:val="000000" w:themeColor="text1"/>
          </w:rPr>
          <w:fldChar w:fldCharType="end"/>
        </w:r>
      </w:hyperlink>
    </w:p>
    <w:p w14:paraId="07287B3A" w14:textId="04B8EB03" w:rsidR="00FE14A6" w:rsidRPr="00007129" w:rsidRDefault="00FE14A6" w:rsidP="00FE14A6">
      <w:pPr>
        <w:pStyle w:val="TOC2"/>
        <w:spacing w:line="400" w:lineRule="exact"/>
        <w:rPr>
          <w:rFonts w:asciiTheme="minorHAnsi" w:eastAsiaTheme="minorEastAsia" w:hAnsiTheme="minorHAnsi" w:cstheme="minorBidi"/>
          <w:smallCaps w:val="0"/>
          <w:noProof/>
          <w:color w:val="000000" w:themeColor="text1"/>
          <w:sz w:val="22"/>
          <w:szCs w:val="24"/>
          <w14:ligatures w14:val="standardContextual"/>
        </w:rPr>
      </w:pPr>
      <w:hyperlink w:anchor="_Toc194588861" w:history="1">
        <w:r w:rsidRPr="00007129">
          <w:rPr>
            <w:rStyle w:val="aff8"/>
            <w:rFonts w:hint="default"/>
            <w:noProof/>
            <w:color w:val="000000" w:themeColor="text1"/>
          </w:rPr>
          <w:t>（一）采购清单</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_Toc194588861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70</w:t>
        </w:r>
        <w:r w:rsidRPr="00007129">
          <w:rPr>
            <w:rFonts w:hint="eastAsia"/>
            <w:noProof/>
            <w:webHidden/>
            <w:color w:val="000000" w:themeColor="text1"/>
          </w:rPr>
          <w:fldChar w:fldCharType="end"/>
        </w:r>
      </w:hyperlink>
    </w:p>
    <w:p w14:paraId="370C01DD" w14:textId="1A43CA31" w:rsidR="00FE14A6" w:rsidRPr="00007129" w:rsidRDefault="00FE14A6" w:rsidP="00FE14A6">
      <w:pPr>
        <w:pStyle w:val="TOC2"/>
        <w:spacing w:line="400" w:lineRule="exact"/>
        <w:rPr>
          <w:rFonts w:asciiTheme="minorHAnsi" w:eastAsiaTheme="minorEastAsia" w:hAnsiTheme="minorHAnsi" w:cstheme="minorBidi"/>
          <w:smallCaps w:val="0"/>
          <w:noProof/>
          <w:color w:val="000000" w:themeColor="text1"/>
          <w:sz w:val="22"/>
          <w:szCs w:val="24"/>
          <w14:ligatures w14:val="standardContextual"/>
        </w:rPr>
      </w:pPr>
      <w:hyperlink w:anchor="_Toc194588862" w:history="1">
        <w:r w:rsidRPr="00007129">
          <w:rPr>
            <w:rStyle w:val="aff8"/>
            <w:rFonts w:hint="default"/>
            <w:noProof/>
            <w:color w:val="000000" w:themeColor="text1"/>
          </w:rPr>
          <w:t>（二）技术参数</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_Toc194588862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70</w:t>
        </w:r>
        <w:r w:rsidRPr="00007129">
          <w:rPr>
            <w:rFonts w:hint="eastAsia"/>
            <w:noProof/>
            <w:webHidden/>
            <w:color w:val="000000" w:themeColor="text1"/>
          </w:rPr>
          <w:fldChar w:fldCharType="end"/>
        </w:r>
      </w:hyperlink>
    </w:p>
    <w:p w14:paraId="62B0520D" w14:textId="2EB570D0" w:rsidR="00FE14A6" w:rsidRPr="00007129" w:rsidRDefault="00FE14A6" w:rsidP="00FE14A6">
      <w:pPr>
        <w:pStyle w:val="TOC2"/>
        <w:spacing w:line="400" w:lineRule="exact"/>
        <w:rPr>
          <w:rFonts w:asciiTheme="minorHAnsi" w:eastAsiaTheme="minorEastAsia" w:hAnsiTheme="minorHAnsi" w:cstheme="minorBidi"/>
          <w:smallCaps w:val="0"/>
          <w:noProof/>
          <w:color w:val="000000" w:themeColor="text1"/>
          <w:sz w:val="22"/>
          <w:szCs w:val="24"/>
          <w14:ligatures w14:val="standardContextual"/>
        </w:rPr>
      </w:pPr>
      <w:hyperlink w:anchor="_Toc194588863" w:history="1">
        <w:r w:rsidRPr="00007129">
          <w:rPr>
            <w:rStyle w:val="aff8"/>
            <w:rFonts w:hint="default"/>
            <w:noProof/>
            <w:color w:val="000000" w:themeColor="text1"/>
          </w:rPr>
          <w:t>（三）技术要求</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_Toc194588863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70</w:t>
        </w:r>
        <w:r w:rsidRPr="00007129">
          <w:rPr>
            <w:rFonts w:hint="eastAsia"/>
            <w:noProof/>
            <w:webHidden/>
            <w:color w:val="000000" w:themeColor="text1"/>
          </w:rPr>
          <w:fldChar w:fldCharType="end"/>
        </w:r>
      </w:hyperlink>
    </w:p>
    <w:p w14:paraId="2148A39A" w14:textId="7A577DA1" w:rsidR="00FE14A6" w:rsidRPr="00007129" w:rsidRDefault="00FE14A6" w:rsidP="00FE14A6">
      <w:pPr>
        <w:pStyle w:val="TOC1"/>
        <w:spacing w:before="0" w:after="0" w:line="400" w:lineRule="exact"/>
        <w:ind w:firstLine="149"/>
        <w:rPr>
          <w:rFonts w:asciiTheme="minorHAnsi" w:eastAsiaTheme="minorEastAsia" w:hAnsiTheme="minorHAnsi" w:cstheme="minorBidi"/>
          <w:b w:val="0"/>
          <w:bCs w:val="0"/>
          <w:caps w:val="0"/>
          <w:noProof/>
          <w:color w:val="000000" w:themeColor="text1"/>
          <w:sz w:val="22"/>
          <w:szCs w:val="24"/>
          <w14:ligatures w14:val="standardContextual"/>
        </w:rPr>
      </w:pPr>
      <w:hyperlink w:anchor="_Toc194588864" w:history="1">
        <w:r w:rsidRPr="00007129">
          <w:rPr>
            <w:rStyle w:val="aff8"/>
            <w:rFonts w:hint="default"/>
            <w:b w:val="0"/>
            <w:bCs w:val="0"/>
            <w:noProof/>
            <w:color w:val="000000" w:themeColor="text1"/>
          </w:rPr>
          <w:t>第六章 资格审查</w:t>
        </w:r>
        <w:r w:rsidRPr="00007129">
          <w:rPr>
            <w:rFonts w:hint="eastAsia"/>
            <w:b w:val="0"/>
            <w:bCs w:val="0"/>
            <w:noProof/>
            <w:webHidden/>
            <w:color w:val="000000" w:themeColor="text1"/>
          </w:rPr>
          <w:tab/>
        </w:r>
        <w:r w:rsidRPr="00007129">
          <w:rPr>
            <w:rFonts w:hint="eastAsia"/>
            <w:b w:val="0"/>
            <w:bCs w:val="0"/>
            <w:noProof/>
            <w:webHidden/>
            <w:color w:val="000000" w:themeColor="text1"/>
          </w:rPr>
          <w:fldChar w:fldCharType="begin"/>
        </w:r>
        <w:r w:rsidRPr="00007129">
          <w:rPr>
            <w:rFonts w:hint="eastAsia"/>
            <w:b w:val="0"/>
            <w:bCs w:val="0"/>
            <w:noProof/>
            <w:webHidden/>
            <w:color w:val="000000" w:themeColor="text1"/>
          </w:rPr>
          <w:instrText xml:space="preserve"> </w:instrText>
        </w:r>
        <w:r w:rsidRPr="00007129">
          <w:rPr>
            <w:b w:val="0"/>
            <w:bCs w:val="0"/>
            <w:noProof/>
            <w:webHidden/>
            <w:color w:val="000000" w:themeColor="text1"/>
          </w:rPr>
          <w:instrText>PAGEREF _Toc194588864 \h</w:instrText>
        </w:r>
        <w:r w:rsidRPr="00007129">
          <w:rPr>
            <w:rFonts w:hint="eastAsia"/>
            <w:b w:val="0"/>
            <w:bCs w:val="0"/>
            <w:noProof/>
            <w:webHidden/>
            <w:color w:val="000000" w:themeColor="text1"/>
          </w:rPr>
          <w:instrText xml:space="preserve"> </w:instrText>
        </w:r>
        <w:r w:rsidRPr="00007129">
          <w:rPr>
            <w:rFonts w:hint="eastAsia"/>
            <w:b w:val="0"/>
            <w:bCs w:val="0"/>
            <w:noProof/>
            <w:webHidden/>
            <w:color w:val="000000" w:themeColor="text1"/>
          </w:rPr>
        </w:r>
        <w:r w:rsidRPr="00007129">
          <w:rPr>
            <w:rFonts w:hint="eastAsia"/>
            <w:b w:val="0"/>
            <w:bCs w:val="0"/>
            <w:noProof/>
            <w:webHidden/>
            <w:color w:val="000000" w:themeColor="text1"/>
          </w:rPr>
          <w:fldChar w:fldCharType="separate"/>
        </w:r>
        <w:r w:rsidRPr="00007129">
          <w:rPr>
            <w:b w:val="0"/>
            <w:bCs w:val="0"/>
            <w:noProof/>
            <w:webHidden/>
            <w:color w:val="000000" w:themeColor="text1"/>
          </w:rPr>
          <w:t>72</w:t>
        </w:r>
        <w:r w:rsidRPr="00007129">
          <w:rPr>
            <w:rFonts w:hint="eastAsia"/>
            <w:b w:val="0"/>
            <w:bCs w:val="0"/>
            <w:noProof/>
            <w:webHidden/>
            <w:color w:val="000000" w:themeColor="text1"/>
          </w:rPr>
          <w:fldChar w:fldCharType="end"/>
        </w:r>
      </w:hyperlink>
    </w:p>
    <w:p w14:paraId="7AB90D7A" w14:textId="2A8454AD" w:rsidR="00FE14A6" w:rsidRPr="00007129" w:rsidRDefault="00FE14A6" w:rsidP="00FE14A6">
      <w:pPr>
        <w:pStyle w:val="TOC1"/>
        <w:spacing w:before="0" w:after="0" w:line="400" w:lineRule="exact"/>
        <w:ind w:firstLine="149"/>
        <w:rPr>
          <w:rFonts w:asciiTheme="minorHAnsi" w:eastAsiaTheme="minorEastAsia" w:hAnsiTheme="minorHAnsi" w:cstheme="minorBidi"/>
          <w:b w:val="0"/>
          <w:bCs w:val="0"/>
          <w:caps w:val="0"/>
          <w:noProof/>
          <w:color w:val="000000" w:themeColor="text1"/>
          <w:sz w:val="22"/>
          <w:szCs w:val="24"/>
          <w14:ligatures w14:val="standardContextual"/>
        </w:rPr>
      </w:pPr>
      <w:hyperlink w:anchor="_Toc194588865" w:history="1">
        <w:r w:rsidRPr="00007129">
          <w:rPr>
            <w:rStyle w:val="aff8"/>
            <w:rFonts w:hint="default"/>
            <w:b w:val="0"/>
            <w:bCs w:val="0"/>
            <w:noProof/>
            <w:color w:val="000000" w:themeColor="text1"/>
          </w:rPr>
          <w:t>第七章 评标方法</w:t>
        </w:r>
        <w:r w:rsidRPr="00007129">
          <w:rPr>
            <w:rFonts w:hint="eastAsia"/>
            <w:b w:val="0"/>
            <w:bCs w:val="0"/>
            <w:noProof/>
            <w:webHidden/>
            <w:color w:val="000000" w:themeColor="text1"/>
          </w:rPr>
          <w:tab/>
        </w:r>
        <w:r w:rsidRPr="00007129">
          <w:rPr>
            <w:rFonts w:hint="eastAsia"/>
            <w:b w:val="0"/>
            <w:bCs w:val="0"/>
            <w:noProof/>
            <w:webHidden/>
            <w:color w:val="000000" w:themeColor="text1"/>
          </w:rPr>
          <w:fldChar w:fldCharType="begin"/>
        </w:r>
        <w:r w:rsidRPr="00007129">
          <w:rPr>
            <w:rFonts w:hint="eastAsia"/>
            <w:b w:val="0"/>
            <w:bCs w:val="0"/>
            <w:noProof/>
            <w:webHidden/>
            <w:color w:val="000000" w:themeColor="text1"/>
          </w:rPr>
          <w:instrText xml:space="preserve"> </w:instrText>
        </w:r>
        <w:r w:rsidRPr="00007129">
          <w:rPr>
            <w:b w:val="0"/>
            <w:bCs w:val="0"/>
            <w:noProof/>
            <w:webHidden/>
            <w:color w:val="000000" w:themeColor="text1"/>
          </w:rPr>
          <w:instrText>PAGEREF _Toc194588865 \h</w:instrText>
        </w:r>
        <w:r w:rsidRPr="00007129">
          <w:rPr>
            <w:rFonts w:hint="eastAsia"/>
            <w:b w:val="0"/>
            <w:bCs w:val="0"/>
            <w:noProof/>
            <w:webHidden/>
            <w:color w:val="000000" w:themeColor="text1"/>
          </w:rPr>
          <w:instrText xml:space="preserve"> </w:instrText>
        </w:r>
        <w:r w:rsidRPr="00007129">
          <w:rPr>
            <w:rFonts w:hint="eastAsia"/>
            <w:b w:val="0"/>
            <w:bCs w:val="0"/>
            <w:noProof/>
            <w:webHidden/>
            <w:color w:val="000000" w:themeColor="text1"/>
          </w:rPr>
        </w:r>
        <w:r w:rsidRPr="00007129">
          <w:rPr>
            <w:rFonts w:hint="eastAsia"/>
            <w:b w:val="0"/>
            <w:bCs w:val="0"/>
            <w:noProof/>
            <w:webHidden/>
            <w:color w:val="000000" w:themeColor="text1"/>
          </w:rPr>
          <w:fldChar w:fldCharType="separate"/>
        </w:r>
        <w:r w:rsidRPr="00007129">
          <w:rPr>
            <w:b w:val="0"/>
            <w:bCs w:val="0"/>
            <w:noProof/>
            <w:webHidden/>
            <w:color w:val="000000" w:themeColor="text1"/>
          </w:rPr>
          <w:t>73</w:t>
        </w:r>
        <w:r w:rsidRPr="00007129">
          <w:rPr>
            <w:rFonts w:hint="eastAsia"/>
            <w:b w:val="0"/>
            <w:bCs w:val="0"/>
            <w:noProof/>
            <w:webHidden/>
            <w:color w:val="000000" w:themeColor="text1"/>
          </w:rPr>
          <w:fldChar w:fldCharType="end"/>
        </w:r>
      </w:hyperlink>
    </w:p>
    <w:p w14:paraId="28470CEA" w14:textId="18BBFE28" w:rsidR="00FE14A6" w:rsidRPr="00007129" w:rsidRDefault="00FE14A6" w:rsidP="00FE14A6">
      <w:pPr>
        <w:pStyle w:val="TOC2"/>
        <w:spacing w:line="400" w:lineRule="exact"/>
        <w:rPr>
          <w:rFonts w:asciiTheme="minorHAnsi" w:eastAsiaTheme="minorEastAsia" w:hAnsiTheme="minorHAnsi" w:cstheme="minorBidi"/>
          <w:smallCaps w:val="0"/>
          <w:noProof/>
          <w:color w:val="000000" w:themeColor="text1"/>
          <w:sz w:val="22"/>
          <w:szCs w:val="24"/>
          <w14:ligatures w14:val="standardContextual"/>
        </w:rPr>
      </w:pPr>
      <w:hyperlink w:anchor="_Toc194588866" w:history="1">
        <w:r w:rsidRPr="00007129">
          <w:rPr>
            <w:rStyle w:val="aff8"/>
            <w:rFonts w:hint="default"/>
            <w:noProof/>
            <w:color w:val="000000" w:themeColor="text1"/>
          </w:rPr>
          <w:t>（一）符合性评审</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_Toc194588866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73</w:t>
        </w:r>
        <w:r w:rsidRPr="00007129">
          <w:rPr>
            <w:rFonts w:hint="eastAsia"/>
            <w:noProof/>
            <w:webHidden/>
            <w:color w:val="000000" w:themeColor="text1"/>
          </w:rPr>
          <w:fldChar w:fldCharType="end"/>
        </w:r>
      </w:hyperlink>
    </w:p>
    <w:p w14:paraId="48C72FC5" w14:textId="1F3F26EC" w:rsidR="00FE14A6" w:rsidRPr="00007129" w:rsidRDefault="00FE14A6" w:rsidP="00FE14A6">
      <w:pPr>
        <w:pStyle w:val="TOC2"/>
        <w:spacing w:line="400" w:lineRule="exact"/>
        <w:rPr>
          <w:rFonts w:asciiTheme="minorHAnsi" w:eastAsiaTheme="minorEastAsia" w:hAnsiTheme="minorHAnsi" w:cstheme="minorBidi"/>
          <w:smallCaps w:val="0"/>
          <w:noProof/>
          <w:color w:val="000000" w:themeColor="text1"/>
          <w:sz w:val="22"/>
          <w:szCs w:val="24"/>
          <w14:ligatures w14:val="standardContextual"/>
        </w:rPr>
      </w:pPr>
      <w:hyperlink w:anchor="_Toc194588867" w:history="1">
        <w:r w:rsidRPr="00007129">
          <w:rPr>
            <w:rStyle w:val="aff8"/>
            <w:rFonts w:hint="default"/>
            <w:noProof/>
            <w:color w:val="000000" w:themeColor="text1"/>
          </w:rPr>
          <w:t>（二）详细评审</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_Toc194588867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73</w:t>
        </w:r>
        <w:r w:rsidRPr="00007129">
          <w:rPr>
            <w:rFonts w:hint="eastAsia"/>
            <w:noProof/>
            <w:webHidden/>
            <w:color w:val="000000" w:themeColor="text1"/>
          </w:rPr>
          <w:fldChar w:fldCharType="end"/>
        </w:r>
      </w:hyperlink>
    </w:p>
    <w:p w14:paraId="1C806C57" w14:textId="56639056" w:rsidR="00FE14A6" w:rsidRPr="00007129" w:rsidRDefault="00FE14A6" w:rsidP="00FE14A6">
      <w:pPr>
        <w:pStyle w:val="TOC2"/>
        <w:spacing w:line="400" w:lineRule="exact"/>
        <w:rPr>
          <w:rFonts w:asciiTheme="minorHAnsi" w:eastAsiaTheme="minorEastAsia" w:hAnsiTheme="minorHAnsi" w:cstheme="minorBidi"/>
          <w:smallCaps w:val="0"/>
          <w:noProof/>
          <w:color w:val="000000" w:themeColor="text1"/>
          <w:sz w:val="22"/>
          <w:szCs w:val="24"/>
          <w14:ligatures w14:val="standardContextual"/>
        </w:rPr>
      </w:pPr>
      <w:hyperlink w:anchor="_Toc194588868" w:history="1">
        <w:r w:rsidRPr="00007129">
          <w:rPr>
            <w:rStyle w:val="aff8"/>
            <w:rFonts w:hint="default"/>
            <w:noProof/>
            <w:color w:val="000000" w:themeColor="text1"/>
          </w:rPr>
          <w:t>（三）评标内容及标准（满分为100分）</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_Toc194588868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74</w:t>
        </w:r>
        <w:r w:rsidRPr="00007129">
          <w:rPr>
            <w:rFonts w:hint="eastAsia"/>
            <w:noProof/>
            <w:webHidden/>
            <w:color w:val="000000" w:themeColor="text1"/>
          </w:rPr>
          <w:fldChar w:fldCharType="end"/>
        </w:r>
      </w:hyperlink>
    </w:p>
    <w:p w14:paraId="05C8FBEF" w14:textId="069FAAA2" w:rsidR="00FE14A6" w:rsidRPr="00007129" w:rsidRDefault="00FE14A6" w:rsidP="00FE14A6">
      <w:pPr>
        <w:pStyle w:val="TOC2"/>
        <w:spacing w:line="400" w:lineRule="exact"/>
        <w:rPr>
          <w:rFonts w:asciiTheme="minorHAnsi" w:eastAsiaTheme="minorEastAsia" w:hAnsiTheme="minorHAnsi" w:cstheme="minorBidi"/>
          <w:smallCaps w:val="0"/>
          <w:noProof/>
          <w:color w:val="000000" w:themeColor="text1"/>
          <w:sz w:val="22"/>
          <w:szCs w:val="24"/>
          <w14:ligatures w14:val="standardContextual"/>
        </w:rPr>
      </w:pPr>
      <w:hyperlink w:anchor="_Toc194588869" w:history="1">
        <w:r w:rsidRPr="00007129">
          <w:rPr>
            <w:rStyle w:val="aff8"/>
            <w:rFonts w:hint="default"/>
            <w:noProof/>
            <w:color w:val="000000" w:themeColor="text1"/>
          </w:rPr>
          <w:t>（四）统分原则</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_Toc194588869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77</w:t>
        </w:r>
        <w:r w:rsidRPr="00007129">
          <w:rPr>
            <w:rFonts w:hint="eastAsia"/>
            <w:noProof/>
            <w:webHidden/>
            <w:color w:val="000000" w:themeColor="text1"/>
          </w:rPr>
          <w:fldChar w:fldCharType="end"/>
        </w:r>
      </w:hyperlink>
    </w:p>
    <w:p w14:paraId="0A75A764" w14:textId="6B07061B" w:rsidR="00FE14A6" w:rsidRPr="00007129" w:rsidRDefault="00FE14A6" w:rsidP="00FE14A6">
      <w:pPr>
        <w:pStyle w:val="TOC2"/>
        <w:spacing w:line="400" w:lineRule="exact"/>
        <w:rPr>
          <w:rFonts w:asciiTheme="minorHAnsi" w:eastAsiaTheme="minorEastAsia" w:hAnsiTheme="minorHAnsi" w:cstheme="minorBidi"/>
          <w:smallCaps w:val="0"/>
          <w:noProof/>
          <w:color w:val="000000" w:themeColor="text1"/>
          <w:sz w:val="22"/>
          <w:szCs w:val="24"/>
          <w14:ligatures w14:val="standardContextual"/>
        </w:rPr>
      </w:pPr>
      <w:hyperlink w:anchor="_Toc194588870" w:history="1">
        <w:r w:rsidRPr="00007129">
          <w:rPr>
            <w:rStyle w:val="aff8"/>
            <w:rFonts w:hint="default"/>
            <w:noProof/>
            <w:color w:val="000000" w:themeColor="text1"/>
          </w:rPr>
          <w:t>（五）推荐</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_Toc194588870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77</w:t>
        </w:r>
        <w:r w:rsidRPr="00007129">
          <w:rPr>
            <w:rFonts w:hint="eastAsia"/>
            <w:noProof/>
            <w:webHidden/>
            <w:color w:val="000000" w:themeColor="text1"/>
          </w:rPr>
          <w:fldChar w:fldCharType="end"/>
        </w:r>
      </w:hyperlink>
    </w:p>
    <w:p w14:paraId="5EA35735" w14:textId="5546E751" w:rsidR="00FE14A6" w:rsidRPr="00007129" w:rsidRDefault="00FE14A6" w:rsidP="00FE14A6">
      <w:pPr>
        <w:pStyle w:val="TOC2"/>
        <w:spacing w:line="400" w:lineRule="exact"/>
        <w:rPr>
          <w:rFonts w:asciiTheme="minorHAnsi" w:eastAsiaTheme="minorEastAsia" w:hAnsiTheme="minorHAnsi" w:cstheme="minorBidi"/>
          <w:smallCaps w:val="0"/>
          <w:noProof/>
          <w:color w:val="000000" w:themeColor="text1"/>
          <w:sz w:val="22"/>
          <w:szCs w:val="24"/>
          <w14:ligatures w14:val="standardContextual"/>
        </w:rPr>
      </w:pPr>
      <w:hyperlink w:anchor="_Toc194588871" w:history="1">
        <w:r w:rsidRPr="00007129">
          <w:rPr>
            <w:rStyle w:val="aff8"/>
            <w:rFonts w:hint="default"/>
            <w:noProof/>
            <w:color w:val="000000" w:themeColor="text1"/>
          </w:rPr>
          <w:t>（六）评标报告</w:t>
        </w:r>
        <w:r w:rsidRPr="00007129">
          <w:rPr>
            <w:rFonts w:hint="eastAsia"/>
            <w:noProof/>
            <w:webHidden/>
            <w:color w:val="000000" w:themeColor="text1"/>
          </w:rPr>
          <w:tab/>
        </w:r>
        <w:r w:rsidRPr="00007129">
          <w:rPr>
            <w:rFonts w:hint="eastAsia"/>
            <w:noProof/>
            <w:webHidden/>
            <w:color w:val="000000" w:themeColor="text1"/>
          </w:rPr>
          <w:fldChar w:fldCharType="begin"/>
        </w:r>
        <w:r w:rsidRPr="00007129">
          <w:rPr>
            <w:rFonts w:hint="eastAsia"/>
            <w:noProof/>
            <w:webHidden/>
            <w:color w:val="000000" w:themeColor="text1"/>
          </w:rPr>
          <w:instrText xml:space="preserve"> </w:instrText>
        </w:r>
        <w:r w:rsidRPr="00007129">
          <w:rPr>
            <w:noProof/>
            <w:webHidden/>
            <w:color w:val="000000" w:themeColor="text1"/>
          </w:rPr>
          <w:instrText>PAGEREF _Toc194588871 \h</w:instrText>
        </w:r>
        <w:r w:rsidRPr="00007129">
          <w:rPr>
            <w:rFonts w:hint="eastAsia"/>
            <w:noProof/>
            <w:webHidden/>
            <w:color w:val="000000" w:themeColor="text1"/>
          </w:rPr>
          <w:instrText xml:space="preserve"> </w:instrText>
        </w:r>
        <w:r w:rsidRPr="00007129">
          <w:rPr>
            <w:rFonts w:hint="eastAsia"/>
            <w:noProof/>
            <w:webHidden/>
            <w:color w:val="000000" w:themeColor="text1"/>
          </w:rPr>
        </w:r>
        <w:r w:rsidRPr="00007129">
          <w:rPr>
            <w:rFonts w:hint="eastAsia"/>
            <w:noProof/>
            <w:webHidden/>
            <w:color w:val="000000" w:themeColor="text1"/>
          </w:rPr>
          <w:fldChar w:fldCharType="separate"/>
        </w:r>
        <w:r w:rsidRPr="00007129">
          <w:rPr>
            <w:noProof/>
            <w:webHidden/>
            <w:color w:val="000000" w:themeColor="text1"/>
          </w:rPr>
          <w:t>77</w:t>
        </w:r>
        <w:r w:rsidRPr="00007129">
          <w:rPr>
            <w:rFonts w:hint="eastAsia"/>
            <w:noProof/>
            <w:webHidden/>
            <w:color w:val="000000" w:themeColor="text1"/>
          </w:rPr>
          <w:fldChar w:fldCharType="end"/>
        </w:r>
      </w:hyperlink>
    </w:p>
    <w:p w14:paraId="71E6AD2A" w14:textId="3B5568B7" w:rsidR="00667904" w:rsidRPr="00007129" w:rsidRDefault="00000000" w:rsidP="00FE14A6">
      <w:pPr>
        <w:snapToGrid w:val="0"/>
        <w:spacing w:line="400" w:lineRule="exact"/>
        <w:rPr>
          <w:rFonts w:ascii="宋体" w:hAnsi="宋体" w:cs="宋体" w:hint="eastAsia"/>
          <w:color w:val="000000" w:themeColor="text1"/>
          <w:szCs w:val="21"/>
        </w:rPr>
      </w:pPr>
      <w:r w:rsidRPr="00007129">
        <w:rPr>
          <w:rFonts w:ascii="宋体" w:hAnsi="宋体" w:cs="宋体" w:hint="eastAsia"/>
          <w:color w:val="000000" w:themeColor="text1"/>
          <w:szCs w:val="21"/>
        </w:rPr>
        <w:fldChar w:fldCharType="end"/>
      </w:r>
    </w:p>
    <w:p w14:paraId="398E1C72" w14:textId="77777777" w:rsidR="00667904" w:rsidRPr="00007129" w:rsidRDefault="00000000">
      <w:pPr>
        <w:pStyle w:val="1"/>
        <w:tabs>
          <w:tab w:val="clear" w:pos="360"/>
          <w:tab w:val="left" w:pos="0"/>
        </w:tabs>
        <w:ind w:left="0" w:firstLine="0"/>
        <w:jc w:val="center"/>
        <w:rPr>
          <w:rFonts w:ascii="宋体" w:eastAsia="宋体" w:hAnsi="宋体" w:cs="宋体" w:hint="eastAsia"/>
          <w:color w:val="000000" w:themeColor="text1"/>
          <w:kern w:val="0"/>
          <w:sz w:val="18"/>
          <w:szCs w:val="18"/>
        </w:rPr>
      </w:pPr>
      <w:r w:rsidRPr="00007129">
        <w:rPr>
          <w:rFonts w:ascii="宋体" w:eastAsia="宋体" w:hAnsi="宋体" w:cs="宋体" w:hint="eastAsia"/>
          <w:color w:val="000000" w:themeColor="text1"/>
          <w:kern w:val="0"/>
          <w:sz w:val="21"/>
          <w:szCs w:val="21"/>
        </w:rPr>
        <w:br w:type="page"/>
      </w:r>
      <w:bookmarkStart w:id="2" w:name="_Toc194588820"/>
      <w:r w:rsidRPr="00007129">
        <w:rPr>
          <w:rFonts w:ascii="宋体" w:eastAsia="宋体" w:hAnsi="宋体" w:cs="宋体" w:hint="eastAsia"/>
          <w:color w:val="000000" w:themeColor="text1"/>
          <w:kern w:val="0"/>
          <w:sz w:val="36"/>
        </w:rPr>
        <w:lastRenderedPageBreak/>
        <w:t>第一章 招标公告</w:t>
      </w:r>
      <w:bookmarkEnd w:id="2"/>
    </w:p>
    <w:p w14:paraId="1BE60261" w14:textId="5E50FEB9" w:rsidR="00667904" w:rsidRPr="00007129" w:rsidRDefault="00015EB7">
      <w:pPr>
        <w:widowControl/>
        <w:spacing w:line="360" w:lineRule="auto"/>
        <w:jc w:val="center"/>
        <w:rPr>
          <w:rFonts w:ascii="宋体" w:hAnsi="宋体" w:cs="宋体" w:hint="eastAsia"/>
          <w:b/>
          <w:bCs/>
          <w:color w:val="000000" w:themeColor="text1"/>
          <w:kern w:val="0"/>
          <w:sz w:val="32"/>
          <w:szCs w:val="28"/>
        </w:rPr>
      </w:pPr>
      <w:bookmarkStart w:id="3" w:name="_Hlk162253530"/>
      <w:bookmarkStart w:id="4" w:name="_Hlk162277553"/>
      <w:r w:rsidRPr="00007129">
        <w:rPr>
          <w:rFonts w:ascii="宋体" w:hAnsi="宋体" w:cs="宋体" w:hint="eastAsia"/>
          <w:b/>
          <w:bCs/>
          <w:color w:val="000000" w:themeColor="text1"/>
          <w:kern w:val="0"/>
          <w:sz w:val="32"/>
          <w:szCs w:val="28"/>
        </w:rPr>
        <w:t>大理</w:t>
      </w:r>
      <w:proofErr w:type="gramStart"/>
      <w:r w:rsidRPr="00007129">
        <w:rPr>
          <w:rFonts w:ascii="宋体" w:hAnsi="宋体" w:cs="宋体" w:hint="eastAsia"/>
          <w:b/>
          <w:bCs/>
          <w:color w:val="000000" w:themeColor="text1"/>
          <w:kern w:val="0"/>
          <w:sz w:val="32"/>
          <w:szCs w:val="28"/>
        </w:rPr>
        <w:t>州农业</w:t>
      </w:r>
      <w:proofErr w:type="gramEnd"/>
      <w:r w:rsidRPr="00007129">
        <w:rPr>
          <w:rFonts w:ascii="宋体" w:hAnsi="宋体" w:cs="宋体" w:hint="eastAsia"/>
          <w:b/>
          <w:bCs/>
          <w:color w:val="000000" w:themeColor="text1"/>
          <w:kern w:val="0"/>
          <w:sz w:val="32"/>
          <w:szCs w:val="28"/>
        </w:rPr>
        <w:t>农村局采购2025年生物质燃料项目</w:t>
      </w:r>
    </w:p>
    <w:p w14:paraId="61F60938" w14:textId="77777777" w:rsidR="00667904" w:rsidRPr="00007129" w:rsidRDefault="00000000">
      <w:pPr>
        <w:widowControl/>
        <w:spacing w:line="360" w:lineRule="auto"/>
        <w:jc w:val="center"/>
        <w:rPr>
          <w:rFonts w:ascii="宋体" w:hAnsi="宋体" w:cs="宋体" w:hint="eastAsia"/>
          <w:b/>
          <w:bCs/>
          <w:color w:val="000000" w:themeColor="text1"/>
          <w:kern w:val="0"/>
          <w:sz w:val="32"/>
          <w:szCs w:val="28"/>
        </w:rPr>
      </w:pPr>
      <w:r w:rsidRPr="00007129">
        <w:rPr>
          <w:rFonts w:ascii="宋体" w:hAnsi="宋体" w:cs="宋体" w:hint="eastAsia"/>
          <w:b/>
          <w:bCs/>
          <w:color w:val="000000" w:themeColor="text1"/>
          <w:kern w:val="0"/>
          <w:sz w:val="32"/>
          <w:szCs w:val="28"/>
        </w:rPr>
        <w:t>公开招标公告</w:t>
      </w:r>
    </w:p>
    <w:p w14:paraId="36CC9C36" w14:textId="77777777" w:rsidR="00667904" w:rsidRPr="00007129" w:rsidRDefault="00000000">
      <w:pPr>
        <w:pBdr>
          <w:top w:val="single" w:sz="4" w:space="1" w:color="auto"/>
          <w:left w:val="single" w:sz="4" w:space="4" w:color="auto"/>
          <w:bottom w:val="single" w:sz="4" w:space="6" w:color="auto"/>
          <w:right w:val="single" w:sz="4" w:space="4" w:color="auto"/>
        </w:pBdr>
        <w:spacing w:line="440" w:lineRule="exact"/>
        <w:rPr>
          <w:rFonts w:ascii="宋体" w:hAnsi="宋体" w:cs="宋体" w:hint="eastAsia"/>
          <w:color w:val="000000" w:themeColor="text1"/>
          <w:szCs w:val="21"/>
        </w:rPr>
      </w:pPr>
      <w:bookmarkStart w:id="5" w:name="_Toc35393798"/>
      <w:bookmarkStart w:id="6" w:name="_Toc35393629"/>
      <w:bookmarkStart w:id="7" w:name="_Toc28359089"/>
      <w:bookmarkStart w:id="8" w:name="_Toc28359012"/>
      <w:r w:rsidRPr="00007129">
        <w:rPr>
          <w:rFonts w:ascii="宋体" w:hAnsi="宋体" w:cs="宋体" w:hint="eastAsia"/>
          <w:color w:val="000000" w:themeColor="text1"/>
          <w:szCs w:val="21"/>
        </w:rPr>
        <w:t>项目概况</w:t>
      </w:r>
    </w:p>
    <w:p w14:paraId="6291888D" w14:textId="69FD0AE1" w:rsidR="00667904" w:rsidRPr="00007129" w:rsidRDefault="00015EB7">
      <w:pPr>
        <w:pBdr>
          <w:top w:val="single" w:sz="4" w:space="1" w:color="auto"/>
          <w:left w:val="single" w:sz="4" w:space="4" w:color="auto"/>
          <w:bottom w:val="single" w:sz="4" w:space="6" w:color="auto"/>
          <w:right w:val="single" w:sz="4" w:space="4" w:color="auto"/>
        </w:pBdr>
        <w:spacing w:line="440" w:lineRule="exact"/>
        <w:ind w:firstLineChars="200" w:firstLine="422"/>
        <w:rPr>
          <w:rFonts w:ascii="宋体" w:hAnsi="宋体" w:cs="宋体" w:hint="eastAsia"/>
          <w:color w:val="000000" w:themeColor="text1"/>
          <w:szCs w:val="21"/>
        </w:rPr>
      </w:pPr>
      <w:r w:rsidRPr="00007129">
        <w:rPr>
          <w:rFonts w:ascii="宋体" w:hAnsi="宋体" w:cs="宋体" w:hint="eastAsia"/>
          <w:b/>
          <w:color w:val="000000" w:themeColor="text1"/>
          <w:szCs w:val="21"/>
          <w:u w:val="single"/>
        </w:rPr>
        <w:t>大理</w:t>
      </w:r>
      <w:proofErr w:type="gramStart"/>
      <w:r w:rsidRPr="00007129">
        <w:rPr>
          <w:rFonts w:ascii="宋体" w:hAnsi="宋体" w:cs="宋体" w:hint="eastAsia"/>
          <w:b/>
          <w:color w:val="000000" w:themeColor="text1"/>
          <w:szCs w:val="21"/>
          <w:u w:val="single"/>
        </w:rPr>
        <w:t>州农业</w:t>
      </w:r>
      <w:proofErr w:type="gramEnd"/>
      <w:r w:rsidRPr="00007129">
        <w:rPr>
          <w:rFonts w:ascii="宋体" w:hAnsi="宋体" w:cs="宋体" w:hint="eastAsia"/>
          <w:b/>
          <w:color w:val="000000" w:themeColor="text1"/>
          <w:szCs w:val="21"/>
          <w:u w:val="single"/>
        </w:rPr>
        <w:t>农村局采购2025年生物质燃料项目</w:t>
      </w:r>
      <w:r w:rsidRPr="00007129">
        <w:rPr>
          <w:rFonts w:ascii="宋体" w:hAnsi="宋体" w:cs="宋体" w:hint="eastAsia"/>
          <w:color w:val="000000" w:themeColor="text1"/>
          <w:szCs w:val="21"/>
        </w:rPr>
        <w:t>的潜在投标单位应在</w:t>
      </w:r>
      <w:r w:rsidRPr="00007129">
        <w:rPr>
          <w:rFonts w:ascii="宋体" w:hAnsi="宋体" w:cs="宋体" w:hint="eastAsia"/>
          <w:b/>
          <w:bCs/>
          <w:color w:val="000000" w:themeColor="text1"/>
          <w:szCs w:val="21"/>
          <w:u w:val="single"/>
        </w:rPr>
        <w:t>政府采购云平台（https://www.zcygov.cn/）</w:t>
      </w:r>
      <w:r w:rsidRPr="00007129">
        <w:rPr>
          <w:rFonts w:ascii="宋体" w:hAnsi="宋体" w:cs="宋体" w:hint="eastAsia"/>
          <w:color w:val="000000" w:themeColor="text1"/>
          <w:szCs w:val="21"/>
        </w:rPr>
        <w:t>获取采购文件，并于</w:t>
      </w:r>
      <w:r w:rsidRPr="00007129">
        <w:rPr>
          <w:rFonts w:ascii="宋体" w:hAnsi="宋体" w:cs="宋体" w:hint="eastAsia"/>
          <w:b/>
          <w:bCs/>
          <w:color w:val="000000" w:themeColor="text1"/>
          <w:szCs w:val="21"/>
          <w:u w:val="single"/>
        </w:rPr>
        <w:t>2025年04月</w:t>
      </w:r>
      <w:r w:rsidR="00AF03DC" w:rsidRPr="00007129">
        <w:rPr>
          <w:rFonts w:ascii="宋体" w:hAnsi="宋体" w:cs="宋体" w:hint="eastAsia"/>
          <w:b/>
          <w:bCs/>
          <w:color w:val="000000" w:themeColor="text1"/>
          <w:szCs w:val="21"/>
          <w:u w:val="single"/>
        </w:rPr>
        <w:t>28</w:t>
      </w:r>
      <w:r w:rsidRPr="00007129">
        <w:rPr>
          <w:rFonts w:ascii="宋体" w:hAnsi="宋体" w:cs="宋体" w:hint="eastAsia"/>
          <w:b/>
          <w:bCs/>
          <w:color w:val="000000" w:themeColor="text1"/>
          <w:szCs w:val="21"/>
          <w:u w:val="single"/>
        </w:rPr>
        <w:t>日14点30分</w:t>
      </w:r>
      <w:r w:rsidRPr="00007129">
        <w:rPr>
          <w:rFonts w:ascii="宋体" w:hAnsi="宋体" w:cs="宋体" w:hint="eastAsia"/>
          <w:bCs/>
          <w:color w:val="000000" w:themeColor="text1"/>
          <w:szCs w:val="21"/>
        </w:rPr>
        <w:t>（北京时间）前提交投标文件</w:t>
      </w:r>
      <w:r w:rsidRPr="00007129">
        <w:rPr>
          <w:rFonts w:ascii="宋体" w:hAnsi="宋体" w:cs="宋体" w:hint="eastAsia"/>
          <w:color w:val="000000" w:themeColor="text1"/>
          <w:szCs w:val="21"/>
        </w:rPr>
        <w:t>。</w:t>
      </w:r>
    </w:p>
    <w:p w14:paraId="04306743" w14:textId="77777777" w:rsidR="00667904" w:rsidRPr="00007129" w:rsidRDefault="00000000">
      <w:pPr>
        <w:widowControl/>
        <w:spacing w:line="500" w:lineRule="exact"/>
        <w:jc w:val="left"/>
        <w:rPr>
          <w:rFonts w:ascii="宋体" w:hAnsi="宋体" w:cs="宋体" w:hint="eastAsia"/>
          <w:b/>
          <w:color w:val="000000" w:themeColor="text1"/>
          <w:szCs w:val="21"/>
        </w:rPr>
      </w:pPr>
      <w:r w:rsidRPr="00007129">
        <w:rPr>
          <w:rFonts w:ascii="宋体" w:hAnsi="宋体" w:cs="宋体" w:hint="eastAsia"/>
          <w:b/>
          <w:color w:val="000000" w:themeColor="text1"/>
          <w:szCs w:val="21"/>
        </w:rPr>
        <w:t>一、项目基本情况</w:t>
      </w:r>
      <w:bookmarkEnd w:id="5"/>
      <w:bookmarkEnd w:id="6"/>
      <w:bookmarkEnd w:id="7"/>
      <w:bookmarkEnd w:id="8"/>
    </w:p>
    <w:p w14:paraId="4FF6273E" w14:textId="064081C6" w:rsidR="00667904" w:rsidRPr="00007129" w:rsidRDefault="00000000">
      <w:pPr>
        <w:pStyle w:val="ac"/>
        <w:rPr>
          <w:rFonts w:hint="eastAsia"/>
        </w:rPr>
      </w:pPr>
      <w:r w:rsidRPr="00007129">
        <w:rPr>
          <w:rFonts w:hint="eastAsia"/>
        </w:rPr>
        <w:t>项目编号：</w:t>
      </w:r>
      <w:r w:rsidR="0029576D" w:rsidRPr="00007129">
        <w:t>DLZC2025-G1-00160-YNFZ-0004</w:t>
      </w:r>
      <w:r w:rsidRPr="00007129">
        <w:rPr>
          <w:rFonts w:hint="eastAsia"/>
        </w:rPr>
        <w:t>（采购计划编号：</w:t>
      </w:r>
      <w:r w:rsidR="00F64355" w:rsidRPr="00007129">
        <w:t>4532900JH202500261</w:t>
      </w:r>
      <w:r w:rsidRPr="00007129">
        <w:rPr>
          <w:rFonts w:hint="eastAsia"/>
        </w:rPr>
        <w:t>）</w:t>
      </w:r>
    </w:p>
    <w:p w14:paraId="314C4E51" w14:textId="3F4D98E2" w:rsidR="00667904" w:rsidRPr="00007129" w:rsidRDefault="00000000">
      <w:pPr>
        <w:pStyle w:val="ac"/>
        <w:rPr>
          <w:rFonts w:hint="eastAsia"/>
        </w:rPr>
      </w:pPr>
      <w:r w:rsidRPr="00007129">
        <w:rPr>
          <w:rFonts w:hint="eastAsia"/>
        </w:rPr>
        <w:t>项目名称：</w:t>
      </w:r>
      <w:r w:rsidR="00015EB7" w:rsidRPr="00007129">
        <w:rPr>
          <w:rFonts w:hint="eastAsia"/>
        </w:rPr>
        <w:t>大理</w:t>
      </w:r>
      <w:proofErr w:type="gramStart"/>
      <w:r w:rsidR="00015EB7" w:rsidRPr="00007129">
        <w:rPr>
          <w:rFonts w:hint="eastAsia"/>
        </w:rPr>
        <w:t>州农业</w:t>
      </w:r>
      <w:proofErr w:type="gramEnd"/>
      <w:r w:rsidR="00015EB7" w:rsidRPr="00007129">
        <w:rPr>
          <w:rFonts w:hint="eastAsia"/>
        </w:rPr>
        <w:t>农村局采购2025年生物质燃料项目</w:t>
      </w:r>
    </w:p>
    <w:p w14:paraId="57653644" w14:textId="77777777" w:rsidR="00667904" w:rsidRPr="00007129" w:rsidRDefault="00000000">
      <w:pPr>
        <w:pStyle w:val="ac"/>
        <w:rPr>
          <w:rFonts w:hint="eastAsia"/>
        </w:rPr>
      </w:pPr>
      <w:r w:rsidRPr="00007129">
        <w:rPr>
          <w:rFonts w:hint="eastAsia"/>
        </w:rPr>
        <w:t>采购方式：公开招标</w:t>
      </w:r>
    </w:p>
    <w:p w14:paraId="60DFBB6C" w14:textId="77777777" w:rsidR="00667904" w:rsidRPr="00007129" w:rsidRDefault="00000000">
      <w:pPr>
        <w:pStyle w:val="ac"/>
        <w:rPr>
          <w:rFonts w:hint="eastAsia"/>
          <w:b/>
          <w:bCs/>
        </w:rPr>
      </w:pPr>
      <w:bookmarkStart w:id="9" w:name="OLE_LINK15"/>
      <w:r w:rsidRPr="00007129">
        <w:rPr>
          <w:rFonts w:hint="eastAsia"/>
        </w:rPr>
        <w:t>预算金额：</w:t>
      </w:r>
      <w:r w:rsidRPr="00007129">
        <w:rPr>
          <w:rFonts w:hint="eastAsia"/>
          <w:b/>
          <w:bCs/>
        </w:rPr>
        <w:t>426.67万元</w:t>
      </w:r>
    </w:p>
    <w:p w14:paraId="02260D95" w14:textId="379C2739" w:rsidR="00667904" w:rsidRPr="00007129" w:rsidRDefault="00000000">
      <w:pPr>
        <w:pStyle w:val="ac"/>
        <w:rPr>
          <w:rFonts w:hint="eastAsia"/>
        </w:rPr>
      </w:pPr>
      <w:r w:rsidRPr="00007129">
        <w:rPr>
          <w:rFonts w:hint="eastAsia"/>
        </w:rPr>
        <w:t>最高限价单价：</w:t>
      </w:r>
      <w:r w:rsidRPr="00007129">
        <w:rPr>
          <w:rFonts w:hint="eastAsia"/>
          <w:b/>
          <w:bCs/>
        </w:rPr>
        <w:t>920元/吨（单价=</w:t>
      </w:r>
      <w:r w:rsidR="0029576D" w:rsidRPr="00007129">
        <w:rPr>
          <w:rFonts w:hint="eastAsia"/>
          <w:b/>
          <w:bCs/>
        </w:rPr>
        <w:t>农户自己支付中标主体的费用</w:t>
      </w:r>
      <w:r w:rsidRPr="00007129">
        <w:rPr>
          <w:rFonts w:hint="eastAsia"/>
          <w:b/>
          <w:bCs/>
        </w:rPr>
        <w:t>+每吨补贴100元）</w:t>
      </w:r>
    </w:p>
    <w:bookmarkEnd w:id="9"/>
    <w:p w14:paraId="08E3BD76" w14:textId="276826E6" w:rsidR="00667904" w:rsidRPr="00007129" w:rsidRDefault="00000000">
      <w:pPr>
        <w:pStyle w:val="ac"/>
        <w:rPr>
          <w:rFonts w:hint="eastAsia"/>
          <w:b/>
          <w:bCs/>
        </w:rPr>
      </w:pPr>
      <w:r w:rsidRPr="00007129">
        <w:rPr>
          <w:rFonts w:hint="eastAsia"/>
        </w:rPr>
        <w:t>采购需求：</w:t>
      </w:r>
      <w:r w:rsidR="00015EB7" w:rsidRPr="00007129">
        <w:rPr>
          <w:rFonts w:hint="eastAsia"/>
          <w:b/>
          <w:bCs/>
        </w:rPr>
        <w:t>大理</w:t>
      </w:r>
      <w:proofErr w:type="gramStart"/>
      <w:r w:rsidR="00015EB7" w:rsidRPr="00007129">
        <w:rPr>
          <w:rFonts w:hint="eastAsia"/>
          <w:b/>
          <w:bCs/>
        </w:rPr>
        <w:t>州农业</w:t>
      </w:r>
      <w:proofErr w:type="gramEnd"/>
      <w:r w:rsidR="00015EB7" w:rsidRPr="00007129">
        <w:rPr>
          <w:rFonts w:hint="eastAsia"/>
          <w:b/>
          <w:bCs/>
        </w:rPr>
        <w:t>农村局采购2025年生物质燃料项目</w:t>
      </w:r>
      <w:r w:rsidR="00C51A47" w:rsidRPr="00007129">
        <w:rPr>
          <w:rFonts w:hint="eastAsia"/>
          <w:b/>
          <w:bCs/>
        </w:rPr>
        <w:t xml:space="preserve"> </w:t>
      </w:r>
      <w:r w:rsidRPr="00007129">
        <w:rPr>
          <w:rFonts w:hint="eastAsia"/>
          <w:b/>
          <w:bCs/>
        </w:rPr>
        <w:t>1批</w:t>
      </w:r>
    </w:p>
    <w:tbl>
      <w:tblPr>
        <w:tblW w:w="9090" w:type="dxa"/>
        <w:tblCellMar>
          <w:left w:w="0" w:type="dxa"/>
          <w:right w:w="0" w:type="dxa"/>
        </w:tblCellMar>
        <w:tblLook w:val="04A0" w:firstRow="1" w:lastRow="0" w:firstColumn="1" w:lastColumn="0" w:noHBand="0" w:noVBand="1"/>
      </w:tblPr>
      <w:tblGrid>
        <w:gridCol w:w="335"/>
        <w:gridCol w:w="546"/>
        <w:gridCol w:w="546"/>
        <w:gridCol w:w="2371"/>
        <w:gridCol w:w="336"/>
        <w:gridCol w:w="546"/>
        <w:gridCol w:w="1177"/>
        <w:gridCol w:w="1070"/>
        <w:gridCol w:w="546"/>
        <w:gridCol w:w="546"/>
        <w:gridCol w:w="1071"/>
      </w:tblGrid>
      <w:tr w:rsidR="00007129" w:rsidRPr="00007129" w14:paraId="4031C879" w14:textId="77777777" w:rsidTr="00F64355">
        <w:trPr>
          <w:trHeight w:val="42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3E8116B" w14:textId="77777777" w:rsidR="00667904" w:rsidRPr="00007129" w:rsidRDefault="00000000">
            <w:pPr>
              <w:spacing w:line="400" w:lineRule="exact"/>
              <w:jc w:val="center"/>
              <w:rPr>
                <w:rFonts w:ascii="宋体" w:hAnsi="宋体" w:hint="eastAsia"/>
                <w:b/>
                <w:bCs/>
                <w:color w:val="000000" w:themeColor="text1"/>
              </w:rPr>
            </w:pPr>
            <w:r w:rsidRPr="00007129">
              <w:rPr>
                <w:rFonts w:ascii="宋体" w:hAnsi="宋体" w:hint="eastAsia"/>
                <w:b/>
                <w:bCs/>
                <w:color w:val="000000" w:themeColor="text1"/>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8F0ED29" w14:textId="77777777" w:rsidR="00667904" w:rsidRPr="00007129" w:rsidRDefault="00000000">
            <w:pPr>
              <w:spacing w:line="400" w:lineRule="exact"/>
              <w:jc w:val="center"/>
              <w:rPr>
                <w:rFonts w:ascii="宋体" w:hAnsi="宋体" w:hint="eastAsia"/>
                <w:b/>
                <w:bCs/>
                <w:color w:val="000000" w:themeColor="text1"/>
              </w:rPr>
            </w:pPr>
            <w:r w:rsidRPr="00007129">
              <w:rPr>
                <w:rFonts w:ascii="宋体" w:hAnsi="宋体" w:hint="eastAsia"/>
                <w:b/>
                <w:bCs/>
                <w:color w:val="000000" w:themeColor="text1"/>
              </w:rPr>
              <w:t>标段代码</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DC70A6E" w14:textId="77777777" w:rsidR="00667904" w:rsidRPr="00007129" w:rsidRDefault="00000000">
            <w:pPr>
              <w:spacing w:line="400" w:lineRule="exact"/>
              <w:jc w:val="center"/>
              <w:rPr>
                <w:rFonts w:ascii="宋体" w:hAnsi="宋体" w:hint="eastAsia"/>
                <w:b/>
                <w:bCs/>
                <w:color w:val="000000" w:themeColor="text1"/>
              </w:rPr>
            </w:pPr>
            <w:r w:rsidRPr="00007129">
              <w:rPr>
                <w:rFonts w:ascii="宋体" w:hAnsi="宋体" w:hint="eastAsia"/>
                <w:b/>
                <w:bCs/>
                <w:color w:val="000000" w:themeColor="text1"/>
              </w:rPr>
              <w:t>是否进口</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7E81FEE" w14:textId="77777777" w:rsidR="00667904" w:rsidRPr="00007129" w:rsidRDefault="00000000">
            <w:pPr>
              <w:spacing w:line="400" w:lineRule="exact"/>
              <w:jc w:val="center"/>
              <w:rPr>
                <w:rFonts w:ascii="宋体" w:hAnsi="宋体" w:hint="eastAsia"/>
                <w:b/>
                <w:bCs/>
                <w:color w:val="000000" w:themeColor="text1"/>
              </w:rPr>
            </w:pPr>
            <w:r w:rsidRPr="00007129">
              <w:rPr>
                <w:rFonts w:ascii="宋体" w:hAnsi="宋体" w:hint="eastAsia"/>
                <w:b/>
                <w:bCs/>
                <w:color w:val="000000" w:themeColor="text1"/>
              </w:rPr>
              <w:t>项目名称</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F1D9000" w14:textId="77777777" w:rsidR="00667904" w:rsidRPr="00007129" w:rsidRDefault="00000000">
            <w:pPr>
              <w:spacing w:line="400" w:lineRule="exact"/>
              <w:jc w:val="center"/>
              <w:rPr>
                <w:rFonts w:ascii="宋体" w:hAnsi="宋体" w:hint="eastAsia"/>
                <w:b/>
                <w:bCs/>
                <w:color w:val="000000" w:themeColor="text1"/>
              </w:rPr>
            </w:pPr>
            <w:r w:rsidRPr="00007129">
              <w:rPr>
                <w:rFonts w:ascii="宋体" w:hAnsi="宋体" w:hint="eastAsia"/>
                <w:b/>
                <w:bCs/>
                <w:color w:val="000000" w:themeColor="text1"/>
              </w:rPr>
              <w:t>数量</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C2A4616" w14:textId="77777777" w:rsidR="00667904" w:rsidRPr="00007129" w:rsidRDefault="00000000">
            <w:pPr>
              <w:spacing w:line="400" w:lineRule="exact"/>
              <w:jc w:val="center"/>
              <w:rPr>
                <w:rFonts w:ascii="宋体" w:hAnsi="宋体" w:hint="eastAsia"/>
                <w:b/>
                <w:bCs/>
                <w:color w:val="000000" w:themeColor="text1"/>
              </w:rPr>
            </w:pPr>
            <w:r w:rsidRPr="00007129">
              <w:rPr>
                <w:rFonts w:ascii="宋体" w:hAnsi="宋体" w:hint="eastAsia"/>
                <w:b/>
                <w:bCs/>
                <w:color w:val="000000" w:themeColor="text1"/>
              </w:rPr>
              <w:t>计量单位</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CCF9E05" w14:textId="77777777" w:rsidR="00667904" w:rsidRPr="00007129" w:rsidRDefault="00000000">
            <w:pPr>
              <w:spacing w:line="400" w:lineRule="exact"/>
              <w:jc w:val="center"/>
              <w:rPr>
                <w:rFonts w:ascii="宋体" w:hAnsi="宋体" w:hint="eastAsia"/>
                <w:b/>
                <w:bCs/>
                <w:color w:val="000000" w:themeColor="text1"/>
              </w:rPr>
            </w:pPr>
            <w:r w:rsidRPr="00007129">
              <w:rPr>
                <w:rFonts w:ascii="宋体" w:hAnsi="宋体" w:hint="eastAsia"/>
                <w:b/>
                <w:bCs/>
                <w:color w:val="000000" w:themeColor="text1"/>
              </w:rPr>
              <w:t>预算单价(元)</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3EE1277" w14:textId="77777777" w:rsidR="00667904" w:rsidRPr="00007129" w:rsidRDefault="00000000">
            <w:pPr>
              <w:spacing w:line="400" w:lineRule="exact"/>
              <w:jc w:val="center"/>
              <w:rPr>
                <w:rFonts w:ascii="宋体" w:hAnsi="宋体" w:hint="eastAsia"/>
                <w:b/>
                <w:bCs/>
                <w:color w:val="000000" w:themeColor="text1"/>
              </w:rPr>
            </w:pPr>
            <w:r w:rsidRPr="00007129">
              <w:rPr>
                <w:rFonts w:ascii="宋体" w:hAnsi="宋体" w:hint="eastAsia"/>
                <w:b/>
                <w:bCs/>
                <w:color w:val="000000" w:themeColor="text1"/>
              </w:rPr>
              <w:t>金额(元)</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F47213D" w14:textId="77777777" w:rsidR="00667904" w:rsidRPr="00007129" w:rsidRDefault="00000000">
            <w:pPr>
              <w:spacing w:line="400" w:lineRule="exact"/>
              <w:jc w:val="center"/>
              <w:rPr>
                <w:rFonts w:ascii="宋体" w:hAnsi="宋体" w:hint="eastAsia"/>
                <w:b/>
                <w:bCs/>
                <w:color w:val="000000" w:themeColor="text1"/>
              </w:rPr>
            </w:pPr>
            <w:r w:rsidRPr="00007129">
              <w:rPr>
                <w:rFonts w:ascii="宋体" w:hAnsi="宋体" w:hint="eastAsia"/>
                <w:b/>
                <w:bCs/>
                <w:color w:val="000000" w:themeColor="text1"/>
              </w:rPr>
              <w:t>组织形式</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6D32256" w14:textId="77777777" w:rsidR="00667904" w:rsidRPr="00007129" w:rsidRDefault="00000000">
            <w:pPr>
              <w:spacing w:line="400" w:lineRule="exact"/>
              <w:jc w:val="center"/>
              <w:rPr>
                <w:rFonts w:ascii="宋体" w:hAnsi="宋体" w:hint="eastAsia"/>
                <w:b/>
                <w:bCs/>
                <w:color w:val="000000" w:themeColor="text1"/>
              </w:rPr>
            </w:pPr>
            <w:r w:rsidRPr="00007129">
              <w:rPr>
                <w:rFonts w:ascii="宋体" w:hAnsi="宋体" w:hint="eastAsia"/>
                <w:b/>
                <w:bCs/>
                <w:color w:val="000000" w:themeColor="text1"/>
              </w:rPr>
              <w:t>采购方式</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CD91CC6" w14:textId="77777777" w:rsidR="00667904" w:rsidRPr="00007129" w:rsidRDefault="00000000">
            <w:pPr>
              <w:spacing w:line="400" w:lineRule="exact"/>
              <w:jc w:val="center"/>
              <w:rPr>
                <w:rFonts w:ascii="宋体" w:hAnsi="宋体" w:hint="eastAsia"/>
                <w:b/>
                <w:bCs/>
                <w:color w:val="000000" w:themeColor="text1"/>
              </w:rPr>
            </w:pPr>
            <w:r w:rsidRPr="00007129">
              <w:rPr>
                <w:rFonts w:ascii="宋体" w:hAnsi="宋体" w:hint="eastAsia"/>
                <w:b/>
                <w:bCs/>
                <w:color w:val="000000" w:themeColor="text1"/>
              </w:rPr>
              <w:t>交货地点（备注）</w:t>
            </w:r>
          </w:p>
        </w:tc>
      </w:tr>
      <w:tr w:rsidR="00007129" w:rsidRPr="00007129" w14:paraId="72EB3363" w14:textId="77777777" w:rsidTr="00F64355">
        <w:trPr>
          <w:trHeight w:val="1081"/>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0E49D0D" w14:textId="77777777" w:rsidR="00667904" w:rsidRPr="00007129" w:rsidRDefault="00000000">
            <w:pPr>
              <w:spacing w:line="400" w:lineRule="exact"/>
              <w:jc w:val="center"/>
              <w:rPr>
                <w:rFonts w:ascii="宋体" w:hAnsi="宋体" w:hint="eastAsia"/>
                <w:color w:val="000000" w:themeColor="text1"/>
              </w:rPr>
            </w:pPr>
            <w:r w:rsidRPr="00007129">
              <w:rPr>
                <w:rFonts w:ascii="宋体" w:hAnsi="宋体" w:hint="eastAsia"/>
                <w:color w:val="000000" w:themeColor="text1"/>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D69E66B" w14:textId="77777777" w:rsidR="00667904" w:rsidRPr="00007129" w:rsidRDefault="00000000">
            <w:pPr>
              <w:spacing w:line="400" w:lineRule="exact"/>
              <w:jc w:val="center"/>
              <w:rPr>
                <w:rFonts w:ascii="宋体" w:hAnsi="宋体" w:hint="eastAsia"/>
                <w:color w:val="000000" w:themeColor="text1"/>
              </w:rPr>
            </w:pPr>
            <w:r w:rsidRPr="00007129">
              <w:rPr>
                <w:rFonts w:ascii="宋体" w:hAnsi="宋体" w:hint="eastAsia"/>
                <w:color w:val="000000" w:themeColor="text1"/>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2B989E4" w14:textId="77777777" w:rsidR="00667904" w:rsidRPr="00007129" w:rsidRDefault="00000000">
            <w:pPr>
              <w:spacing w:line="400" w:lineRule="exact"/>
              <w:jc w:val="center"/>
              <w:rPr>
                <w:rFonts w:ascii="宋体" w:hAnsi="宋体" w:hint="eastAsia"/>
                <w:color w:val="000000" w:themeColor="text1"/>
              </w:rPr>
            </w:pPr>
            <w:r w:rsidRPr="00007129">
              <w:rPr>
                <w:rFonts w:ascii="宋体" w:hAnsi="宋体" w:hint="eastAsia"/>
                <w:color w:val="000000" w:themeColor="text1"/>
              </w:rPr>
              <w:t>否</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2EB9C68" w14:textId="79B933D8" w:rsidR="00667904" w:rsidRPr="00007129" w:rsidRDefault="00015EB7">
            <w:pPr>
              <w:spacing w:line="400" w:lineRule="exact"/>
              <w:jc w:val="center"/>
              <w:rPr>
                <w:rFonts w:ascii="宋体" w:hAnsi="宋体" w:hint="eastAsia"/>
                <w:color w:val="000000" w:themeColor="text1"/>
              </w:rPr>
            </w:pPr>
            <w:r w:rsidRPr="00007129">
              <w:rPr>
                <w:rFonts w:ascii="宋体" w:hAnsi="宋体" w:hint="eastAsia"/>
                <w:color w:val="000000" w:themeColor="text1"/>
              </w:rPr>
              <w:t>大理</w:t>
            </w:r>
            <w:proofErr w:type="gramStart"/>
            <w:r w:rsidRPr="00007129">
              <w:rPr>
                <w:rFonts w:ascii="宋体" w:hAnsi="宋体" w:hint="eastAsia"/>
                <w:color w:val="000000" w:themeColor="text1"/>
              </w:rPr>
              <w:t>州农业</w:t>
            </w:r>
            <w:proofErr w:type="gramEnd"/>
            <w:r w:rsidRPr="00007129">
              <w:rPr>
                <w:rFonts w:ascii="宋体" w:hAnsi="宋体" w:hint="eastAsia"/>
                <w:color w:val="000000" w:themeColor="text1"/>
              </w:rPr>
              <w:t>农村局采购2025年生物质燃料项目</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3DC44E8" w14:textId="77777777" w:rsidR="00667904" w:rsidRPr="00007129" w:rsidRDefault="00000000">
            <w:pPr>
              <w:spacing w:line="400" w:lineRule="exact"/>
              <w:jc w:val="center"/>
              <w:rPr>
                <w:rFonts w:ascii="宋体" w:hAnsi="宋体" w:hint="eastAsia"/>
                <w:color w:val="000000" w:themeColor="text1"/>
              </w:rPr>
            </w:pPr>
            <w:r w:rsidRPr="00007129">
              <w:rPr>
                <w:rFonts w:ascii="宋体" w:hAnsi="宋体" w:hint="eastAsia"/>
                <w:color w:val="000000" w:themeColor="text1"/>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44C4D53" w14:textId="77777777" w:rsidR="00667904" w:rsidRPr="00007129" w:rsidRDefault="00000000">
            <w:pPr>
              <w:spacing w:line="400" w:lineRule="exact"/>
              <w:jc w:val="center"/>
              <w:rPr>
                <w:rFonts w:ascii="宋体" w:hAnsi="宋体" w:hint="eastAsia"/>
                <w:color w:val="000000" w:themeColor="text1"/>
              </w:rPr>
            </w:pPr>
            <w:r w:rsidRPr="00007129">
              <w:rPr>
                <w:rFonts w:ascii="宋体" w:hAnsi="宋体" w:hint="eastAsia"/>
                <w:color w:val="000000" w:themeColor="text1"/>
              </w:rPr>
              <w:t>批</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E3F4936" w14:textId="77777777" w:rsidR="00667904" w:rsidRPr="00007129" w:rsidRDefault="00000000">
            <w:pPr>
              <w:spacing w:line="400" w:lineRule="exact"/>
              <w:jc w:val="center"/>
              <w:rPr>
                <w:rFonts w:ascii="宋体" w:hAnsi="宋体" w:hint="eastAsia"/>
                <w:color w:val="000000" w:themeColor="text1"/>
              </w:rPr>
            </w:pPr>
            <w:r w:rsidRPr="00007129">
              <w:rPr>
                <w:rFonts w:ascii="宋体" w:hAnsi="宋体" w:hint="eastAsia"/>
                <w:color w:val="000000" w:themeColor="text1"/>
              </w:rPr>
              <w:t>4266700.00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CE87137" w14:textId="77777777" w:rsidR="00667904" w:rsidRPr="00007129" w:rsidRDefault="00000000">
            <w:pPr>
              <w:spacing w:line="400" w:lineRule="exact"/>
              <w:jc w:val="center"/>
              <w:rPr>
                <w:rFonts w:ascii="宋体" w:hAnsi="宋体" w:hint="eastAsia"/>
                <w:color w:val="000000" w:themeColor="text1"/>
              </w:rPr>
            </w:pPr>
            <w:r w:rsidRPr="00007129">
              <w:rPr>
                <w:rFonts w:ascii="宋体" w:hAnsi="宋体" w:hint="eastAsia"/>
                <w:color w:val="000000" w:themeColor="text1"/>
              </w:rPr>
              <w:t>4266700.00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C4C013B" w14:textId="77777777" w:rsidR="00667904" w:rsidRPr="00007129" w:rsidRDefault="00000000">
            <w:pPr>
              <w:spacing w:line="400" w:lineRule="exact"/>
              <w:jc w:val="center"/>
              <w:rPr>
                <w:rFonts w:ascii="宋体" w:hAnsi="宋体" w:hint="eastAsia"/>
                <w:color w:val="000000" w:themeColor="text1"/>
              </w:rPr>
            </w:pPr>
            <w:r w:rsidRPr="00007129">
              <w:rPr>
                <w:rFonts w:ascii="宋体" w:hAnsi="宋体" w:hint="eastAsia"/>
                <w:color w:val="000000" w:themeColor="text1"/>
              </w:rPr>
              <w:t>分散采购</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AD7FB64" w14:textId="77777777" w:rsidR="00667904" w:rsidRPr="00007129" w:rsidRDefault="00000000">
            <w:pPr>
              <w:spacing w:line="400" w:lineRule="exact"/>
              <w:jc w:val="center"/>
              <w:rPr>
                <w:rFonts w:ascii="宋体" w:hAnsi="宋体" w:hint="eastAsia"/>
                <w:color w:val="000000" w:themeColor="text1"/>
              </w:rPr>
            </w:pPr>
            <w:r w:rsidRPr="00007129">
              <w:rPr>
                <w:rFonts w:ascii="宋体" w:hAnsi="宋体" w:hint="eastAsia"/>
                <w:color w:val="000000" w:themeColor="text1"/>
              </w:rPr>
              <w:t>公开招标</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AD405B1" w14:textId="77777777" w:rsidR="00667904" w:rsidRPr="00007129" w:rsidRDefault="00000000">
            <w:pPr>
              <w:spacing w:line="400" w:lineRule="exact"/>
              <w:jc w:val="center"/>
              <w:rPr>
                <w:rFonts w:ascii="宋体" w:hAnsi="宋体" w:hint="eastAsia"/>
                <w:color w:val="000000" w:themeColor="text1"/>
              </w:rPr>
            </w:pPr>
            <w:r w:rsidRPr="00007129">
              <w:rPr>
                <w:rFonts w:ascii="宋体" w:hAnsi="宋体" w:hint="eastAsia"/>
                <w:color w:val="000000" w:themeColor="text1"/>
              </w:rPr>
              <w:t>采购人指定地点</w:t>
            </w:r>
          </w:p>
        </w:tc>
      </w:tr>
    </w:tbl>
    <w:p w14:paraId="441F3FDF" w14:textId="77777777" w:rsidR="00667904" w:rsidRPr="00007129" w:rsidRDefault="00000000">
      <w:pPr>
        <w:pStyle w:val="ac"/>
        <w:rPr>
          <w:rFonts w:hint="eastAsia"/>
        </w:rPr>
      </w:pPr>
      <w:r w:rsidRPr="00007129">
        <w:rPr>
          <w:rFonts w:hint="eastAsia"/>
        </w:rPr>
        <w:t>合同履行期限：</w:t>
      </w:r>
      <w:bookmarkStart w:id="10" w:name="OLE_LINK9"/>
      <w:r w:rsidRPr="00007129">
        <w:rPr>
          <w:rFonts w:hint="eastAsia"/>
        </w:rPr>
        <w:t>自合同签订之日起至2025年10月1日（其中7月10日前，累计供货量不低于20000吨。7月11日至10月1日期间，按农户需求完成剩余供货</w:t>
      </w:r>
      <w:proofErr w:type="gramStart"/>
      <w:r w:rsidRPr="00007129">
        <w:rPr>
          <w:rFonts w:hint="eastAsia"/>
        </w:rPr>
        <w:t>量且日均</w:t>
      </w:r>
      <w:proofErr w:type="gramEnd"/>
      <w:r w:rsidRPr="00007129">
        <w:rPr>
          <w:rFonts w:hint="eastAsia"/>
        </w:rPr>
        <w:t>供货量不低于300吨）。</w:t>
      </w:r>
      <w:bookmarkEnd w:id="10"/>
    </w:p>
    <w:p w14:paraId="7DE21EDB" w14:textId="77777777" w:rsidR="00667904" w:rsidRPr="00007129" w:rsidRDefault="00000000">
      <w:pPr>
        <w:pStyle w:val="ac"/>
        <w:rPr>
          <w:rFonts w:hint="eastAsia"/>
        </w:rPr>
      </w:pPr>
      <w:r w:rsidRPr="00007129">
        <w:rPr>
          <w:rFonts w:hint="eastAsia"/>
        </w:rPr>
        <w:t>本项目（不）接受联合体。</w:t>
      </w:r>
    </w:p>
    <w:p w14:paraId="66C6B762" w14:textId="77777777" w:rsidR="00667904" w:rsidRPr="00007129" w:rsidRDefault="00000000">
      <w:pPr>
        <w:widowControl/>
        <w:spacing w:line="500" w:lineRule="exact"/>
        <w:jc w:val="left"/>
        <w:rPr>
          <w:rFonts w:ascii="宋体" w:hAnsi="宋体" w:cs="宋体" w:hint="eastAsia"/>
          <w:b/>
          <w:color w:val="000000" w:themeColor="text1"/>
          <w:szCs w:val="21"/>
        </w:rPr>
      </w:pPr>
      <w:bookmarkStart w:id="11" w:name="_Toc35393630"/>
      <w:bookmarkStart w:id="12" w:name="_Toc35393799"/>
      <w:bookmarkStart w:id="13" w:name="_Toc28359090"/>
      <w:bookmarkStart w:id="14" w:name="_Toc28359013"/>
      <w:r w:rsidRPr="00007129">
        <w:rPr>
          <w:rFonts w:ascii="宋体" w:hAnsi="宋体" w:cs="宋体" w:hint="eastAsia"/>
          <w:b/>
          <w:color w:val="000000" w:themeColor="text1"/>
          <w:szCs w:val="21"/>
        </w:rPr>
        <w:t>二、投标人的资格要求：</w:t>
      </w:r>
      <w:bookmarkEnd w:id="11"/>
      <w:bookmarkEnd w:id="12"/>
      <w:bookmarkEnd w:id="13"/>
      <w:bookmarkEnd w:id="14"/>
    </w:p>
    <w:p w14:paraId="7076264E" w14:textId="77777777" w:rsidR="00667904" w:rsidRPr="00007129" w:rsidRDefault="00000000">
      <w:pPr>
        <w:pStyle w:val="ac"/>
        <w:rPr>
          <w:rFonts w:hint="eastAsia"/>
        </w:rPr>
      </w:pPr>
      <w:bookmarkStart w:id="15" w:name="_Toc28359091"/>
      <w:bookmarkStart w:id="16" w:name="_Toc28359014"/>
      <w:r w:rsidRPr="00007129">
        <w:rPr>
          <w:rFonts w:hint="eastAsia"/>
        </w:rPr>
        <w:t>1.满足《中华人民共和国政府采购法》第二十二条规定；</w:t>
      </w:r>
    </w:p>
    <w:p w14:paraId="7FA87A44" w14:textId="77777777" w:rsidR="00667904" w:rsidRPr="00007129" w:rsidRDefault="00000000">
      <w:pPr>
        <w:pStyle w:val="ac"/>
        <w:rPr>
          <w:rFonts w:hint="eastAsia"/>
        </w:rPr>
      </w:pPr>
      <w:r w:rsidRPr="00007129">
        <w:rPr>
          <w:rFonts w:hint="eastAsia"/>
        </w:rPr>
        <w:t>2.落实政府采购政策需满足的资格要求：本项目为非专门面向中小</w:t>
      </w:r>
      <w:proofErr w:type="gramStart"/>
      <w:r w:rsidRPr="00007129">
        <w:rPr>
          <w:rFonts w:hint="eastAsia"/>
        </w:rPr>
        <w:t>微企业</w:t>
      </w:r>
      <w:proofErr w:type="gramEnd"/>
      <w:r w:rsidRPr="00007129">
        <w:rPr>
          <w:rFonts w:hint="eastAsia"/>
        </w:rPr>
        <w:t>采购项目，小</w:t>
      </w:r>
      <w:proofErr w:type="gramStart"/>
      <w:r w:rsidRPr="00007129">
        <w:rPr>
          <w:rFonts w:hint="eastAsia"/>
        </w:rPr>
        <w:t>微企业</w:t>
      </w:r>
      <w:proofErr w:type="gramEnd"/>
      <w:r w:rsidRPr="00007129">
        <w:rPr>
          <w:rFonts w:hint="eastAsia"/>
        </w:rPr>
        <w:t>价格扣除优惠比例：10%；在政府采购活动中，监狱企业、残疾人福利性单位视同小型、微型企业，享受预留份额、评审中价格扣除等政府采购促进中小企业发展的政府采购政策。</w:t>
      </w:r>
    </w:p>
    <w:p w14:paraId="7D676D53" w14:textId="77777777" w:rsidR="00667904" w:rsidRPr="00007129" w:rsidRDefault="00000000">
      <w:pPr>
        <w:pStyle w:val="ac"/>
        <w:rPr>
          <w:rFonts w:hint="eastAsia"/>
        </w:rPr>
      </w:pPr>
      <w:r w:rsidRPr="00007129">
        <w:rPr>
          <w:rFonts w:hint="eastAsia"/>
        </w:rPr>
        <w:t>3.本项目的特定资格要求：</w:t>
      </w:r>
    </w:p>
    <w:p w14:paraId="03D9F547" w14:textId="77777777" w:rsidR="00667904" w:rsidRPr="00007129" w:rsidRDefault="00000000">
      <w:pPr>
        <w:pStyle w:val="ac"/>
        <w:rPr>
          <w:rFonts w:hint="eastAsia"/>
        </w:rPr>
      </w:pPr>
      <w:r w:rsidRPr="00007129">
        <w:rPr>
          <w:rFonts w:hint="eastAsia"/>
        </w:rPr>
        <w:lastRenderedPageBreak/>
        <w:t>3.1根据《中华人民共和国政府采购法实施条例》第十八条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BA35C77" w14:textId="77777777" w:rsidR="00667904" w:rsidRPr="00007129" w:rsidRDefault="00000000">
      <w:pPr>
        <w:pStyle w:val="ac"/>
        <w:rPr>
          <w:rFonts w:hint="eastAsia"/>
        </w:rPr>
      </w:pPr>
      <w:r w:rsidRPr="00007129">
        <w:rPr>
          <w:rFonts w:hint="eastAsia"/>
        </w:rPr>
        <w:t>3.2信誉要求：根据财库〔2016〕125号文件《财政部关于在政府采购活动中查询及使用信用记录有关问题的通知》规定，投标截止时间前投标人未被列入“信用中国”网站失信被执行人、重大税收违法失信主体、政府采购严重违法失信行为记录名单及“中国政府采购网”政府采购严重违法失信行为信息记录。</w:t>
      </w:r>
    </w:p>
    <w:bookmarkEnd w:id="15"/>
    <w:bookmarkEnd w:id="16"/>
    <w:p w14:paraId="251F197F" w14:textId="77777777" w:rsidR="00667904" w:rsidRPr="00007129" w:rsidRDefault="00000000">
      <w:pPr>
        <w:pStyle w:val="ac"/>
        <w:rPr>
          <w:rFonts w:hint="eastAsia"/>
        </w:rPr>
      </w:pPr>
      <w:r w:rsidRPr="00007129">
        <w:rPr>
          <w:rFonts w:hint="eastAsia"/>
        </w:rPr>
        <w:t>三、获取招标文件</w:t>
      </w:r>
    </w:p>
    <w:p w14:paraId="3521F5ED" w14:textId="105F95A9" w:rsidR="00667904" w:rsidRPr="00007129" w:rsidRDefault="00000000">
      <w:pPr>
        <w:pStyle w:val="ac"/>
        <w:rPr>
          <w:rFonts w:hint="eastAsia"/>
        </w:rPr>
      </w:pPr>
      <w:bookmarkStart w:id="17" w:name="_Toc28359015"/>
      <w:bookmarkStart w:id="18" w:name="_Toc35393632"/>
      <w:bookmarkStart w:id="19" w:name="_Toc35393801"/>
      <w:bookmarkStart w:id="20" w:name="_Toc28359092"/>
      <w:r w:rsidRPr="00007129">
        <w:rPr>
          <w:rFonts w:hint="eastAsia"/>
        </w:rPr>
        <w:t>1.时间：2025年4月</w:t>
      </w:r>
      <w:r w:rsidR="00AF03DC" w:rsidRPr="00007129">
        <w:rPr>
          <w:rFonts w:hint="eastAsia"/>
        </w:rPr>
        <w:t>4</w:t>
      </w:r>
      <w:r w:rsidRPr="00007129">
        <w:rPr>
          <w:rFonts w:hint="eastAsia"/>
        </w:rPr>
        <w:t>日至2025年4月</w:t>
      </w:r>
      <w:r w:rsidR="003816C1" w:rsidRPr="00007129">
        <w:rPr>
          <w:rFonts w:hint="eastAsia"/>
        </w:rPr>
        <w:t>14</w:t>
      </w:r>
      <w:r w:rsidRPr="00007129">
        <w:rPr>
          <w:rFonts w:hint="eastAsia"/>
        </w:rPr>
        <w:t>日，每天上午06:00至12:00，下午12:00至23:59（北京时间，法定节假日除外）</w:t>
      </w:r>
    </w:p>
    <w:p w14:paraId="72E4684D" w14:textId="77777777" w:rsidR="00667904" w:rsidRPr="00007129" w:rsidRDefault="00000000">
      <w:pPr>
        <w:pStyle w:val="ac"/>
        <w:rPr>
          <w:rFonts w:hint="eastAsia"/>
        </w:rPr>
      </w:pPr>
      <w:r w:rsidRPr="00007129">
        <w:rPr>
          <w:rFonts w:hint="eastAsia"/>
        </w:rPr>
        <w:t>2.地点：政府采购云平台（https://www.zcygov.cn/）。</w:t>
      </w:r>
    </w:p>
    <w:p w14:paraId="3F823EB2" w14:textId="77777777" w:rsidR="00667904" w:rsidRPr="00007129" w:rsidRDefault="00000000">
      <w:pPr>
        <w:pStyle w:val="ac"/>
        <w:rPr>
          <w:rFonts w:hint="eastAsia"/>
        </w:rPr>
      </w:pPr>
      <w:r w:rsidRPr="00007129">
        <w:rPr>
          <w:rFonts w:hint="eastAsia"/>
        </w:rPr>
        <w:t>3.方式：</w:t>
      </w:r>
    </w:p>
    <w:p w14:paraId="02ABFBB9" w14:textId="77777777" w:rsidR="00667904" w:rsidRPr="00007129" w:rsidRDefault="00000000">
      <w:pPr>
        <w:pStyle w:val="ac"/>
        <w:rPr>
          <w:rFonts w:hint="eastAsia"/>
        </w:rPr>
      </w:pPr>
      <w:r w:rsidRPr="00007129">
        <w:rPr>
          <w:rFonts w:hint="eastAsia"/>
        </w:rPr>
        <w:t>（1）凡有意参加投标者，须注册“政</w:t>
      </w:r>
      <w:proofErr w:type="gramStart"/>
      <w:r w:rsidRPr="00007129">
        <w:rPr>
          <w:rFonts w:hint="eastAsia"/>
        </w:rPr>
        <w:t>采云</w:t>
      </w:r>
      <w:proofErr w:type="gramEnd"/>
      <w:r w:rsidRPr="00007129">
        <w:rPr>
          <w:rFonts w:hint="eastAsia"/>
        </w:rPr>
        <w:t>”平台账号并登录办理数字证书（CA），CA申领链接：</w:t>
      </w:r>
      <w:r w:rsidRPr="00007129">
        <w:rPr>
          <w:sz w:val="18"/>
          <w:szCs w:val="18"/>
        </w:rPr>
        <w:t>http://yzt.ynsmartcert.cn/cms/yztynfzxm.html</w:t>
      </w:r>
      <w:r w:rsidRPr="00007129">
        <w:rPr>
          <w:rFonts w:hint="eastAsia"/>
          <w:sz w:val="18"/>
          <w:szCs w:val="18"/>
        </w:rPr>
        <w:t xml:space="preserve"> 或者https://middle.zcygov.cn/ca/apply/edit?certType=3</w:t>
      </w:r>
      <w:r w:rsidRPr="00007129">
        <w:rPr>
          <w:rFonts w:hint="eastAsia"/>
        </w:rPr>
        <w:t>云南壹证通CA可支持线上、线下两种办理方式，并提供7*24小时全天候客户服务支持，客服热线0871-67276028。（紧急CA办理电话：19988166369）。政府采购云平台支持多家CA服务商，供应商可自行选择办理。</w:t>
      </w:r>
    </w:p>
    <w:p w14:paraId="1AE49F82" w14:textId="77777777" w:rsidR="00667904" w:rsidRPr="00007129" w:rsidRDefault="00000000">
      <w:pPr>
        <w:spacing w:line="5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（2）数字证书（CA）申领完成之后进入政府采购云平台，企业账号与数字证书（CA）进行绑定，</w:t>
      </w:r>
      <w:r w:rsidRPr="00007129">
        <w:rPr>
          <w:rFonts w:ascii="宋体" w:hAnsi="宋体" w:cs="宋体" w:hint="eastAsia"/>
          <w:color w:val="000000" w:themeColor="text1"/>
          <w:kern w:val="0"/>
          <w:szCs w:val="21"/>
        </w:rPr>
        <w:t>凭企业数字证书（CA）获取招标文件</w:t>
      </w:r>
      <w:r w:rsidRPr="00007129">
        <w:rPr>
          <w:rFonts w:ascii="宋体" w:hAnsi="宋体" w:hint="eastAsia"/>
          <w:color w:val="000000" w:themeColor="text1"/>
          <w:szCs w:val="21"/>
        </w:rPr>
        <w:t>。</w:t>
      </w:r>
    </w:p>
    <w:p w14:paraId="4FC7F3A7" w14:textId="77777777" w:rsidR="00667904" w:rsidRPr="00007129" w:rsidRDefault="00000000">
      <w:pPr>
        <w:spacing w:line="5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（3）按上述要求获取文件的供应商视为已合法获取本项目招标文件，具备本项目的投标资格。</w:t>
      </w:r>
    </w:p>
    <w:p w14:paraId="44DB2BB4" w14:textId="77777777" w:rsidR="00667904" w:rsidRPr="00007129" w:rsidRDefault="00000000">
      <w:pPr>
        <w:spacing w:line="5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（4）如有问题可拨打“政</w:t>
      </w:r>
      <w:proofErr w:type="gramStart"/>
      <w:r w:rsidRPr="00007129">
        <w:rPr>
          <w:rFonts w:ascii="宋体" w:hAnsi="宋体" w:hint="eastAsia"/>
          <w:color w:val="000000" w:themeColor="text1"/>
          <w:szCs w:val="21"/>
        </w:rPr>
        <w:t>采云</w:t>
      </w:r>
      <w:proofErr w:type="gramEnd"/>
      <w:r w:rsidRPr="00007129">
        <w:rPr>
          <w:rFonts w:ascii="宋体" w:hAnsi="宋体" w:hint="eastAsia"/>
          <w:color w:val="000000" w:themeColor="text1"/>
          <w:szCs w:val="21"/>
        </w:rPr>
        <w:t>”客户服务热线：95763进行咨询。</w:t>
      </w:r>
    </w:p>
    <w:p w14:paraId="272870A8" w14:textId="77777777" w:rsidR="00667904" w:rsidRPr="00007129" w:rsidRDefault="00000000">
      <w:pPr>
        <w:pStyle w:val="ac"/>
        <w:rPr>
          <w:rFonts w:hint="eastAsia"/>
        </w:rPr>
      </w:pPr>
      <w:r w:rsidRPr="00007129">
        <w:rPr>
          <w:rFonts w:hint="eastAsia"/>
        </w:rPr>
        <w:t>注：供应商</w:t>
      </w:r>
      <w:proofErr w:type="gramStart"/>
      <w:r w:rsidRPr="00007129">
        <w:rPr>
          <w:rFonts w:hint="eastAsia"/>
        </w:rPr>
        <w:t>如之前</w:t>
      </w:r>
      <w:proofErr w:type="gramEnd"/>
      <w:r w:rsidRPr="00007129">
        <w:rPr>
          <w:rFonts w:hint="eastAsia"/>
        </w:rPr>
        <w:t>已在云南 CA在线数字证书办理网进行过注册并办理过企业数字证书（CA）的,直接绑定即可，无需重复办理（2022年1月1日前在云南省公共资源交易平台办理过云南CA证书的需到原办理点进行升级后方可使用）。外省供应商在政</w:t>
      </w:r>
      <w:proofErr w:type="gramStart"/>
      <w:r w:rsidRPr="00007129">
        <w:rPr>
          <w:rFonts w:hint="eastAsia"/>
        </w:rPr>
        <w:t>采云</w:t>
      </w:r>
      <w:proofErr w:type="gramEnd"/>
      <w:r w:rsidRPr="00007129">
        <w:rPr>
          <w:rFonts w:hint="eastAsia"/>
        </w:rPr>
        <w:t>平台办理的其他CA可直接使用，无需重复办理（供应商请根据项目所在省份选择CA，避免申领成功后无法使用）。</w:t>
      </w:r>
    </w:p>
    <w:p w14:paraId="5576B5D2" w14:textId="77777777" w:rsidR="00667904" w:rsidRPr="00007129" w:rsidRDefault="00000000">
      <w:pPr>
        <w:pStyle w:val="ac"/>
        <w:rPr>
          <w:rFonts w:hint="eastAsia"/>
        </w:rPr>
      </w:pPr>
      <w:r w:rsidRPr="00007129">
        <w:rPr>
          <w:rFonts w:hint="eastAsia"/>
        </w:rPr>
        <w:t>售价（元）：0</w:t>
      </w:r>
    </w:p>
    <w:p w14:paraId="462A1C7E" w14:textId="77777777" w:rsidR="00667904" w:rsidRPr="00007129" w:rsidRDefault="00000000">
      <w:pPr>
        <w:widowControl/>
        <w:spacing w:line="500" w:lineRule="exact"/>
        <w:jc w:val="left"/>
        <w:rPr>
          <w:rFonts w:ascii="宋体" w:hAnsi="宋体" w:cs="宋体" w:hint="eastAsia"/>
          <w:b/>
          <w:color w:val="000000" w:themeColor="text1"/>
          <w:szCs w:val="21"/>
        </w:rPr>
      </w:pPr>
      <w:r w:rsidRPr="00007129">
        <w:rPr>
          <w:rFonts w:ascii="宋体" w:hAnsi="宋体" w:cs="宋体" w:hint="eastAsia"/>
          <w:b/>
          <w:color w:val="000000" w:themeColor="text1"/>
          <w:szCs w:val="21"/>
        </w:rPr>
        <w:lastRenderedPageBreak/>
        <w:t>四、</w:t>
      </w:r>
      <w:bookmarkEnd w:id="17"/>
      <w:bookmarkEnd w:id="18"/>
      <w:bookmarkEnd w:id="19"/>
      <w:bookmarkEnd w:id="20"/>
      <w:r w:rsidRPr="00007129">
        <w:rPr>
          <w:rFonts w:ascii="宋体" w:hAnsi="宋体" w:cs="宋体" w:hint="eastAsia"/>
          <w:b/>
          <w:color w:val="000000" w:themeColor="text1"/>
          <w:szCs w:val="21"/>
        </w:rPr>
        <w:t>提交投标文件截止时间、开标时间和地点</w:t>
      </w:r>
    </w:p>
    <w:p w14:paraId="5893FA7E" w14:textId="724A0560" w:rsidR="00667904" w:rsidRPr="00007129" w:rsidRDefault="00000000">
      <w:pPr>
        <w:pStyle w:val="ac"/>
        <w:rPr>
          <w:rFonts w:hint="eastAsia"/>
        </w:rPr>
      </w:pPr>
      <w:r w:rsidRPr="00007129">
        <w:rPr>
          <w:rFonts w:hint="eastAsia"/>
        </w:rPr>
        <w:t>时间：2025年4月</w:t>
      </w:r>
      <w:r w:rsidR="003816C1" w:rsidRPr="00007129">
        <w:rPr>
          <w:rFonts w:hint="eastAsia"/>
        </w:rPr>
        <w:t>28</w:t>
      </w:r>
      <w:r w:rsidRPr="00007129">
        <w:rPr>
          <w:rFonts w:hint="eastAsia"/>
        </w:rPr>
        <w:t>日</w:t>
      </w:r>
      <w:r w:rsidR="003816C1" w:rsidRPr="00007129">
        <w:rPr>
          <w:rFonts w:hint="eastAsia"/>
        </w:rPr>
        <w:t>14</w:t>
      </w:r>
      <w:r w:rsidRPr="00007129">
        <w:rPr>
          <w:rFonts w:hint="eastAsia"/>
        </w:rPr>
        <w:t>点30分（北京时间）；</w:t>
      </w:r>
    </w:p>
    <w:p w14:paraId="3FFDA31E" w14:textId="77777777" w:rsidR="00667904" w:rsidRPr="00007129" w:rsidRDefault="00000000">
      <w:pPr>
        <w:widowControl/>
        <w:spacing w:line="500" w:lineRule="exact"/>
        <w:ind w:firstLineChars="200" w:firstLine="422"/>
        <w:jc w:val="left"/>
        <w:rPr>
          <w:rFonts w:ascii="宋体" w:hAnsi="宋体" w:cs="宋体" w:hint="eastAsia"/>
          <w:b/>
          <w:bCs/>
          <w:color w:val="000000" w:themeColor="text1"/>
          <w:kern w:val="0"/>
          <w:szCs w:val="21"/>
        </w:rPr>
      </w:pPr>
      <w:r w:rsidRPr="00007129">
        <w:rPr>
          <w:rFonts w:ascii="宋体" w:hAnsi="宋体" w:cs="宋体" w:hint="eastAsia"/>
          <w:b/>
          <w:bCs/>
          <w:color w:val="000000" w:themeColor="text1"/>
          <w:kern w:val="0"/>
          <w:szCs w:val="21"/>
        </w:rPr>
        <w:t>地点：云南丰洲项目管理有限公司二楼政</w:t>
      </w:r>
      <w:proofErr w:type="gramStart"/>
      <w:r w:rsidRPr="00007129">
        <w:rPr>
          <w:rFonts w:ascii="宋体" w:hAnsi="宋体" w:cs="宋体" w:hint="eastAsia"/>
          <w:b/>
          <w:bCs/>
          <w:color w:val="000000" w:themeColor="text1"/>
          <w:kern w:val="0"/>
          <w:szCs w:val="21"/>
        </w:rPr>
        <w:t>采云</w:t>
      </w:r>
      <w:proofErr w:type="gramEnd"/>
      <w:r w:rsidRPr="00007129">
        <w:rPr>
          <w:rFonts w:ascii="宋体" w:hAnsi="宋体" w:cs="宋体" w:hint="eastAsia"/>
          <w:b/>
          <w:bCs/>
          <w:color w:val="000000" w:themeColor="text1"/>
          <w:kern w:val="0"/>
          <w:szCs w:val="21"/>
        </w:rPr>
        <w:t>平台开评室（大理市太和街道大关</w:t>
      </w:r>
      <w:proofErr w:type="gramStart"/>
      <w:r w:rsidRPr="00007129">
        <w:rPr>
          <w:rFonts w:ascii="宋体" w:hAnsi="宋体" w:cs="宋体" w:hint="eastAsia"/>
          <w:b/>
          <w:bCs/>
          <w:color w:val="000000" w:themeColor="text1"/>
          <w:kern w:val="0"/>
          <w:szCs w:val="21"/>
        </w:rPr>
        <w:t>邑</w:t>
      </w:r>
      <w:proofErr w:type="gramEnd"/>
      <w:r w:rsidRPr="00007129">
        <w:rPr>
          <w:rFonts w:ascii="宋体" w:hAnsi="宋体" w:cs="宋体" w:hint="eastAsia"/>
          <w:b/>
          <w:bCs/>
          <w:color w:val="000000" w:themeColor="text1"/>
          <w:kern w:val="0"/>
          <w:szCs w:val="21"/>
        </w:rPr>
        <w:t>三组，兴盛北路西侧约30米大理电视台对面，地图导航搜索“云南丰洲”）</w:t>
      </w:r>
      <w:r w:rsidRPr="00007129">
        <w:rPr>
          <w:rFonts w:ascii="宋体" w:hAnsi="宋体" w:cs="宋体" w:hint="eastAsia"/>
          <w:b/>
          <w:bCs/>
          <w:color w:val="000000" w:themeColor="text1"/>
          <w:szCs w:val="21"/>
        </w:rPr>
        <w:t>。</w:t>
      </w:r>
    </w:p>
    <w:p w14:paraId="00678C98" w14:textId="77777777" w:rsidR="00667904" w:rsidRPr="00007129" w:rsidRDefault="00000000">
      <w:pPr>
        <w:widowControl/>
        <w:spacing w:line="500" w:lineRule="exact"/>
        <w:jc w:val="left"/>
        <w:rPr>
          <w:rFonts w:ascii="宋体" w:hAnsi="宋体" w:cs="宋体" w:hint="eastAsia"/>
          <w:b/>
          <w:color w:val="000000" w:themeColor="text1"/>
          <w:szCs w:val="21"/>
        </w:rPr>
      </w:pPr>
      <w:bookmarkStart w:id="21" w:name="_Toc28359017"/>
      <w:bookmarkStart w:id="22" w:name="_Toc35393634"/>
      <w:bookmarkStart w:id="23" w:name="_Toc35393803"/>
      <w:bookmarkStart w:id="24" w:name="_Toc28359094"/>
      <w:r w:rsidRPr="00007129">
        <w:rPr>
          <w:rFonts w:ascii="宋体" w:hAnsi="宋体" w:cs="宋体" w:hint="eastAsia"/>
          <w:b/>
          <w:color w:val="000000" w:themeColor="text1"/>
          <w:szCs w:val="21"/>
        </w:rPr>
        <w:t>五、公告期限</w:t>
      </w:r>
      <w:bookmarkEnd w:id="21"/>
      <w:bookmarkEnd w:id="22"/>
      <w:bookmarkEnd w:id="23"/>
      <w:bookmarkEnd w:id="24"/>
    </w:p>
    <w:p w14:paraId="1F895CC4" w14:textId="77777777" w:rsidR="00667904" w:rsidRPr="00007129" w:rsidRDefault="00000000">
      <w:pPr>
        <w:pStyle w:val="ac"/>
        <w:rPr>
          <w:rFonts w:hint="eastAsia"/>
        </w:rPr>
      </w:pPr>
      <w:r w:rsidRPr="00007129">
        <w:rPr>
          <w:rFonts w:hint="eastAsia"/>
        </w:rPr>
        <w:t>自本公告发布之日起5个工作日。</w:t>
      </w:r>
    </w:p>
    <w:p w14:paraId="73B891DC" w14:textId="77777777" w:rsidR="00667904" w:rsidRPr="00007129" w:rsidRDefault="00000000">
      <w:pPr>
        <w:widowControl/>
        <w:spacing w:line="500" w:lineRule="exact"/>
        <w:jc w:val="left"/>
        <w:rPr>
          <w:rFonts w:ascii="宋体" w:hAnsi="宋体" w:cs="宋体" w:hint="eastAsia"/>
          <w:b/>
          <w:color w:val="000000" w:themeColor="text1"/>
          <w:szCs w:val="21"/>
        </w:rPr>
      </w:pPr>
      <w:bookmarkStart w:id="25" w:name="_Toc35393804"/>
      <w:bookmarkStart w:id="26" w:name="_Toc35393635"/>
      <w:r w:rsidRPr="00007129">
        <w:rPr>
          <w:rFonts w:ascii="宋体" w:hAnsi="宋体" w:cs="宋体" w:hint="eastAsia"/>
          <w:b/>
          <w:color w:val="000000" w:themeColor="text1"/>
          <w:szCs w:val="21"/>
        </w:rPr>
        <w:t>六、其他补充事宜</w:t>
      </w:r>
      <w:bookmarkEnd w:id="25"/>
      <w:bookmarkEnd w:id="26"/>
    </w:p>
    <w:p w14:paraId="0AC0982A" w14:textId="77777777" w:rsidR="00667904" w:rsidRPr="00007129" w:rsidRDefault="00000000">
      <w:pPr>
        <w:pStyle w:val="ac"/>
        <w:rPr>
          <w:rFonts w:hint="eastAsia"/>
        </w:rPr>
      </w:pPr>
      <w:r w:rsidRPr="00007129">
        <w:rPr>
          <w:rFonts w:hint="eastAsia"/>
        </w:rPr>
        <w:t>1.电子投标文件的编制：</w:t>
      </w:r>
    </w:p>
    <w:p w14:paraId="199A44D3" w14:textId="77777777" w:rsidR="00667904" w:rsidRPr="00007129" w:rsidRDefault="00000000">
      <w:pPr>
        <w:pStyle w:val="ac"/>
        <w:rPr>
          <w:rFonts w:hint="eastAsia"/>
        </w:rPr>
      </w:pPr>
      <w:r w:rsidRPr="00007129">
        <w:rPr>
          <w:rFonts w:hint="eastAsia"/>
        </w:rPr>
        <w:t>（1）供应商将“政</w:t>
      </w:r>
      <w:proofErr w:type="gramStart"/>
      <w:r w:rsidRPr="00007129">
        <w:rPr>
          <w:rFonts w:hint="eastAsia"/>
        </w:rPr>
        <w:t>采云</w:t>
      </w:r>
      <w:proofErr w:type="gramEnd"/>
      <w:r w:rsidRPr="00007129">
        <w:rPr>
          <w:rFonts w:hint="eastAsia"/>
        </w:rPr>
        <w:t>”电子交易客户端下载、安装完成后，可通过账号密码或CA登录客户端进行投标文件的制作。在使用“政</w:t>
      </w:r>
      <w:proofErr w:type="gramStart"/>
      <w:r w:rsidRPr="00007129">
        <w:rPr>
          <w:rFonts w:hint="eastAsia"/>
        </w:rPr>
        <w:t>采云</w:t>
      </w:r>
      <w:proofErr w:type="gramEnd"/>
      <w:r w:rsidRPr="00007129">
        <w:rPr>
          <w:rFonts w:hint="eastAsia"/>
        </w:rPr>
        <w:t>”投标客户端时，建议使用WIN7（64位）及以上操作系统。下载 “政</w:t>
      </w:r>
      <w:proofErr w:type="gramStart"/>
      <w:r w:rsidRPr="00007129">
        <w:rPr>
          <w:rFonts w:hint="eastAsia"/>
        </w:rPr>
        <w:t>采云</w:t>
      </w:r>
      <w:proofErr w:type="gramEnd"/>
      <w:r w:rsidRPr="00007129">
        <w:rPr>
          <w:rFonts w:hint="eastAsia"/>
        </w:rPr>
        <w:t>”投标客户端（下载网址：</w:t>
      </w:r>
      <w:r w:rsidR="00667904" w:rsidRPr="00007129">
        <w:fldChar w:fldCharType="begin"/>
      </w:r>
      <w:r w:rsidR="00667904" w:rsidRPr="00007129">
        <w:instrText>HYPERLINK "https://customer.zcygov.cn/CA-driver-download"</w:instrText>
      </w:r>
      <w:r w:rsidR="00667904" w:rsidRPr="00007129">
        <w:fldChar w:fldCharType="separate"/>
      </w:r>
      <w:r w:rsidR="00667904" w:rsidRPr="00007129">
        <w:rPr>
          <w:rStyle w:val="aff8"/>
          <w:rFonts w:hint="default"/>
          <w:color w:val="000000" w:themeColor="text1"/>
          <w:sz w:val="21"/>
          <w:szCs w:val="21"/>
        </w:rPr>
        <w:t>https://customer.zcygov.cn/CA-driver-download</w:t>
      </w:r>
      <w:r w:rsidR="00667904" w:rsidRPr="00007129">
        <w:fldChar w:fldCharType="end"/>
      </w:r>
      <w:r w:rsidRPr="00007129">
        <w:rPr>
          <w:rFonts w:hint="eastAsia"/>
        </w:rPr>
        <w:t>）。</w:t>
      </w:r>
    </w:p>
    <w:p w14:paraId="4E4F03A8" w14:textId="77777777" w:rsidR="00667904" w:rsidRPr="00007129" w:rsidRDefault="00000000">
      <w:pPr>
        <w:pStyle w:val="ac"/>
        <w:rPr>
          <w:rFonts w:hint="eastAsia"/>
        </w:rPr>
      </w:pPr>
      <w:r w:rsidRPr="00007129">
        <w:rPr>
          <w:rFonts w:hint="eastAsia"/>
        </w:rPr>
        <w:t>（2）采购过程具体操作流程请各投标人在政府采购云平台的网站操作指南中下载《供应商操作指南》查看操作或在该网站中采购学院中观看《政府采购电子交易供应商线上培训》相关视频（网址：https://edu.zcygov.cn/luban/yunnan-dzjy-gys）。如有问题可拨打“政</w:t>
      </w:r>
      <w:proofErr w:type="gramStart"/>
      <w:r w:rsidRPr="00007129">
        <w:rPr>
          <w:rFonts w:hint="eastAsia"/>
        </w:rPr>
        <w:t>采云</w:t>
      </w:r>
      <w:proofErr w:type="gramEnd"/>
      <w:r w:rsidRPr="00007129">
        <w:rPr>
          <w:rFonts w:hint="eastAsia"/>
        </w:rPr>
        <w:t>”客户服务热线95763进行咨询。</w:t>
      </w:r>
    </w:p>
    <w:p w14:paraId="484C15ED" w14:textId="77777777" w:rsidR="00667904" w:rsidRPr="00007129" w:rsidRDefault="00000000">
      <w:pPr>
        <w:pStyle w:val="ac"/>
        <w:rPr>
          <w:rFonts w:hint="eastAsia"/>
        </w:rPr>
      </w:pPr>
      <w:r w:rsidRPr="00007129">
        <w:rPr>
          <w:rFonts w:hint="eastAsia"/>
        </w:rPr>
        <w:t>2.投标文件的递交：</w:t>
      </w:r>
    </w:p>
    <w:p w14:paraId="29F21365" w14:textId="77777777" w:rsidR="00667904" w:rsidRPr="00007129" w:rsidRDefault="00000000">
      <w:pPr>
        <w:pStyle w:val="ac"/>
        <w:rPr>
          <w:rFonts w:hint="eastAsia"/>
        </w:rPr>
      </w:pPr>
      <w:r w:rsidRPr="00007129">
        <w:rPr>
          <w:rFonts w:hint="eastAsia"/>
        </w:rPr>
        <w:t>（1）本项目评标采用电子评标，投标供应商需在网上递交电子投标文件。本项目为“不见面开标”，投标单位无需到达现场。</w:t>
      </w:r>
    </w:p>
    <w:p w14:paraId="46DECB8E" w14:textId="77777777" w:rsidR="00667904" w:rsidRPr="00007129" w:rsidRDefault="00000000">
      <w:pPr>
        <w:pStyle w:val="ac"/>
        <w:rPr>
          <w:rFonts w:hint="eastAsia"/>
        </w:rPr>
      </w:pPr>
      <w:r w:rsidRPr="00007129">
        <w:rPr>
          <w:rFonts w:hint="eastAsia"/>
        </w:rPr>
        <w:t>（2）供应商应按照本项目采购文件和“政</w:t>
      </w:r>
      <w:proofErr w:type="gramStart"/>
      <w:r w:rsidRPr="00007129">
        <w:rPr>
          <w:rFonts w:hint="eastAsia"/>
        </w:rPr>
        <w:t>采云</w:t>
      </w:r>
      <w:proofErr w:type="gramEnd"/>
      <w:r w:rsidRPr="00007129">
        <w:rPr>
          <w:rFonts w:hint="eastAsia"/>
        </w:rPr>
        <w:t>”平台的要求编制、加密后在投标文件提交截止时间前上传至“政</w:t>
      </w:r>
      <w:proofErr w:type="gramStart"/>
      <w:r w:rsidRPr="00007129">
        <w:rPr>
          <w:rFonts w:hint="eastAsia"/>
        </w:rPr>
        <w:t>采云</w:t>
      </w:r>
      <w:proofErr w:type="gramEnd"/>
      <w:r w:rsidRPr="00007129">
        <w:rPr>
          <w:rFonts w:hint="eastAsia"/>
        </w:rPr>
        <w:t>”平台。投标文件提交截止时间前未完成投标文件上传的，视为撤回投标文件。供应商在“政</w:t>
      </w:r>
      <w:proofErr w:type="gramStart"/>
      <w:r w:rsidRPr="00007129">
        <w:rPr>
          <w:rFonts w:hint="eastAsia"/>
        </w:rPr>
        <w:t>采云</w:t>
      </w:r>
      <w:proofErr w:type="gramEnd"/>
      <w:r w:rsidRPr="00007129">
        <w:rPr>
          <w:rFonts w:hint="eastAsia"/>
        </w:rPr>
        <w:t>”平台提交电子版投标文件时，请填写参加远程采购活动经办人联系方式（选择远程解密的投标供应商填写）。</w:t>
      </w:r>
    </w:p>
    <w:p w14:paraId="6C33D376" w14:textId="458B2E55" w:rsidR="00667904" w:rsidRPr="00007129" w:rsidRDefault="00000000">
      <w:pPr>
        <w:pStyle w:val="ac"/>
        <w:rPr>
          <w:rFonts w:hint="eastAsia"/>
        </w:rPr>
      </w:pPr>
      <w:r w:rsidRPr="00007129">
        <w:rPr>
          <w:rFonts w:hint="eastAsia"/>
        </w:rPr>
        <w:t>（3）网上递交时间：公告发布之日起至2025年4月</w:t>
      </w:r>
      <w:r w:rsidR="00EB3B88" w:rsidRPr="00007129">
        <w:rPr>
          <w:rFonts w:hint="eastAsia"/>
        </w:rPr>
        <w:t>28</w:t>
      </w:r>
      <w:r w:rsidRPr="00007129">
        <w:rPr>
          <w:rFonts w:hint="eastAsia"/>
        </w:rPr>
        <w:t>日</w:t>
      </w:r>
      <w:r w:rsidR="003816C1" w:rsidRPr="00007129">
        <w:rPr>
          <w:rFonts w:hint="eastAsia"/>
        </w:rPr>
        <w:t>14</w:t>
      </w:r>
      <w:r w:rsidRPr="00007129">
        <w:rPr>
          <w:rFonts w:hint="eastAsia"/>
        </w:rPr>
        <w:t>点30分前（投标截止时间前）均可递交。投标截止时间前未完成投标文件传输的，视为撤回投标文件。</w:t>
      </w:r>
    </w:p>
    <w:p w14:paraId="1B443DA5" w14:textId="77777777" w:rsidR="00667904" w:rsidRPr="00007129" w:rsidRDefault="00000000">
      <w:pPr>
        <w:pStyle w:val="ac"/>
        <w:rPr>
          <w:rFonts w:hint="eastAsia"/>
        </w:rPr>
      </w:pPr>
      <w:r w:rsidRPr="00007129">
        <w:rPr>
          <w:rFonts w:hint="eastAsia"/>
        </w:rPr>
        <w:t>3.其他事宜</w:t>
      </w:r>
    </w:p>
    <w:p w14:paraId="23FDAC73" w14:textId="77777777" w:rsidR="00667904" w:rsidRPr="00007129" w:rsidRDefault="00000000">
      <w:pPr>
        <w:pStyle w:val="ac"/>
        <w:rPr>
          <w:rFonts w:hint="eastAsia"/>
        </w:rPr>
      </w:pPr>
      <w:r w:rsidRPr="00007129">
        <w:rPr>
          <w:rFonts w:hint="eastAsia"/>
        </w:rPr>
        <w:t>（1）各供应商应在开标前应确保成为“政</w:t>
      </w:r>
      <w:proofErr w:type="gramStart"/>
      <w:r w:rsidRPr="00007129">
        <w:rPr>
          <w:rFonts w:hint="eastAsia"/>
        </w:rPr>
        <w:t>采云</w:t>
      </w:r>
      <w:proofErr w:type="gramEnd"/>
      <w:r w:rsidRPr="00007129">
        <w:rPr>
          <w:rFonts w:hint="eastAsia"/>
        </w:rPr>
        <w:t>”平台供应商，并完成CA数字证书申领。因未注册入库、未办理CA数字证书等原因造成无法投标或投标失败等后果由供应商自行承担。</w:t>
      </w:r>
    </w:p>
    <w:p w14:paraId="55CD7285" w14:textId="77777777" w:rsidR="00667904" w:rsidRPr="00007129" w:rsidRDefault="00000000">
      <w:pPr>
        <w:pStyle w:val="ac"/>
        <w:rPr>
          <w:rFonts w:hint="eastAsia"/>
        </w:rPr>
      </w:pPr>
      <w:r w:rsidRPr="00007129">
        <w:rPr>
          <w:rFonts w:hint="eastAsia"/>
        </w:rPr>
        <w:t>（2）如因供应商自身原因导致在规定时间内无法正常解密的（如：浏览器故障、未安装相关驱</w:t>
      </w:r>
      <w:r w:rsidRPr="00007129">
        <w:rPr>
          <w:rFonts w:hint="eastAsia"/>
        </w:rPr>
        <w:lastRenderedPageBreak/>
        <w:t xml:space="preserve">动、网络故障、加密CA与解密CA不一致等）视为供应商自动弃标，代理机构不予异常处理。 </w:t>
      </w:r>
    </w:p>
    <w:p w14:paraId="45AF41BE" w14:textId="77777777" w:rsidR="00667904" w:rsidRPr="00007129" w:rsidRDefault="00000000">
      <w:pPr>
        <w:pStyle w:val="ac"/>
        <w:rPr>
          <w:rFonts w:hint="eastAsia"/>
        </w:rPr>
      </w:pPr>
      <w:r w:rsidRPr="00007129">
        <w:rPr>
          <w:rFonts w:hint="eastAsia"/>
        </w:rPr>
        <w:t>（3）政府采购云平台及政</w:t>
      </w:r>
      <w:proofErr w:type="gramStart"/>
      <w:r w:rsidRPr="00007129">
        <w:rPr>
          <w:rFonts w:hint="eastAsia"/>
        </w:rPr>
        <w:t>采云</w:t>
      </w:r>
      <w:proofErr w:type="gramEnd"/>
      <w:r w:rsidRPr="00007129">
        <w:rPr>
          <w:rFonts w:hint="eastAsia"/>
        </w:rPr>
        <w:t>投标客户端操作过程中，如有任何问题可拨打“政</w:t>
      </w:r>
      <w:proofErr w:type="gramStart"/>
      <w:r w:rsidRPr="00007129">
        <w:rPr>
          <w:rFonts w:hint="eastAsia"/>
        </w:rPr>
        <w:t>采云</w:t>
      </w:r>
      <w:proofErr w:type="gramEnd"/>
      <w:r w:rsidRPr="00007129">
        <w:rPr>
          <w:rFonts w:hint="eastAsia"/>
        </w:rPr>
        <w:t>”客户服务热线进行咨询，服务热线：95763。</w:t>
      </w:r>
    </w:p>
    <w:p w14:paraId="6F79DF4D" w14:textId="77777777" w:rsidR="00667904" w:rsidRPr="00007129" w:rsidRDefault="00000000">
      <w:pPr>
        <w:pStyle w:val="ac"/>
        <w:rPr>
          <w:rFonts w:hint="eastAsia"/>
        </w:rPr>
      </w:pPr>
      <w:r w:rsidRPr="00007129">
        <w:rPr>
          <w:rFonts w:hint="eastAsia"/>
        </w:rPr>
        <w:t>4.采购信息、中标公告均在以下媒体发布：</w:t>
      </w:r>
      <w:r w:rsidRPr="00007129">
        <w:t>云南省政府采购网</w:t>
      </w:r>
      <w:r w:rsidRPr="00007129">
        <w:rPr>
          <w:rFonts w:hint="eastAsia"/>
        </w:rPr>
        <w:t>、政府采购云平台公开</w:t>
      </w:r>
      <w:r w:rsidRPr="00007129">
        <w:t>发布</w:t>
      </w:r>
      <w:r w:rsidRPr="00007129">
        <w:rPr>
          <w:rFonts w:hint="eastAsia"/>
        </w:rPr>
        <w:t>，采购人及采购代理机构对其他网站或媒体转载的公告及内容概不负责。</w:t>
      </w:r>
    </w:p>
    <w:p w14:paraId="31787F8A" w14:textId="77777777" w:rsidR="00667904" w:rsidRPr="00007129" w:rsidRDefault="00000000">
      <w:pPr>
        <w:widowControl/>
        <w:spacing w:line="500" w:lineRule="exact"/>
        <w:jc w:val="left"/>
        <w:rPr>
          <w:rFonts w:ascii="宋体" w:hAnsi="宋体" w:cs="宋体" w:hint="eastAsia"/>
          <w:b/>
          <w:color w:val="000000" w:themeColor="text1"/>
          <w:szCs w:val="21"/>
        </w:rPr>
      </w:pPr>
      <w:bookmarkStart w:id="27" w:name="_Toc35393636"/>
      <w:bookmarkStart w:id="28" w:name="_Toc28359095"/>
      <w:bookmarkStart w:id="29" w:name="_Toc28359018"/>
      <w:bookmarkStart w:id="30" w:name="_Toc35393805"/>
      <w:r w:rsidRPr="00007129">
        <w:rPr>
          <w:rFonts w:ascii="宋体" w:hAnsi="宋体" w:cs="宋体" w:hint="eastAsia"/>
          <w:b/>
          <w:color w:val="000000" w:themeColor="text1"/>
          <w:szCs w:val="21"/>
        </w:rPr>
        <w:t>七、凡对本次采购提出询问，请按以下方式联系。</w:t>
      </w:r>
      <w:bookmarkEnd w:id="27"/>
      <w:bookmarkEnd w:id="28"/>
      <w:bookmarkEnd w:id="29"/>
      <w:bookmarkEnd w:id="30"/>
    </w:p>
    <w:p w14:paraId="76C1A0A1" w14:textId="77777777" w:rsidR="00667904" w:rsidRPr="00007129" w:rsidRDefault="00000000">
      <w:pPr>
        <w:pStyle w:val="ac"/>
        <w:rPr>
          <w:rFonts w:hint="eastAsia"/>
        </w:rPr>
      </w:pPr>
      <w:bookmarkStart w:id="31" w:name="_Toc393354828"/>
      <w:bookmarkEnd w:id="3"/>
      <w:bookmarkEnd w:id="4"/>
      <w:r w:rsidRPr="00007129">
        <w:rPr>
          <w:rFonts w:hint="eastAsia"/>
        </w:rPr>
        <w:t>1.采购人信息</w:t>
      </w:r>
    </w:p>
    <w:p w14:paraId="7D3C35F9" w14:textId="77777777" w:rsidR="00667904" w:rsidRPr="00007129" w:rsidRDefault="00000000">
      <w:pPr>
        <w:pStyle w:val="ac"/>
        <w:rPr>
          <w:rFonts w:hint="eastAsia"/>
        </w:rPr>
      </w:pPr>
      <w:r w:rsidRPr="00007129">
        <w:rPr>
          <w:rFonts w:hint="eastAsia"/>
        </w:rPr>
        <w:t>名 称：大理白族自治州农业农村局</w:t>
      </w:r>
    </w:p>
    <w:p w14:paraId="09EF8A78" w14:textId="2A304E36" w:rsidR="00667904" w:rsidRPr="00007129" w:rsidRDefault="00000000">
      <w:pPr>
        <w:pStyle w:val="ac"/>
        <w:rPr>
          <w:rFonts w:hint="eastAsia"/>
        </w:rPr>
      </w:pPr>
      <w:r w:rsidRPr="00007129">
        <w:rPr>
          <w:rFonts w:hint="eastAsia"/>
        </w:rPr>
        <w:t>地址：</w:t>
      </w:r>
      <w:r w:rsidR="00245A81" w:rsidRPr="00007129">
        <w:rPr>
          <w:rFonts w:hint="eastAsia"/>
        </w:rPr>
        <w:t>大理州龙山州级行政办公区</w:t>
      </w:r>
    </w:p>
    <w:p w14:paraId="459FDE8E" w14:textId="77777777" w:rsidR="00667904" w:rsidRPr="00007129" w:rsidRDefault="00000000">
      <w:pPr>
        <w:pStyle w:val="ac"/>
        <w:rPr>
          <w:rFonts w:hint="eastAsia"/>
        </w:rPr>
      </w:pPr>
      <w:r w:rsidRPr="00007129">
        <w:rPr>
          <w:rFonts w:hint="eastAsia"/>
        </w:rPr>
        <w:t>联系方式：0872-2316457</w:t>
      </w:r>
    </w:p>
    <w:p w14:paraId="2129D9EF" w14:textId="77777777" w:rsidR="00667904" w:rsidRPr="00007129" w:rsidRDefault="00000000">
      <w:pPr>
        <w:pStyle w:val="ac"/>
        <w:rPr>
          <w:rFonts w:hint="eastAsia"/>
        </w:rPr>
      </w:pPr>
      <w:r w:rsidRPr="00007129">
        <w:rPr>
          <w:rFonts w:hint="eastAsia"/>
        </w:rPr>
        <w:t>2.采购代理机构信息</w:t>
      </w:r>
    </w:p>
    <w:p w14:paraId="5D9A7253" w14:textId="77777777" w:rsidR="00667904" w:rsidRPr="00007129" w:rsidRDefault="00000000">
      <w:pPr>
        <w:pStyle w:val="ac"/>
        <w:rPr>
          <w:rFonts w:hint="eastAsia"/>
        </w:rPr>
      </w:pPr>
      <w:r w:rsidRPr="00007129">
        <w:rPr>
          <w:rFonts w:hint="eastAsia"/>
        </w:rPr>
        <w:t>名称：云南丰洲项目管理有限公司</w:t>
      </w:r>
    </w:p>
    <w:p w14:paraId="0920C574" w14:textId="77777777" w:rsidR="00667904" w:rsidRPr="00007129" w:rsidRDefault="00000000">
      <w:pPr>
        <w:pStyle w:val="ac"/>
        <w:rPr>
          <w:rFonts w:hint="eastAsia"/>
        </w:rPr>
      </w:pPr>
      <w:r w:rsidRPr="00007129">
        <w:rPr>
          <w:rFonts w:hint="eastAsia"/>
        </w:rPr>
        <w:t>地址：大理市太和街道大关</w:t>
      </w:r>
      <w:proofErr w:type="gramStart"/>
      <w:r w:rsidRPr="00007129">
        <w:rPr>
          <w:rFonts w:hint="eastAsia"/>
        </w:rPr>
        <w:t>邑</w:t>
      </w:r>
      <w:proofErr w:type="gramEnd"/>
      <w:r w:rsidRPr="00007129">
        <w:rPr>
          <w:rFonts w:hint="eastAsia"/>
        </w:rPr>
        <w:t>三组（兴盛北路西侧约30米大理电视台对面）</w:t>
      </w:r>
    </w:p>
    <w:p w14:paraId="4943AAD0" w14:textId="77777777" w:rsidR="00667904" w:rsidRPr="00007129" w:rsidRDefault="00000000">
      <w:pPr>
        <w:pStyle w:val="ac"/>
        <w:rPr>
          <w:rFonts w:hint="eastAsia"/>
        </w:rPr>
      </w:pPr>
      <w:r w:rsidRPr="00007129">
        <w:rPr>
          <w:rFonts w:hint="eastAsia"/>
        </w:rPr>
        <w:t>联系方式：15368986269、13577864403、0872-3097896</w:t>
      </w:r>
    </w:p>
    <w:p w14:paraId="43FCC5D4" w14:textId="77777777" w:rsidR="00667904" w:rsidRPr="00007129" w:rsidRDefault="00000000">
      <w:pPr>
        <w:pStyle w:val="ac"/>
        <w:rPr>
          <w:rFonts w:hint="eastAsia"/>
        </w:rPr>
      </w:pPr>
      <w:r w:rsidRPr="00007129">
        <w:rPr>
          <w:rFonts w:hint="eastAsia"/>
        </w:rPr>
        <w:t>3.项目联系方式</w:t>
      </w:r>
    </w:p>
    <w:p w14:paraId="533E2ECE" w14:textId="5F5BE178" w:rsidR="00667904" w:rsidRPr="00007129" w:rsidRDefault="00000000">
      <w:pPr>
        <w:pStyle w:val="ac"/>
        <w:rPr>
          <w:rFonts w:hint="eastAsia"/>
        </w:rPr>
      </w:pPr>
      <w:r w:rsidRPr="00007129">
        <w:rPr>
          <w:rFonts w:hint="eastAsia"/>
        </w:rPr>
        <w:t>项目联系人：</w:t>
      </w:r>
      <w:r w:rsidR="00EC7FDA" w:rsidRPr="00007129">
        <w:rPr>
          <w:rFonts w:hint="eastAsia"/>
        </w:rPr>
        <w:t>杨飞寒、康新蕊、施叶、杨秋林、李毅</w:t>
      </w:r>
      <w:r w:rsidRPr="00007129">
        <w:rPr>
          <w:rFonts w:hint="eastAsia"/>
        </w:rPr>
        <w:t>（采购代理机构）</w:t>
      </w:r>
      <w:r w:rsidR="00AE4D90" w:rsidRPr="00007129">
        <w:rPr>
          <w:rFonts w:hint="eastAsia"/>
        </w:rPr>
        <w:t>杨红军</w:t>
      </w:r>
      <w:r w:rsidRPr="00007129">
        <w:rPr>
          <w:rFonts w:hint="eastAsia"/>
        </w:rPr>
        <w:t>（采购人）</w:t>
      </w:r>
    </w:p>
    <w:p w14:paraId="1396780B" w14:textId="4DA48EB6" w:rsidR="00667904" w:rsidRPr="00007129" w:rsidRDefault="00000000">
      <w:pPr>
        <w:pStyle w:val="ac"/>
        <w:rPr>
          <w:rFonts w:hint="eastAsia"/>
        </w:rPr>
      </w:pPr>
      <w:r w:rsidRPr="00007129">
        <w:rPr>
          <w:rFonts w:hint="eastAsia"/>
        </w:rPr>
        <w:t>电话：0872-3097896</w:t>
      </w:r>
    </w:p>
    <w:p w14:paraId="0E88045B" w14:textId="77777777" w:rsidR="00667904" w:rsidRPr="00007129" w:rsidRDefault="00000000">
      <w:pPr>
        <w:widowControl/>
        <w:jc w:val="left"/>
        <w:rPr>
          <w:rFonts w:ascii="宋体" w:hAnsi="宋体" w:hint="eastAsia"/>
          <w:color w:val="000000" w:themeColor="text1"/>
        </w:rPr>
      </w:pPr>
      <w:r w:rsidRPr="00007129">
        <w:rPr>
          <w:rFonts w:ascii="宋体" w:hAnsi="宋体"/>
          <w:color w:val="000000" w:themeColor="text1"/>
        </w:rPr>
        <w:br w:type="page"/>
      </w:r>
    </w:p>
    <w:p w14:paraId="131BE00B" w14:textId="77777777" w:rsidR="00667904" w:rsidRPr="00007129" w:rsidRDefault="00000000">
      <w:pPr>
        <w:pStyle w:val="1"/>
        <w:jc w:val="center"/>
        <w:rPr>
          <w:rFonts w:ascii="宋体" w:eastAsia="宋体" w:hAnsi="宋体" w:cs="宋体" w:hint="eastAsia"/>
          <w:color w:val="000000" w:themeColor="text1"/>
          <w:sz w:val="44"/>
          <w:szCs w:val="44"/>
        </w:rPr>
      </w:pPr>
      <w:bookmarkStart w:id="32" w:name="_Toc194588821"/>
      <w:r w:rsidRPr="00007129">
        <w:rPr>
          <w:rFonts w:ascii="宋体" w:eastAsia="宋体" w:hAnsi="宋体" w:cs="宋体" w:hint="eastAsia"/>
          <w:color w:val="000000" w:themeColor="text1"/>
          <w:sz w:val="40"/>
          <w:szCs w:val="44"/>
        </w:rPr>
        <w:lastRenderedPageBreak/>
        <w:t>第二章 投标人须知</w:t>
      </w:r>
      <w:bookmarkEnd w:id="31"/>
      <w:bookmarkEnd w:id="32"/>
    </w:p>
    <w:p w14:paraId="2F6EB654" w14:textId="77777777" w:rsidR="00667904" w:rsidRPr="00007129" w:rsidRDefault="00000000">
      <w:pPr>
        <w:pStyle w:val="2"/>
        <w:tabs>
          <w:tab w:val="clear" w:pos="1021"/>
          <w:tab w:val="left" w:pos="1165"/>
        </w:tabs>
        <w:spacing w:before="0" w:line="440" w:lineRule="exact"/>
        <w:ind w:left="0" w:firstLine="0"/>
        <w:jc w:val="center"/>
        <w:rPr>
          <w:rFonts w:ascii="宋体" w:eastAsia="宋体" w:hAnsi="宋体" w:cs="宋体" w:hint="eastAsia"/>
          <w:color w:val="000000" w:themeColor="text1"/>
          <w:sz w:val="30"/>
          <w:szCs w:val="30"/>
        </w:rPr>
      </w:pPr>
      <w:bookmarkStart w:id="33" w:name="_Toc481583777"/>
      <w:bookmarkStart w:id="34" w:name="_Toc393354829"/>
      <w:bookmarkStart w:id="35" w:name="_Toc536394472"/>
      <w:bookmarkStart w:id="36" w:name="_Toc475291679"/>
      <w:bookmarkStart w:id="37" w:name="_Toc194588822"/>
      <w:r w:rsidRPr="00007129">
        <w:rPr>
          <w:rFonts w:ascii="宋体" w:eastAsia="宋体" w:hAnsi="宋体" w:cs="宋体" w:hint="eastAsia"/>
          <w:color w:val="000000" w:themeColor="text1"/>
          <w:sz w:val="30"/>
          <w:szCs w:val="30"/>
        </w:rPr>
        <w:t>投标人须知前附表</w:t>
      </w:r>
      <w:bookmarkEnd w:id="33"/>
      <w:bookmarkEnd w:id="34"/>
      <w:bookmarkEnd w:id="35"/>
      <w:bookmarkEnd w:id="36"/>
      <w:bookmarkEnd w:id="37"/>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34"/>
        <w:gridCol w:w="6766"/>
      </w:tblGrid>
      <w:tr w:rsidR="00007129" w:rsidRPr="00007129" w14:paraId="13961423" w14:textId="77777777">
        <w:trPr>
          <w:trHeight w:val="488"/>
          <w:jc w:val="center"/>
        </w:trPr>
        <w:tc>
          <w:tcPr>
            <w:tcW w:w="771" w:type="dxa"/>
            <w:vAlign w:val="center"/>
          </w:tcPr>
          <w:p w14:paraId="45556E10" w14:textId="77777777" w:rsidR="00667904" w:rsidRPr="00007129" w:rsidRDefault="00000000">
            <w:pPr>
              <w:pStyle w:val="ae"/>
              <w:spacing w:line="360" w:lineRule="exact"/>
              <w:jc w:val="center"/>
              <w:rPr>
                <w:rFonts w:hAnsi="宋体" w:cs="宋体" w:hint="eastAsia"/>
                <w:b/>
                <w:color w:val="000000" w:themeColor="text1"/>
                <w:szCs w:val="21"/>
              </w:rPr>
            </w:pPr>
            <w:r w:rsidRPr="00007129">
              <w:rPr>
                <w:rFonts w:hAnsi="宋体" w:cs="宋体" w:hint="eastAsia"/>
                <w:b/>
                <w:color w:val="000000" w:themeColor="text1"/>
                <w:szCs w:val="21"/>
              </w:rPr>
              <w:t>条款号</w:t>
            </w:r>
          </w:p>
        </w:tc>
        <w:tc>
          <w:tcPr>
            <w:tcW w:w="1634" w:type="dxa"/>
            <w:vAlign w:val="center"/>
          </w:tcPr>
          <w:p w14:paraId="796C2277" w14:textId="77777777" w:rsidR="00667904" w:rsidRPr="00007129" w:rsidRDefault="00000000">
            <w:pPr>
              <w:pStyle w:val="ae"/>
              <w:spacing w:line="360" w:lineRule="exact"/>
              <w:jc w:val="center"/>
              <w:rPr>
                <w:rFonts w:hAnsi="宋体" w:cs="宋体" w:hint="eastAsia"/>
                <w:b/>
                <w:color w:val="000000" w:themeColor="text1"/>
                <w:szCs w:val="21"/>
              </w:rPr>
            </w:pPr>
            <w:r w:rsidRPr="00007129">
              <w:rPr>
                <w:rFonts w:hAnsi="宋体" w:cs="宋体" w:hint="eastAsia"/>
                <w:b/>
                <w:color w:val="000000" w:themeColor="text1"/>
                <w:szCs w:val="21"/>
              </w:rPr>
              <w:t>条 款 名 称</w:t>
            </w:r>
          </w:p>
        </w:tc>
        <w:tc>
          <w:tcPr>
            <w:tcW w:w="6766" w:type="dxa"/>
            <w:vAlign w:val="center"/>
          </w:tcPr>
          <w:p w14:paraId="44733A73" w14:textId="77777777" w:rsidR="00667904" w:rsidRPr="00007129" w:rsidRDefault="00000000">
            <w:pPr>
              <w:pStyle w:val="ae"/>
              <w:spacing w:line="360" w:lineRule="exact"/>
              <w:jc w:val="center"/>
              <w:rPr>
                <w:rFonts w:hAnsi="宋体" w:cs="宋体" w:hint="eastAsia"/>
                <w:b/>
                <w:color w:val="000000" w:themeColor="text1"/>
                <w:szCs w:val="21"/>
              </w:rPr>
            </w:pPr>
            <w:r w:rsidRPr="00007129">
              <w:rPr>
                <w:rFonts w:hAnsi="宋体" w:cs="宋体" w:hint="eastAsia"/>
                <w:b/>
                <w:color w:val="000000" w:themeColor="text1"/>
                <w:szCs w:val="21"/>
              </w:rPr>
              <w:t>编 列 内 容</w:t>
            </w:r>
          </w:p>
        </w:tc>
      </w:tr>
      <w:tr w:rsidR="00007129" w:rsidRPr="00007129" w14:paraId="62E1DE43" w14:textId="77777777">
        <w:trPr>
          <w:cantSplit/>
          <w:trHeight w:val="584"/>
          <w:jc w:val="center"/>
        </w:trPr>
        <w:tc>
          <w:tcPr>
            <w:tcW w:w="771" w:type="dxa"/>
            <w:vMerge w:val="restart"/>
            <w:vAlign w:val="center"/>
          </w:tcPr>
          <w:p w14:paraId="7F8F4BB1"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宋体" w:hint="eastAsia"/>
                <w:color w:val="000000" w:themeColor="text1"/>
                <w:szCs w:val="21"/>
              </w:rPr>
              <w:t>1</w:t>
            </w:r>
          </w:p>
        </w:tc>
        <w:tc>
          <w:tcPr>
            <w:tcW w:w="1634" w:type="dxa"/>
            <w:vAlign w:val="center"/>
          </w:tcPr>
          <w:p w14:paraId="3757C25B"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宋体" w:hint="eastAsia"/>
                <w:bCs/>
                <w:color w:val="000000" w:themeColor="text1"/>
                <w:szCs w:val="21"/>
              </w:rPr>
              <w:t>采购人</w:t>
            </w:r>
          </w:p>
        </w:tc>
        <w:tc>
          <w:tcPr>
            <w:tcW w:w="6766" w:type="dxa"/>
            <w:vAlign w:val="center"/>
          </w:tcPr>
          <w:p w14:paraId="3CC7FD0B" w14:textId="77777777" w:rsidR="00667904" w:rsidRPr="00007129" w:rsidRDefault="00000000">
            <w:pPr>
              <w:pStyle w:val="ae"/>
              <w:spacing w:line="360" w:lineRule="exact"/>
              <w:rPr>
                <w:rFonts w:hAnsi="宋体" w:cs="楷体" w:hint="eastAsia"/>
                <w:color w:val="000000" w:themeColor="text1"/>
                <w:szCs w:val="21"/>
              </w:rPr>
            </w:pPr>
            <w:r w:rsidRPr="00007129">
              <w:rPr>
                <w:rFonts w:hAnsi="宋体" w:cs="楷体" w:hint="eastAsia"/>
                <w:color w:val="000000" w:themeColor="text1"/>
                <w:szCs w:val="21"/>
              </w:rPr>
              <w:t>采购人：大理白族自治州农业农村局</w:t>
            </w:r>
          </w:p>
          <w:p w14:paraId="5F435C9F" w14:textId="77777777" w:rsidR="00667904" w:rsidRPr="00007129" w:rsidRDefault="00000000">
            <w:pPr>
              <w:pStyle w:val="ae"/>
              <w:spacing w:line="360" w:lineRule="exact"/>
              <w:rPr>
                <w:rFonts w:hAnsi="宋体" w:cs="楷体" w:hint="eastAsia"/>
                <w:color w:val="000000" w:themeColor="text1"/>
                <w:szCs w:val="21"/>
              </w:rPr>
            </w:pPr>
            <w:r w:rsidRPr="00007129">
              <w:rPr>
                <w:rFonts w:hAnsi="宋体" w:cs="楷体" w:hint="eastAsia"/>
                <w:color w:val="000000" w:themeColor="text1"/>
                <w:szCs w:val="21"/>
              </w:rPr>
              <w:t>统一社会信用代码：</w:t>
            </w:r>
            <w:r w:rsidRPr="00007129">
              <w:rPr>
                <w:rFonts w:hAnsi="宋体" w:cs="楷体"/>
                <w:color w:val="000000" w:themeColor="text1"/>
                <w:szCs w:val="21"/>
              </w:rPr>
              <w:t>11532900015239452H</w:t>
            </w:r>
          </w:p>
          <w:p w14:paraId="3645207F" w14:textId="0C492D42" w:rsidR="00667904" w:rsidRPr="00007129" w:rsidRDefault="00000000">
            <w:pPr>
              <w:pStyle w:val="ae"/>
              <w:spacing w:line="360" w:lineRule="exact"/>
              <w:rPr>
                <w:rFonts w:hAnsi="宋体" w:cs="楷体" w:hint="eastAsia"/>
                <w:color w:val="000000" w:themeColor="text1"/>
                <w:szCs w:val="21"/>
              </w:rPr>
            </w:pPr>
            <w:r w:rsidRPr="00007129">
              <w:rPr>
                <w:rFonts w:hAnsi="宋体" w:cs="楷体" w:hint="eastAsia"/>
                <w:color w:val="000000" w:themeColor="text1"/>
                <w:szCs w:val="21"/>
              </w:rPr>
              <w:t>采购人地址：</w:t>
            </w:r>
            <w:r w:rsidR="00245A81" w:rsidRPr="00007129">
              <w:rPr>
                <w:rFonts w:hAnsi="宋体" w:cs="楷体" w:hint="eastAsia"/>
                <w:color w:val="000000" w:themeColor="text1"/>
                <w:szCs w:val="21"/>
              </w:rPr>
              <w:t>大理州龙山州级行政办公区</w:t>
            </w:r>
          </w:p>
          <w:p w14:paraId="14FC6EB9" w14:textId="77777777" w:rsidR="00667904" w:rsidRPr="00007129" w:rsidRDefault="00000000">
            <w:pPr>
              <w:pStyle w:val="ae"/>
              <w:spacing w:line="360" w:lineRule="exact"/>
              <w:rPr>
                <w:rFonts w:hAnsi="宋体" w:cs="楷体" w:hint="eastAsia"/>
                <w:color w:val="000000" w:themeColor="text1"/>
                <w:szCs w:val="21"/>
              </w:rPr>
            </w:pPr>
            <w:r w:rsidRPr="00007129">
              <w:rPr>
                <w:rFonts w:hAnsi="宋体" w:cs="楷体" w:hint="eastAsia"/>
                <w:color w:val="000000" w:themeColor="text1"/>
                <w:szCs w:val="21"/>
              </w:rPr>
              <w:t>联系人：杨先生</w:t>
            </w:r>
          </w:p>
          <w:p w14:paraId="333066BB" w14:textId="77777777" w:rsidR="00667904" w:rsidRPr="00007129" w:rsidRDefault="00000000">
            <w:pPr>
              <w:pStyle w:val="ae"/>
              <w:spacing w:line="360" w:lineRule="exact"/>
              <w:rPr>
                <w:rFonts w:hAnsi="宋体" w:cs="宋体" w:hint="eastAsia"/>
                <w:color w:val="000000" w:themeColor="text1"/>
                <w:szCs w:val="21"/>
              </w:rPr>
            </w:pPr>
            <w:r w:rsidRPr="00007129">
              <w:rPr>
                <w:rFonts w:hAnsi="宋体" w:cs="楷体" w:hint="eastAsia"/>
                <w:color w:val="000000" w:themeColor="text1"/>
                <w:szCs w:val="21"/>
              </w:rPr>
              <w:t>联系电话：</w:t>
            </w:r>
            <w:r w:rsidRPr="00007129">
              <w:rPr>
                <w:rFonts w:hAnsi="宋体" w:cs="楷体"/>
                <w:color w:val="000000" w:themeColor="text1"/>
                <w:szCs w:val="21"/>
              </w:rPr>
              <w:t>0872-2316457</w:t>
            </w:r>
          </w:p>
        </w:tc>
      </w:tr>
      <w:tr w:rsidR="00007129" w:rsidRPr="00007129" w14:paraId="2F788DCC" w14:textId="77777777">
        <w:trPr>
          <w:cantSplit/>
          <w:trHeight w:val="584"/>
          <w:jc w:val="center"/>
        </w:trPr>
        <w:tc>
          <w:tcPr>
            <w:tcW w:w="771" w:type="dxa"/>
            <w:vMerge/>
            <w:vAlign w:val="center"/>
          </w:tcPr>
          <w:p w14:paraId="0E189160" w14:textId="77777777" w:rsidR="00667904" w:rsidRPr="00007129" w:rsidRDefault="00667904">
            <w:pPr>
              <w:spacing w:line="360" w:lineRule="exact"/>
              <w:jc w:val="center"/>
              <w:rPr>
                <w:rFonts w:ascii="宋体" w:hAnsi="宋体" w:cs="宋体" w:hint="eastAsia"/>
                <w:color w:val="000000" w:themeColor="text1"/>
                <w:szCs w:val="21"/>
              </w:rPr>
            </w:pPr>
          </w:p>
        </w:tc>
        <w:tc>
          <w:tcPr>
            <w:tcW w:w="1634" w:type="dxa"/>
            <w:vAlign w:val="center"/>
          </w:tcPr>
          <w:p w14:paraId="5F8DCBF7" w14:textId="77777777" w:rsidR="00667904" w:rsidRPr="00007129" w:rsidRDefault="00000000">
            <w:pPr>
              <w:pStyle w:val="ae"/>
              <w:spacing w:line="360" w:lineRule="exact"/>
              <w:jc w:val="center"/>
              <w:rPr>
                <w:rFonts w:hAnsi="宋体" w:cs="宋体" w:hint="eastAsia"/>
                <w:bCs/>
                <w:color w:val="000000" w:themeColor="text1"/>
                <w:szCs w:val="21"/>
              </w:rPr>
            </w:pPr>
            <w:r w:rsidRPr="00007129">
              <w:rPr>
                <w:rFonts w:hAnsi="宋体" w:cs="宋体" w:hint="eastAsia"/>
                <w:bCs/>
                <w:color w:val="000000" w:themeColor="text1"/>
                <w:szCs w:val="21"/>
              </w:rPr>
              <w:t>代理机构</w:t>
            </w:r>
          </w:p>
        </w:tc>
        <w:tc>
          <w:tcPr>
            <w:tcW w:w="6766" w:type="dxa"/>
            <w:vAlign w:val="center"/>
          </w:tcPr>
          <w:p w14:paraId="5DD6B67E" w14:textId="77777777" w:rsidR="00667904" w:rsidRPr="00007129" w:rsidRDefault="00000000">
            <w:pPr>
              <w:pStyle w:val="ae"/>
              <w:spacing w:line="360" w:lineRule="exact"/>
              <w:rPr>
                <w:rFonts w:hAnsi="宋体" w:cs="楷体" w:hint="eastAsia"/>
                <w:color w:val="000000" w:themeColor="text1"/>
                <w:szCs w:val="21"/>
              </w:rPr>
            </w:pPr>
            <w:r w:rsidRPr="00007129">
              <w:rPr>
                <w:rFonts w:hAnsi="宋体" w:cs="楷体" w:hint="eastAsia"/>
                <w:color w:val="000000" w:themeColor="text1"/>
                <w:szCs w:val="21"/>
              </w:rPr>
              <w:t>代理机构：云南丰洲项目管理有限公司</w:t>
            </w:r>
          </w:p>
          <w:p w14:paraId="1123F1F8" w14:textId="77777777" w:rsidR="00667904" w:rsidRPr="00007129" w:rsidRDefault="00000000">
            <w:pPr>
              <w:pStyle w:val="ae"/>
              <w:spacing w:line="360" w:lineRule="exact"/>
              <w:rPr>
                <w:rFonts w:hAnsi="宋体" w:cs="楷体" w:hint="eastAsia"/>
                <w:color w:val="000000" w:themeColor="text1"/>
                <w:szCs w:val="21"/>
              </w:rPr>
            </w:pPr>
            <w:r w:rsidRPr="00007129">
              <w:rPr>
                <w:rFonts w:hAnsi="宋体" w:cs="楷体" w:hint="eastAsia"/>
                <w:color w:val="000000" w:themeColor="text1"/>
                <w:szCs w:val="21"/>
              </w:rPr>
              <w:t>统一社会信用代码：91532901MACA9NXP4U</w:t>
            </w:r>
          </w:p>
          <w:p w14:paraId="2B0663AD" w14:textId="77777777" w:rsidR="00667904" w:rsidRPr="00007129" w:rsidRDefault="00000000">
            <w:pPr>
              <w:pStyle w:val="ae"/>
              <w:spacing w:line="360" w:lineRule="exact"/>
              <w:rPr>
                <w:rFonts w:hAnsi="宋体" w:cs="楷体" w:hint="eastAsia"/>
                <w:color w:val="000000" w:themeColor="text1"/>
                <w:szCs w:val="21"/>
              </w:rPr>
            </w:pPr>
            <w:r w:rsidRPr="00007129">
              <w:rPr>
                <w:rFonts w:hAnsi="宋体" w:cs="楷体" w:hint="eastAsia"/>
                <w:color w:val="000000" w:themeColor="text1"/>
                <w:szCs w:val="21"/>
              </w:rPr>
              <w:t>代理机构地址：大理市太和街道大关</w:t>
            </w:r>
            <w:proofErr w:type="gramStart"/>
            <w:r w:rsidRPr="00007129">
              <w:rPr>
                <w:rFonts w:hAnsi="宋体" w:cs="楷体" w:hint="eastAsia"/>
                <w:color w:val="000000" w:themeColor="text1"/>
                <w:szCs w:val="21"/>
              </w:rPr>
              <w:t>邑</w:t>
            </w:r>
            <w:proofErr w:type="gramEnd"/>
            <w:r w:rsidRPr="00007129">
              <w:rPr>
                <w:rFonts w:hAnsi="宋体" w:cs="楷体" w:hint="eastAsia"/>
                <w:color w:val="000000" w:themeColor="text1"/>
                <w:szCs w:val="21"/>
              </w:rPr>
              <w:t>三组</w:t>
            </w:r>
          </w:p>
          <w:p w14:paraId="2F2AC09C" w14:textId="2587F1CC" w:rsidR="00667904" w:rsidRPr="00007129" w:rsidRDefault="00000000">
            <w:pPr>
              <w:pStyle w:val="ae"/>
              <w:spacing w:line="360" w:lineRule="exact"/>
              <w:rPr>
                <w:rFonts w:hAnsi="宋体" w:cs="楷体" w:hint="eastAsia"/>
                <w:color w:val="000000" w:themeColor="text1"/>
                <w:szCs w:val="21"/>
              </w:rPr>
            </w:pPr>
            <w:r w:rsidRPr="00007129">
              <w:rPr>
                <w:rFonts w:hAnsi="宋体" w:cs="楷体" w:hint="eastAsia"/>
                <w:color w:val="000000" w:themeColor="text1"/>
                <w:szCs w:val="21"/>
              </w:rPr>
              <w:t>联系人：</w:t>
            </w:r>
            <w:r w:rsidR="00EC7FDA" w:rsidRPr="00007129">
              <w:rPr>
                <w:rFonts w:hint="eastAsia"/>
                <w:color w:val="000000" w:themeColor="text1"/>
              </w:rPr>
              <w:t>杨飞寒、康新蕊、施叶、杨秋林、李毅</w:t>
            </w:r>
          </w:p>
          <w:p w14:paraId="162BF592" w14:textId="77777777" w:rsidR="00667904" w:rsidRPr="00007129" w:rsidRDefault="00000000">
            <w:pPr>
              <w:pStyle w:val="ae"/>
              <w:spacing w:line="360" w:lineRule="exact"/>
              <w:rPr>
                <w:rFonts w:hAnsi="宋体" w:cs="宋体" w:hint="eastAsia"/>
                <w:color w:val="000000" w:themeColor="text1"/>
                <w:szCs w:val="21"/>
              </w:rPr>
            </w:pPr>
            <w:r w:rsidRPr="00007129">
              <w:rPr>
                <w:rFonts w:hAnsi="宋体" w:cs="楷体" w:hint="eastAsia"/>
                <w:color w:val="000000" w:themeColor="text1"/>
                <w:szCs w:val="21"/>
              </w:rPr>
              <w:t>联系电话：15368986269、13577864403、0872-3097896</w:t>
            </w:r>
          </w:p>
        </w:tc>
      </w:tr>
      <w:tr w:rsidR="00007129" w:rsidRPr="00007129" w14:paraId="204F923B" w14:textId="77777777">
        <w:trPr>
          <w:cantSplit/>
          <w:trHeight w:val="827"/>
          <w:jc w:val="center"/>
        </w:trPr>
        <w:tc>
          <w:tcPr>
            <w:tcW w:w="771" w:type="dxa"/>
            <w:vMerge/>
            <w:vAlign w:val="center"/>
          </w:tcPr>
          <w:p w14:paraId="3EE4A7F2" w14:textId="77777777" w:rsidR="00667904" w:rsidRPr="00007129" w:rsidRDefault="00667904">
            <w:pPr>
              <w:spacing w:line="360" w:lineRule="exact"/>
              <w:jc w:val="center"/>
              <w:rPr>
                <w:rFonts w:ascii="宋体" w:hAnsi="宋体" w:cs="宋体" w:hint="eastAsia"/>
                <w:color w:val="000000" w:themeColor="text1"/>
                <w:szCs w:val="21"/>
              </w:rPr>
            </w:pPr>
          </w:p>
        </w:tc>
        <w:tc>
          <w:tcPr>
            <w:tcW w:w="1634" w:type="dxa"/>
            <w:vAlign w:val="center"/>
          </w:tcPr>
          <w:p w14:paraId="650BCAC6"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宋体" w:hint="eastAsia"/>
                <w:color w:val="000000" w:themeColor="text1"/>
                <w:szCs w:val="21"/>
              </w:rPr>
              <w:t>项目名称及招标编号</w:t>
            </w:r>
          </w:p>
        </w:tc>
        <w:tc>
          <w:tcPr>
            <w:tcW w:w="6766" w:type="dxa"/>
            <w:vAlign w:val="center"/>
          </w:tcPr>
          <w:p w14:paraId="106F024C" w14:textId="2D695436" w:rsidR="00667904" w:rsidRPr="00007129" w:rsidRDefault="00000000">
            <w:pPr>
              <w:pStyle w:val="ae"/>
              <w:spacing w:line="360" w:lineRule="exact"/>
              <w:rPr>
                <w:rFonts w:hAnsi="宋体" w:cs="宋体" w:hint="eastAsia"/>
                <w:color w:val="000000" w:themeColor="text1"/>
                <w:szCs w:val="21"/>
              </w:rPr>
            </w:pPr>
            <w:r w:rsidRPr="00007129">
              <w:rPr>
                <w:rFonts w:hAnsi="宋体" w:cs="宋体" w:hint="eastAsia"/>
                <w:color w:val="000000" w:themeColor="text1"/>
                <w:szCs w:val="21"/>
              </w:rPr>
              <w:t>项目名称：</w:t>
            </w:r>
            <w:r w:rsidR="00015EB7" w:rsidRPr="00007129">
              <w:rPr>
                <w:rFonts w:hAnsi="宋体" w:cs="宋体" w:hint="eastAsia"/>
                <w:b/>
                <w:bCs/>
                <w:color w:val="000000" w:themeColor="text1"/>
                <w:szCs w:val="21"/>
              </w:rPr>
              <w:t>大理</w:t>
            </w:r>
            <w:proofErr w:type="gramStart"/>
            <w:r w:rsidR="00015EB7" w:rsidRPr="00007129">
              <w:rPr>
                <w:rFonts w:hAnsi="宋体" w:cs="宋体" w:hint="eastAsia"/>
                <w:b/>
                <w:bCs/>
                <w:color w:val="000000" w:themeColor="text1"/>
                <w:szCs w:val="21"/>
              </w:rPr>
              <w:t>州农业</w:t>
            </w:r>
            <w:proofErr w:type="gramEnd"/>
            <w:r w:rsidR="00015EB7" w:rsidRPr="00007129">
              <w:rPr>
                <w:rFonts w:hAnsi="宋体" w:cs="宋体" w:hint="eastAsia"/>
                <w:b/>
                <w:bCs/>
                <w:color w:val="000000" w:themeColor="text1"/>
                <w:szCs w:val="21"/>
              </w:rPr>
              <w:t>农村局采购2025年生物质燃料项目</w:t>
            </w:r>
            <w:r w:rsidRPr="00007129">
              <w:rPr>
                <w:rFonts w:hAnsi="宋体" w:cs="宋体" w:hint="eastAsia"/>
                <w:b/>
                <w:bCs/>
                <w:color w:val="000000" w:themeColor="text1"/>
                <w:szCs w:val="21"/>
              </w:rPr>
              <w:t xml:space="preserve"> </w:t>
            </w:r>
          </w:p>
          <w:p w14:paraId="0DB7D476" w14:textId="7B93B397" w:rsidR="00667904" w:rsidRPr="00007129" w:rsidRDefault="00000000">
            <w:pPr>
              <w:pStyle w:val="ae"/>
              <w:spacing w:line="360" w:lineRule="exact"/>
              <w:rPr>
                <w:rFonts w:hAnsi="宋体" w:cs="宋体" w:hint="eastAsia"/>
                <w:color w:val="000000" w:themeColor="text1"/>
                <w:szCs w:val="21"/>
              </w:rPr>
            </w:pPr>
            <w:r w:rsidRPr="00007129">
              <w:rPr>
                <w:rFonts w:hAnsi="宋体" w:cs="宋体" w:hint="eastAsia"/>
                <w:color w:val="000000" w:themeColor="text1"/>
                <w:szCs w:val="21"/>
              </w:rPr>
              <w:t>项目编号：</w:t>
            </w:r>
            <w:r w:rsidR="0029576D" w:rsidRPr="00007129">
              <w:rPr>
                <w:rFonts w:hAnsi="宋体" w:cs="宋体"/>
                <w:b/>
                <w:bCs/>
                <w:color w:val="000000" w:themeColor="text1"/>
                <w:szCs w:val="21"/>
              </w:rPr>
              <w:t>DLZC2025-G1-00160-YNFZ-0004</w:t>
            </w:r>
          </w:p>
          <w:p w14:paraId="605E64D8" w14:textId="77777777" w:rsidR="00667904" w:rsidRPr="00007129" w:rsidRDefault="00000000">
            <w:pPr>
              <w:pStyle w:val="ae"/>
              <w:spacing w:line="360" w:lineRule="exact"/>
              <w:rPr>
                <w:rFonts w:hAnsi="宋体" w:cs="宋体" w:hint="eastAsia"/>
                <w:bCs/>
                <w:color w:val="000000" w:themeColor="text1"/>
                <w:szCs w:val="21"/>
              </w:rPr>
            </w:pPr>
            <w:r w:rsidRPr="00007129">
              <w:rPr>
                <w:rFonts w:hAnsi="宋体" w:cs="宋体" w:hint="eastAsia"/>
                <w:color w:val="000000" w:themeColor="text1"/>
                <w:szCs w:val="21"/>
              </w:rPr>
              <w:t>招标编号：</w:t>
            </w:r>
            <w:r w:rsidRPr="00007129">
              <w:rPr>
                <w:rFonts w:hAnsi="宋体" w:cs="宋体" w:hint="eastAsia"/>
                <w:b/>
                <w:bCs/>
                <w:color w:val="000000" w:themeColor="text1"/>
                <w:szCs w:val="21"/>
              </w:rPr>
              <w:t>YNFZ-2025-C111</w:t>
            </w:r>
          </w:p>
        </w:tc>
      </w:tr>
      <w:tr w:rsidR="00007129" w:rsidRPr="00007129" w14:paraId="048C5B55" w14:textId="77777777">
        <w:trPr>
          <w:trHeight w:val="678"/>
          <w:jc w:val="center"/>
        </w:trPr>
        <w:tc>
          <w:tcPr>
            <w:tcW w:w="771" w:type="dxa"/>
            <w:vAlign w:val="center"/>
          </w:tcPr>
          <w:p w14:paraId="27A99A28" w14:textId="77777777" w:rsidR="00C51A47" w:rsidRPr="00007129" w:rsidRDefault="00C51A47" w:rsidP="00C51A47">
            <w:pPr>
              <w:pStyle w:val="ae"/>
              <w:spacing w:line="360" w:lineRule="exact"/>
              <w:jc w:val="center"/>
              <w:rPr>
                <w:rFonts w:hAnsi="宋体" w:cs="宋体" w:hint="eastAsia"/>
                <w:color w:val="000000" w:themeColor="text1"/>
                <w:szCs w:val="21"/>
              </w:rPr>
            </w:pPr>
            <w:r w:rsidRPr="00007129">
              <w:rPr>
                <w:rFonts w:hAnsi="宋体" w:cs="宋体" w:hint="eastAsia"/>
                <w:color w:val="000000" w:themeColor="text1"/>
                <w:szCs w:val="21"/>
              </w:rPr>
              <w:t>2</w:t>
            </w:r>
          </w:p>
        </w:tc>
        <w:tc>
          <w:tcPr>
            <w:tcW w:w="1634" w:type="dxa"/>
            <w:vAlign w:val="center"/>
          </w:tcPr>
          <w:p w14:paraId="308BB744" w14:textId="77777777" w:rsidR="00C51A47" w:rsidRPr="00007129" w:rsidRDefault="00C51A47" w:rsidP="00C51A47">
            <w:pPr>
              <w:pStyle w:val="ae"/>
              <w:spacing w:line="360" w:lineRule="exact"/>
              <w:jc w:val="center"/>
              <w:rPr>
                <w:rFonts w:hAnsi="宋体" w:cs="宋体" w:hint="eastAsia"/>
                <w:color w:val="000000" w:themeColor="text1"/>
                <w:szCs w:val="21"/>
              </w:rPr>
            </w:pPr>
            <w:r w:rsidRPr="00007129">
              <w:rPr>
                <w:rFonts w:hAnsi="宋体" w:cs="宋体" w:hint="eastAsia"/>
                <w:color w:val="000000" w:themeColor="text1"/>
                <w:szCs w:val="21"/>
              </w:rPr>
              <w:t>招标范围及预算金额</w:t>
            </w:r>
          </w:p>
        </w:tc>
        <w:tc>
          <w:tcPr>
            <w:tcW w:w="6766" w:type="dxa"/>
            <w:vAlign w:val="center"/>
          </w:tcPr>
          <w:p w14:paraId="2B3D3E8F" w14:textId="77777777" w:rsidR="00C51A47" w:rsidRPr="00007129" w:rsidRDefault="00C51A47" w:rsidP="00C51A47">
            <w:pPr>
              <w:pStyle w:val="ae"/>
              <w:spacing w:line="360" w:lineRule="exact"/>
              <w:jc w:val="left"/>
              <w:rPr>
                <w:rFonts w:hAnsi="宋体" w:cs="宋体" w:hint="eastAsia"/>
                <w:b/>
                <w:color w:val="000000" w:themeColor="text1"/>
                <w:szCs w:val="21"/>
              </w:rPr>
            </w:pPr>
            <w:r w:rsidRPr="00007129">
              <w:rPr>
                <w:rFonts w:hAnsi="宋体" w:cs="宋体" w:hint="eastAsia"/>
                <w:bCs/>
                <w:color w:val="000000" w:themeColor="text1"/>
                <w:szCs w:val="21"/>
              </w:rPr>
              <w:t>招标范围：</w:t>
            </w:r>
            <w:r w:rsidRPr="00007129">
              <w:rPr>
                <w:rFonts w:hAnsi="宋体" w:cs="宋体" w:hint="eastAsia"/>
                <w:b/>
                <w:color w:val="000000" w:themeColor="text1"/>
                <w:szCs w:val="21"/>
              </w:rPr>
              <w:t>详见《第五章 采购需求》</w:t>
            </w:r>
          </w:p>
          <w:p w14:paraId="6795BB0E" w14:textId="77777777" w:rsidR="00C51A47" w:rsidRPr="00007129" w:rsidRDefault="00C51A47" w:rsidP="00C51A47">
            <w:pPr>
              <w:pStyle w:val="ae"/>
              <w:spacing w:line="360" w:lineRule="atLeast"/>
              <w:jc w:val="left"/>
              <w:rPr>
                <w:rFonts w:hAnsi="宋体" w:cs="宋体" w:hint="eastAsia"/>
                <w:b/>
                <w:bCs/>
                <w:color w:val="000000" w:themeColor="text1"/>
                <w:szCs w:val="21"/>
              </w:rPr>
            </w:pPr>
            <w:bookmarkStart w:id="38" w:name="OLE_LINK14"/>
            <w:r w:rsidRPr="00007129">
              <w:rPr>
                <w:rFonts w:hAnsi="宋体" w:cs="宋体" w:hint="eastAsia"/>
                <w:b/>
                <w:bCs/>
                <w:color w:val="000000" w:themeColor="text1"/>
                <w:szCs w:val="21"/>
              </w:rPr>
              <w:t>预算金额：426.67万元</w:t>
            </w:r>
          </w:p>
          <w:p w14:paraId="7635F062" w14:textId="77777777" w:rsidR="00C51A47" w:rsidRPr="00007129" w:rsidRDefault="00C51A47" w:rsidP="00C51A47">
            <w:pPr>
              <w:pStyle w:val="ae"/>
              <w:spacing w:line="360" w:lineRule="atLeast"/>
              <w:jc w:val="left"/>
              <w:rPr>
                <w:rFonts w:hAnsi="宋体" w:cs="宋体" w:hint="eastAsia"/>
                <w:b/>
                <w:bCs/>
                <w:color w:val="000000" w:themeColor="text1"/>
                <w:szCs w:val="21"/>
              </w:rPr>
            </w:pPr>
            <w:r w:rsidRPr="00007129">
              <w:rPr>
                <w:rFonts w:hAnsi="宋体" w:cs="宋体" w:hint="eastAsia"/>
                <w:b/>
                <w:bCs/>
                <w:color w:val="000000" w:themeColor="text1"/>
                <w:szCs w:val="21"/>
              </w:rPr>
              <w:t>最高限价单价：920元/吨（单价=</w:t>
            </w:r>
            <w:r w:rsidRPr="00007129">
              <w:rPr>
                <w:rFonts w:hAnsi="宋体" w:cs="宋体" w:hint="eastAsia"/>
                <w:b/>
                <w:color w:val="000000" w:themeColor="text1"/>
                <w:szCs w:val="21"/>
              </w:rPr>
              <w:t>农户自己支付中标主体的费用+</w:t>
            </w:r>
            <w:r w:rsidRPr="00007129">
              <w:rPr>
                <w:rFonts w:hAnsi="宋体" w:cs="宋体" w:hint="eastAsia"/>
                <w:b/>
                <w:bCs/>
                <w:color w:val="000000" w:themeColor="text1"/>
                <w:szCs w:val="21"/>
              </w:rPr>
              <w:t>每吨补贴100元）</w:t>
            </w:r>
          </w:p>
          <w:p w14:paraId="0E53D9D0" w14:textId="77777777" w:rsidR="00C51A47" w:rsidRPr="00007129" w:rsidRDefault="00C51A47" w:rsidP="00C51A47">
            <w:pPr>
              <w:pStyle w:val="ae"/>
              <w:spacing w:line="360" w:lineRule="atLeast"/>
              <w:jc w:val="left"/>
              <w:rPr>
                <w:rFonts w:hAnsi="宋体" w:cs="宋体" w:hint="eastAsia"/>
                <w:b/>
                <w:color w:val="000000" w:themeColor="text1"/>
                <w:szCs w:val="21"/>
              </w:rPr>
            </w:pPr>
            <w:r w:rsidRPr="00007129">
              <w:rPr>
                <w:rFonts w:hAnsi="宋体" w:cs="宋体" w:hint="eastAsia"/>
                <w:b/>
                <w:bCs/>
                <w:color w:val="000000" w:themeColor="text1"/>
                <w:szCs w:val="21"/>
              </w:rPr>
              <w:t>注：1、</w:t>
            </w:r>
            <w:r w:rsidRPr="00007129">
              <w:rPr>
                <w:rFonts w:hAnsi="宋体" w:cs="宋体" w:hint="eastAsia"/>
                <w:b/>
                <w:color w:val="000000" w:themeColor="text1"/>
                <w:szCs w:val="21"/>
              </w:rPr>
              <w:t>投标报价不得高于采购最高限价单价，否则按无效投标处理。</w:t>
            </w:r>
          </w:p>
          <w:p w14:paraId="41D7BDEE" w14:textId="77777777" w:rsidR="00C51A47" w:rsidRPr="00007129" w:rsidRDefault="00C51A47" w:rsidP="00C51A47">
            <w:pPr>
              <w:pStyle w:val="ae"/>
              <w:numPr>
                <w:ilvl w:val="0"/>
                <w:numId w:val="1"/>
              </w:numPr>
              <w:spacing w:line="360" w:lineRule="exact"/>
              <w:jc w:val="left"/>
              <w:rPr>
                <w:rFonts w:hAnsi="宋体" w:cs="宋体" w:hint="eastAsia"/>
                <w:b/>
                <w:color w:val="000000" w:themeColor="text1"/>
                <w:szCs w:val="21"/>
              </w:rPr>
            </w:pPr>
            <w:r w:rsidRPr="00007129">
              <w:rPr>
                <w:rFonts w:hAnsi="宋体" w:cs="宋体" w:hint="eastAsia"/>
                <w:b/>
                <w:color w:val="000000" w:themeColor="text1"/>
                <w:szCs w:val="21"/>
              </w:rPr>
              <w:t>最高投标限单价（920元/吨）=每吨补贴标准+农户自己支付中标主体的费用。</w:t>
            </w:r>
            <w:bookmarkEnd w:id="38"/>
          </w:p>
          <w:p w14:paraId="4234F449" w14:textId="0C9E243D" w:rsidR="00C51A47" w:rsidRPr="00007129" w:rsidRDefault="00C51A47" w:rsidP="00C51A47">
            <w:pPr>
              <w:pStyle w:val="ae"/>
              <w:numPr>
                <w:ilvl w:val="0"/>
                <w:numId w:val="1"/>
              </w:numPr>
              <w:spacing w:line="360" w:lineRule="exact"/>
              <w:jc w:val="left"/>
              <w:rPr>
                <w:rFonts w:hAnsi="宋体" w:cs="宋体" w:hint="eastAsia"/>
                <w:b/>
                <w:color w:val="000000" w:themeColor="text1"/>
                <w:szCs w:val="21"/>
              </w:rPr>
            </w:pPr>
            <w:r w:rsidRPr="00007129">
              <w:rPr>
                <w:rFonts w:hAnsi="宋体" w:cs="宋体" w:hint="eastAsia"/>
                <w:b/>
                <w:color w:val="000000" w:themeColor="text1"/>
                <w:szCs w:val="21"/>
              </w:rPr>
              <w:t>全州计划推广使用生物质颗粒燃料42667吨，补贴标准100元/吨，全州预算补贴资金426.67万元,每吨上限控制价920元/吨（</w:t>
            </w:r>
            <w:r w:rsidRPr="00007129">
              <w:rPr>
                <w:rFonts w:hAnsi="宋体" w:cs="宋体" w:hint="eastAsia"/>
                <w:b/>
                <w:bCs/>
                <w:color w:val="000000" w:themeColor="text1"/>
                <w:szCs w:val="21"/>
              </w:rPr>
              <w:t>单价=</w:t>
            </w:r>
            <w:r w:rsidRPr="00007129">
              <w:rPr>
                <w:rFonts w:hAnsi="宋体" w:cs="宋体" w:hint="eastAsia"/>
                <w:b/>
                <w:color w:val="000000" w:themeColor="text1"/>
                <w:szCs w:val="21"/>
              </w:rPr>
              <w:t>农户自己支付中标主体的费用+</w:t>
            </w:r>
            <w:r w:rsidRPr="00007129">
              <w:rPr>
                <w:rFonts w:hAnsi="宋体" w:cs="宋体" w:hint="eastAsia"/>
                <w:b/>
                <w:bCs/>
                <w:color w:val="000000" w:themeColor="text1"/>
                <w:szCs w:val="21"/>
              </w:rPr>
              <w:t>每吨补贴100元</w:t>
            </w:r>
            <w:r w:rsidRPr="00007129">
              <w:rPr>
                <w:rFonts w:hAnsi="宋体" w:cs="宋体" w:hint="eastAsia"/>
                <w:b/>
                <w:color w:val="000000" w:themeColor="text1"/>
                <w:szCs w:val="21"/>
              </w:rPr>
              <w:t>）。补贴资金</w:t>
            </w:r>
            <w:proofErr w:type="gramStart"/>
            <w:r w:rsidRPr="00007129">
              <w:rPr>
                <w:rFonts w:hAnsi="宋体" w:cs="宋体" w:hint="eastAsia"/>
                <w:b/>
                <w:color w:val="000000" w:themeColor="text1"/>
                <w:szCs w:val="21"/>
              </w:rPr>
              <w:t>直补负责</w:t>
            </w:r>
            <w:proofErr w:type="gramEnd"/>
            <w:r w:rsidRPr="00007129">
              <w:rPr>
                <w:rFonts w:hAnsi="宋体" w:cs="宋体" w:hint="eastAsia"/>
                <w:b/>
                <w:color w:val="000000" w:themeColor="text1"/>
                <w:szCs w:val="21"/>
              </w:rPr>
              <w:t>供应生物质颗粒燃料的供应商，按照每吨补助100元的标准据实补贴。</w:t>
            </w:r>
          </w:p>
        </w:tc>
      </w:tr>
      <w:tr w:rsidR="00007129" w:rsidRPr="00007129" w14:paraId="3E69E800" w14:textId="77777777">
        <w:trPr>
          <w:trHeight w:val="90"/>
          <w:jc w:val="center"/>
        </w:trPr>
        <w:tc>
          <w:tcPr>
            <w:tcW w:w="771" w:type="dxa"/>
            <w:vAlign w:val="center"/>
          </w:tcPr>
          <w:p w14:paraId="179871F2"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宋体" w:hint="eastAsia"/>
                <w:color w:val="000000" w:themeColor="text1"/>
                <w:szCs w:val="21"/>
              </w:rPr>
              <w:t>3</w:t>
            </w:r>
          </w:p>
        </w:tc>
        <w:tc>
          <w:tcPr>
            <w:tcW w:w="1634" w:type="dxa"/>
            <w:vAlign w:val="center"/>
          </w:tcPr>
          <w:p w14:paraId="4E580EE1" w14:textId="77777777" w:rsidR="00667904" w:rsidRPr="00007129" w:rsidRDefault="00000000">
            <w:pPr>
              <w:pStyle w:val="ae"/>
              <w:spacing w:line="360" w:lineRule="exact"/>
              <w:jc w:val="center"/>
              <w:rPr>
                <w:rFonts w:hAnsi="宋体" w:cs="宋体" w:hint="eastAsia"/>
                <w:b/>
                <w:bCs/>
                <w:color w:val="000000" w:themeColor="text1"/>
                <w:szCs w:val="21"/>
              </w:rPr>
            </w:pPr>
            <w:r w:rsidRPr="00007129">
              <w:rPr>
                <w:rFonts w:hAnsi="宋体" w:cs="宋体" w:hint="eastAsia"/>
                <w:color w:val="000000" w:themeColor="text1"/>
                <w:szCs w:val="21"/>
              </w:rPr>
              <w:t>交货地点、供货期、质保期</w:t>
            </w:r>
          </w:p>
        </w:tc>
        <w:tc>
          <w:tcPr>
            <w:tcW w:w="6766" w:type="dxa"/>
            <w:vAlign w:val="center"/>
          </w:tcPr>
          <w:p w14:paraId="233FAFE5" w14:textId="77777777" w:rsidR="00667904" w:rsidRPr="00007129" w:rsidRDefault="00000000">
            <w:pPr>
              <w:pStyle w:val="ae"/>
              <w:spacing w:line="360" w:lineRule="atLeast"/>
              <w:rPr>
                <w:rFonts w:hAnsi="宋体" w:cs="宋体" w:hint="eastAsia"/>
                <w:color w:val="000000" w:themeColor="text1"/>
                <w:szCs w:val="21"/>
              </w:rPr>
            </w:pPr>
            <w:r w:rsidRPr="00007129">
              <w:rPr>
                <w:rFonts w:hAnsi="宋体" w:cs="宋体" w:hint="eastAsia"/>
                <w:color w:val="000000" w:themeColor="text1"/>
                <w:szCs w:val="21"/>
              </w:rPr>
              <w:t>交货地点：</w:t>
            </w:r>
            <w:bookmarkStart w:id="39" w:name="OLE_LINK2"/>
            <w:r w:rsidRPr="00007129">
              <w:rPr>
                <w:rFonts w:hAnsi="宋体" w:cs="宋体" w:hint="eastAsia"/>
                <w:b/>
                <w:bCs/>
                <w:color w:val="000000" w:themeColor="text1"/>
                <w:szCs w:val="21"/>
              </w:rPr>
              <w:t>大理州12个县市</w:t>
            </w:r>
            <w:r w:rsidRPr="00007129">
              <w:rPr>
                <w:rFonts w:hAnsi="宋体" w:cs="宋体" w:hint="eastAsia"/>
                <w:color w:val="000000" w:themeColor="text1"/>
                <w:szCs w:val="21"/>
              </w:rPr>
              <w:t>，</w:t>
            </w:r>
            <w:r w:rsidRPr="00007129">
              <w:rPr>
                <w:rFonts w:hAnsi="宋体" w:cs="宋体" w:hint="eastAsia"/>
                <w:b/>
                <w:bCs/>
                <w:color w:val="000000" w:themeColor="text1"/>
                <w:szCs w:val="21"/>
              </w:rPr>
              <w:t>使用农户指定地点（大车能达地点）</w:t>
            </w:r>
            <w:bookmarkEnd w:id="39"/>
          </w:p>
          <w:p w14:paraId="5D4BBC15" w14:textId="77777777" w:rsidR="00667904" w:rsidRPr="00007129" w:rsidRDefault="00000000">
            <w:pPr>
              <w:pStyle w:val="ae"/>
              <w:spacing w:line="360" w:lineRule="atLeast"/>
              <w:rPr>
                <w:rFonts w:hAnsi="宋体" w:cs="宋体" w:hint="eastAsia"/>
                <w:b/>
                <w:bCs/>
                <w:color w:val="000000" w:themeColor="text1"/>
                <w:kern w:val="0"/>
                <w:szCs w:val="21"/>
              </w:rPr>
            </w:pPr>
            <w:bookmarkStart w:id="40" w:name="OLE_LINK1"/>
            <w:r w:rsidRPr="00007129">
              <w:rPr>
                <w:rFonts w:hAnsi="宋体" w:cs="宋体" w:hint="eastAsia"/>
                <w:color w:val="000000" w:themeColor="text1"/>
                <w:szCs w:val="21"/>
              </w:rPr>
              <w:t>供货期：</w:t>
            </w:r>
            <w:r w:rsidRPr="00007129">
              <w:rPr>
                <w:rFonts w:hAnsi="宋体" w:hint="eastAsia"/>
                <w:b/>
                <w:bCs/>
                <w:color w:val="000000" w:themeColor="text1"/>
              </w:rPr>
              <w:t>自合同签订之日起至2025年10月1日（其中7月10日前，累计供货量不低于20000吨。7月11日至10月1日期间，按农户需求完成剩余供货</w:t>
            </w:r>
            <w:proofErr w:type="gramStart"/>
            <w:r w:rsidRPr="00007129">
              <w:rPr>
                <w:rFonts w:hAnsi="宋体" w:hint="eastAsia"/>
                <w:b/>
                <w:bCs/>
                <w:color w:val="000000" w:themeColor="text1"/>
              </w:rPr>
              <w:t>量且日均</w:t>
            </w:r>
            <w:proofErr w:type="gramEnd"/>
            <w:r w:rsidRPr="00007129">
              <w:rPr>
                <w:rFonts w:hAnsi="宋体" w:hint="eastAsia"/>
                <w:b/>
                <w:bCs/>
                <w:color w:val="000000" w:themeColor="text1"/>
              </w:rPr>
              <w:t>供货量不低于300吨）。具体时间以采购人要求为准。</w:t>
            </w:r>
          </w:p>
          <w:bookmarkEnd w:id="40"/>
          <w:p w14:paraId="3D7B4DF1" w14:textId="77777777" w:rsidR="00667904" w:rsidRPr="00007129" w:rsidRDefault="00000000">
            <w:pPr>
              <w:pStyle w:val="ae"/>
              <w:spacing w:line="360" w:lineRule="exact"/>
              <w:rPr>
                <w:rFonts w:hAnsi="宋体" w:cs="楷体" w:hint="eastAsia"/>
                <w:color w:val="000000" w:themeColor="text1"/>
                <w:szCs w:val="21"/>
              </w:rPr>
            </w:pPr>
            <w:r w:rsidRPr="00007129">
              <w:rPr>
                <w:rFonts w:hAnsi="宋体" w:cs="宋体" w:hint="eastAsia"/>
                <w:color w:val="000000" w:themeColor="text1"/>
                <w:kern w:val="0"/>
                <w:szCs w:val="21"/>
              </w:rPr>
              <w:t>质保期：</w:t>
            </w:r>
            <w:r w:rsidRPr="00007129">
              <w:rPr>
                <w:rFonts w:hAnsi="宋体" w:cs="宋体" w:hint="eastAsia"/>
                <w:b/>
                <w:bCs/>
                <w:color w:val="000000" w:themeColor="text1"/>
                <w:kern w:val="0"/>
                <w:szCs w:val="21"/>
              </w:rPr>
              <w:t>1年</w:t>
            </w:r>
          </w:p>
        </w:tc>
      </w:tr>
      <w:tr w:rsidR="00007129" w:rsidRPr="00007129" w14:paraId="6CAE72E1" w14:textId="77777777">
        <w:trPr>
          <w:trHeight w:val="574"/>
          <w:jc w:val="center"/>
        </w:trPr>
        <w:tc>
          <w:tcPr>
            <w:tcW w:w="771" w:type="dxa"/>
            <w:vAlign w:val="center"/>
          </w:tcPr>
          <w:p w14:paraId="7FF60C7B"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宋体" w:hint="eastAsia"/>
                <w:color w:val="000000" w:themeColor="text1"/>
                <w:szCs w:val="21"/>
              </w:rPr>
              <w:t>4</w:t>
            </w:r>
          </w:p>
        </w:tc>
        <w:tc>
          <w:tcPr>
            <w:tcW w:w="1634" w:type="dxa"/>
            <w:vAlign w:val="center"/>
          </w:tcPr>
          <w:p w14:paraId="1D49CBA3"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宋体" w:hint="eastAsia"/>
                <w:color w:val="000000" w:themeColor="text1"/>
                <w:szCs w:val="21"/>
              </w:rPr>
              <w:t>投标人资格要求</w:t>
            </w:r>
          </w:p>
        </w:tc>
        <w:tc>
          <w:tcPr>
            <w:tcW w:w="6766" w:type="dxa"/>
            <w:vAlign w:val="center"/>
          </w:tcPr>
          <w:p w14:paraId="3315F6EB" w14:textId="77777777" w:rsidR="00667904" w:rsidRPr="00007129" w:rsidRDefault="00000000">
            <w:pPr>
              <w:autoSpaceDE w:val="0"/>
              <w:autoSpaceDN w:val="0"/>
              <w:snapToGrid w:val="0"/>
              <w:spacing w:line="360" w:lineRule="exact"/>
              <w:textAlignment w:val="bottom"/>
              <w:rPr>
                <w:rFonts w:ascii="宋体" w:hAnsi="宋体" w:cs="宋体" w:hint="eastAsia"/>
                <w:b/>
                <w:color w:val="000000" w:themeColor="text1"/>
                <w:szCs w:val="21"/>
              </w:rPr>
            </w:pPr>
            <w:r w:rsidRPr="00007129">
              <w:rPr>
                <w:rFonts w:ascii="宋体" w:hAnsi="宋体" w:cs="宋体" w:hint="eastAsia"/>
                <w:color w:val="000000" w:themeColor="text1"/>
                <w:szCs w:val="21"/>
              </w:rPr>
              <w:t>见第一章“公开招标公告”（投标人的资格要求）</w:t>
            </w:r>
          </w:p>
        </w:tc>
      </w:tr>
      <w:tr w:rsidR="00007129" w:rsidRPr="00007129" w14:paraId="4E4E56A0" w14:textId="77777777">
        <w:trPr>
          <w:trHeight w:val="584"/>
          <w:jc w:val="center"/>
        </w:trPr>
        <w:tc>
          <w:tcPr>
            <w:tcW w:w="771" w:type="dxa"/>
            <w:vAlign w:val="center"/>
          </w:tcPr>
          <w:p w14:paraId="7B7A15F3"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宋体" w:hint="eastAsia"/>
                <w:color w:val="000000" w:themeColor="text1"/>
                <w:szCs w:val="21"/>
              </w:rPr>
              <w:lastRenderedPageBreak/>
              <w:t>5</w:t>
            </w:r>
          </w:p>
        </w:tc>
        <w:tc>
          <w:tcPr>
            <w:tcW w:w="1634" w:type="dxa"/>
            <w:vAlign w:val="center"/>
          </w:tcPr>
          <w:p w14:paraId="15A900FE"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宋体" w:hint="eastAsia"/>
                <w:color w:val="000000" w:themeColor="text1"/>
                <w:szCs w:val="21"/>
              </w:rPr>
              <w:t>是否接受联合体投标</w:t>
            </w:r>
          </w:p>
        </w:tc>
        <w:tc>
          <w:tcPr>
            <w:tcW w:w="6766" w:type="dxa"/>
            <w:vAlign w:val="center"/>
          </w:tcPr>
          <w:p w14:paraId="0F97D18A" w14:textId="77777777" w:rsidR="00667904" w:rsidRPr="00007129" w:rsidRDefault="00000000">
            <w:pPr>
              <w:pStyle w:val="ae"/>
              <w:spacing w:line="360" w:lineRule="exact"/>
              <w:jc w:val="left"/>
              <w:rPr>
                <w:rFonts w:hAnsi="宋体" w:cs="宋体" w:hint="eastAsia"/>
                <w:color w:val="000000" w:themeColor="text1"/>
                <w:szCs w:val="21"/>
              </w:rPr>
            </w:pPr>
            <w:r w:rsidRPr="00007129">
              <w:rPr>
                <w:rFonts w:hAnsi="宋体" w:cs="宋体" w:hint="eastAsia"/>
                <w:color w:val="000000" w:themeColor="text1"/>
                <w:szCs w:val="21"/>
              </w:rPr>
              <w:t>不接受</w:t>
            </w:r>
          </w:p>
        </w:tc>
      </w:tr>
      <w:tr w:rsidR="00007129" w:rsidRPr="00007129" w14:paraId="169D449E" w14:textId="77777777">
        <w:trPr>
          <w:trHeight w:val="584"/>
          <w:jc w:val="center"/>
        </w:trPr>
        <w:tc>
          <w:tcPr>
            <w:tcW w:w="771" w:type="dxa"/>
            <w:vAlign w:val="center"/>
          </w:tcPr>
          <w:p w14:paraId="2E5E1A82"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宋体" w:hint="eastAsia"/>
                <w:color w:val="000000" w:themeColor="text1"/>
                <w:szCs w:val="21"/>
              </w:rPr>
              <w:t>6</w:t>
            </w:r>
          </w:p>
        </w:tc>
        <w:tc>
          <w:tcPr>
            <w:tcW w:w="1634" w:type="dxa"/>
            <w:vAlign w:val="center"/>
          </w:tcPr>
          <w:p w14:paraId="6B2BB3A8" w14:textId="77777777" w:rsidR="00667904" w:rsidRPr="00007129" w:rsidRDefault="00000000">
            <w:pPr>
              <w:autoSpaceDE w:val="0"/>
              <w:autoSpaceDN w:val="0"/>
              <w:snapToGrid w:val="0"/>
              <w:spacing w:line="360" w:lineRule="exact"/>
              <w:jc w:val="center"/>
              <w:textAlignment w:val="bottom"/>
              <w:rPr>
                <w:rFonts w:ascii="宋体" w:hAnsi="宋体" w:cs="宋体" w:hint="eastAsia"/>
                <w:color w:val="000000" w:themeColor="text1"/>
                <w:szCs w:val="21"/>
              </w:rPr>
            </w:pPr>
            <w:r w:rsidRPr="00007129">
              <w:rPr>
                <w:rFonts w:ascii="宋体" w:hAnsi="宋体" w:cs="宋体" w:hint="eastAsia"/>
                <w:color w:val="000000" w:themeColor="text1"/>
                <w:szCs w:val="21"/>
              </w:rPr>
              <w:t>招标文件澄清截止时间</w:t>
            </w:r>
          </w:p>
        </w:tc>
        <w:tc>
          <w:tcPr>
            <w:tcW w:w="6766" w:type="dxa"/>
            <w:vAlign w:val="center"/>
          </w:tcPr>
          <w:p w14:paraId="06982A59" w14:textId="77777777" w:rsidR="00667904" w:rsidRPr="00007129" w:rsidRDefault="00000000">
            <w:pPr>
              <w:pStyle w:val="ae"/>
              <w:spacing w:line="360" w:lineRule="exact"/>
              <w:jc w:val="left"/>
              <w:rPr>
                <w:rFonts w:hAnsi="宋体" w:cs="宋体" w:hint="eastAsia"/>
                <w:bCs/>
                <w:color w:val="000000" w:themeColor="text1"/>
                <w:szCs w:val="21"/>
              </w:rPr>
            </w:pPr>
            <w:r w:rsidRPr="00007129">
              <w:rPr>
                <w:rFonts w:hAnsi="宋体" w:cs="宋体" w:hint="eastAsia"/>
                <w:color w:val="000000" w:themeColor="text1"/>
                <w:szCs w:val="21"/>
              </w:rPr>
              <w:t>提交投标文件截止时间十五日前</w:t>
            </w:r>
          </w:p>
        </w:tc>
      </w:tr>
      <w:tr w:rsidR="00007129" w:rsidRPr="00007129" w14:paraId="400010A0" w14:textId="77777777">
        <w:trPr>
          <w:cantSplit/>
          <w:trHeight w:val="72"/>
          <w:jc w:val="center"/>
        </w:trPr>
        <w:tc>
          <w:tcPr>
            <w:tcW w:w="771" w:type="dxa"/>
            <w:vAlign w:val="center"/>
          </w:tcPr>
          <w:p w14:paraId="2A5E224A"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宋体" w:hint="eastAsia"/>
                <w:color w:val="000000" w:themeColor="text1"/>
                <w:szCs w:val="21"/>
              </w:rPr>
              <w:t>7</w:t>
            </w:r>
          </w:p>
        </w:tc>
        <w:tc>
          <w:tcPr>
            <w:tcW w:w="1634" w:type="dxa"/>
            <w:vAlign w:val="center"/>
          </w:tcPr>
          <w:p w14:paraId="78562FE5"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宋体" w:hint="eastAsia"/>
                <w:color w:val="000000" w:themeColor="text1"/>
                <w:szCs w:val="21"/>
              </w:rPr>
              <w:t>构成投标文件的其他资料</w:t>
            </w:r>
          </w:p>
        </w:tc>
        <w:tc>
          <w:tcPr>
            <w:tcW w:w="6766" w:type="dxa"/>
            <w:vAlign w:val="center"/>
          </w:tcPr>
          <w:p w14:paraId="1D785B2E" w14:textId="77777777" w:rsidR="00667904" w:rsidRPr="00007129" w:rsidRDefault="00000000">
            <w:pPr>
              <w:autoSpaceDE w:val="0"/>
              <w:autoSpaceDN w:val="0"/>
              <w:snapToGrid w:val="0"/>
              <w:spacing w:line="360" w:lineRule="exact"/>
              <w:textAlignment w:val="bottom"/>
              <w:rPr>
                <w:rFonts w:ascii="宋体" w:hAnsi="宋体" w:cs="宋体" w:hint="eastAsia"/>
                <w:bCs/>
                <w:color w:val="000000" w:themeColor="text1"/>
                <w:szCs w:val="21"/>
              </w:rPr>
            </w:pPr>
            <w:r w:rsidRPr="00007129">
              <w:rPr>
                <w:rFonts w:ascii="宋体" w:hAnsi="宋体" w:cs="宋体" w:hint="eastAsia"/>
                <w:bCs/>
                <w:color w:val="000000" w:themeColor="text1"/>
                <w:szCs w:val="21"/>
              </w:rPr>
              <w:t>《第五章 采购需求》中要求提供的其他资料；</w:t>
            </w:r>
          </w:p>
          <w:p w14:paraId="2D4EB846" w14:textId="77777777" w:rsidR="00667904" w:rsidRPr="00007129" w:rsidRDefault="00000000">
            <w:pPr>
              <w:autoSpaceDE w:val="0"/>
              <w:autoSpaceDN w:val="0"/>
              <w:snapToGrid w:val="0"/>
              <w:spacing w:line="360" w:lineRule="exact"/>
              <w:textAlignment w:val="bottom"/>
              <w:rPr>
                <w:rFonts w:ascii="宋体" w:hAnsi="宋体" w:cs="宋体" w:hint="eastAsia"/>
                <w:bCs/>
                <w:color w:val="000000" w:themeColor="text1"/>
                <w:szCs w:val="21"/>
              </w:rPr>
            </w:pPr>
            <w:r w:rsidRPr="00007129">
              <w:rPr>
                <w:rFonts w:ascii="宋体" w:hAnsi="宋体" w:cs="宋体" w:hint="eastAsia"/>
                <w:bCs/>
                <w:color w:val="000000" w:themeColor="text1"/>
                <w:szCs w:val="21"/>
              </w:rPr>
              <w:t>招标文件中所涉及的相关资料及证明文件或投标人认为必须提供的其他相关资料。</w:t>
            </w:r>
          </w:p>
        </w:tc>
      </w:tr>
      <w:tr w:rsidR="00007129" w:rsidRPr="00007129" w14:paraId="5FA7931C" w14:textId="77777777">
        <w:trPr>
          <w:trHeight w:val="506"/>
          <w:jc w:val="center"/>
        </w:trPr>
        <w:tc>
          <w:tcPr>
            <w:tcW w:w="771" w:type="dxa"/>
            <w:vAlign w:val="center"/>
          </w:tcPr>
          <w:p w14:paraId="5D8A90A2"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宋体" w:hint="eastAsia"/>
                <w:color w:val="000000" w:themeColor="text1"/>
                <w:szCs w:val="21"/>
              </w:rPr>
              <w:t>8</w:t>
            </w:r>
          </w:p>
        </w:tc>
        <w:tc>
          <w:tcPr>
            <w:tcW w:w="1634" w:type="dxa"/>
            <w:vAlign w:val="center"/>
          </w:tcPr>
          <w:p w14:paraId="27DB6DC5"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宋体" w:hint="eastAsia"/>
                <w:color w:val="000000" w:themeColor="text1"/>
                <w:szCs w:val="21"/>
              </w:rPr>
              <w:t>投标文件有效期</w:t>
            </w:r>
          </w:p>
        </w:tc>
        <w:tc>
          <w:tcPr>
            <w:tcW w:w="6766" w:type="dxa"/>
            <w:vAlign w:val="center"/>
          </w:tcPr>
          <w:p w14:paraId="280EED05" w14:textId="77777777" w:rsidR="00667904" w:rsidRPr="00007129" w:rsidRDefault="00000000">
            <w:pPr>
              <w:pStyle w:val="ae"/>
              <w:spacing w:line="360" w:lineRule="exact"/>
              <w:rPr>
                <w:rFonts w:hAnsi="宋体" w:cs="宋体" w:hint="eastAsia"/>
                <w:color w:val="000000" w:themeColor="text1"/>
                <w:szCs w:val="21"/>
              </w:rPr>
            </w:pPr>
            <w:r w:rsidRPr="00007129">
              <w:rPr>
                <w:rFonts w:hAnsi="宋体" w:cs="宋体" w:hint="eastAsia"/>
                <w:color w:val="000000" w:themeColor="text1"/>
                <w:szCs w:val="21"/>
              </w:rPr>
              <w:t>从提交投标文件截止之日起</w:t>
            </w:r>
            <w:r w:rsidRPr="00007129">
              <w:rPr>
                <w:rFonts w:hAnsi="宋体" w:cs="宋体" w:hint="eastAsia"/>
                <w:color w:val="000000" w:themeColor="text1"/>
                <w:szCs w:val="21"/>
                <w:u w:val="single"/>
              </w:rPr>
              <w:t>90</w:t>
            </w:r>
            <w:proofErr w:type="gramStart"/>
            <w:r w:rsidRPr="00007129">
              <w:rPr>
                <w:rFonts w:hAnsi="宋体" w:cs="宋体" w:hint="eastAsia"/>
                <w:color w:val="000000" w:themeColor="text1"/>
                <w:szCs w:val="21"/>
              </w:rPr>
              <w:t>日历天</w:t>
            </w:r>
            <w:proofErr w:type="gramEnd"/>
          </w:p>
        </w:tc>
      </w:tr>
      <w:tr w:rsidR="00007129" w:rsidRPr="00007129" w14:paraId="6BA20396" w14:textId="77777777">
        <w:trPr>
          <w:trHeight w:val="506"/>
          <w:jc w:val="center"/>
        </w:trPr>
        <w:tc>
          <w:tcPr>
            <w:tcW w:w="771" w:type="dxa"/>
            <w:vAlign w:val="center"/>
          </w:tcPr>
          <w:p w14:paraId="3AC37F26"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宋体" w:hint="eastAsia"/>
                <w:color w:val="000000" w:themeColor="text1"/>
                <w:szCs w:val="21"/>
              </w:rPr>
              <w:t>9</w:t>
            </w:r>
          </w:p>
        </w:tc>
        <w:tc>
          <w:tcPr>
            <w:tcW w:w="1634" w:type="dxa"/>
            <w:vAlign w:val="center"/>
          </w:tcPr>
          <w:p w14:paraId="78F1B6CF" w14:textId="77777777" w:rsidR="00667904" w:rsidRPr="00007129" w:rsidRDefault="00000000">
            <w:pPr>
              <w:spacing w:line="360" w:lineRule="exact"/>
              <w:jc w:val="center"/>
              <w:rPr>
                <w:rFonts w:ascii="宋体" w:hAnsi="宋体" w:cs="宋体" w:hint="eastAsia"/>
                <w:color w:val="000000" w:themeColor="text1"/>
                <w:szCs w:val="21"/>
              </w:rPr>
            </w:pPr>
            <w:r w:rsidRPr="00007129">
              <w:rPr>
                <w:rFonts w:ascii="宋体" w:hAnsi="宋体" w:cs="宋体" w:hint="eastAsia"/>
                <w:color w:val="000000" w:themeColor="text1"/>
                <w:szCs w:val="21"/>
              </w:rPr>
              <w:t>无效投标</w:t>
            </w:r>
          </w:p>
        </w:tc>
        <w:tc>
          <w:tcPr>
            <w:tcW w:w="6766" w:type="dxa"/>
            <w:vAlign w:val="center"/>
          </w:tcPr>
          <w:p w14:paraId="6BFF1384" w14:textId="77777777" w:rsidR="00667904" w:rsidRPr="00007129" w:rsidRDefault="00000000">
            <w:pPr>
              <w:tabs>
                <w:tab w:val="left" w:pos="420"/>
              </w:tabs>
              <w:spacing w:line="360" w:lineRule="exact"/>
              <w:rPr>
                <w:rFonts w:ascii="宋体" w:hAnsi="宋体" w:cs="宋体" w:hint="eastAsia"/>
                <w:color w:val="000000" w:themeColor="text1"/>
                <w:szCs w:val="21"/>
              </w:rPr>
            </w:pPr>
            <w:r w:rsidRPr="00007129">
              <w:rPr>
                <w:rFonts w:ascii="宋体" w:hAnsi="宋体" w:cs="宋体" w:hint="eastAsia"/>
                <w:color w:val="000000" w:themeColor="text1"/>
                <w:szCs w:val="21"/>
              </w:rPr>
              <w:t>（1）投标文件未按要求上传电子投标文件；</w:t>
            </w:r>
          </w:p>
          <w:p w14:paraId="339C9395" w14:textId="77777777" w:rsidR="00667904" w:rsidRPr="00007129" w:rsidRDefault="00000000">
            <w:pPr>
              <w:tabs>
                <w:tab w:val="left" w:pos="420"/>
              </w:tabs>
              <w:spacing w:line="360" w:lineRule="exact"/>
              <w:rPr>
                <w:rFonts w:ascii="宋体" w:hAnsi="宋体" w:cs="宋体" w:hint="eastAsia"/>
                <w:color w:val="000000" w:themeColor="text1"/>
                <w:szCs w:val="21"/>
              </w:rPr>
            </w:pPr>
            <w:r w:rsidRPr="00007129">
              <w:rPr>
                <w:rFonts w:ascii="宋体" w:hAnsi="宋体" w:cs="宋体" w:hint="eastAsia"/>
                <w:color w:val="000000" w:themeColor="text1"/>
                <w:szCs w:val="21"/>
              </w:rPr>
              <w:t>（2）未按投标人资格要求提交资格证明文件；</w:t>
            </w:r>
          </w:p>
          <w:p w14:paraId="18D692DF" w14:textId="77777777" w:rsidR="00667904" w:rsidRPr="00007129" w:rsidRDefault="00000000">
            <w:pPr>
              <w:spacing w:line="360" w:lineRule="exact"/>
              <w:rPr>
                <w:rFonts w:ascii="宋体" w:hAnsi="宋体" w:cs="宋体" w:hint="eastAsia"/>
                <w:color w:val="000000" w:themeColor="text1"/>
                <w:szCs w:val="21"/>
              </w:rPr>
            </w:pPr>
            <w:r w:rsidRPr="00007129">
              <w:rPr>
                <w:rFonts w:ascii="宋体" w:hAnsi="宋体" w:cs="宋体" w:hint="eastAsia"/>
                <w:color w:val="000000" w:themeColor="text1"/>
                <w:szCs w:val="21"/>
              </w:rPr>
              <w:t>（3）投标文件未按规定格式、内容填写；</w:t>
            </w:r>
          </w:p>
          <w:p w14:paraId="7ACD4362" w14:textId="77777777" w:rsidR="00667904" w:rsidRPr="00007129" w:rsidRDefault="00000000">
            <w:pPr>
              <w:spacing w:line="360" w:lineRule="exact"/>
              <w:rPr>
                <w:rFonts w:ascii="宋体" w:hAnsi="宋体" w:cs="宋体" w:hint="eastAsia"/>
                <w:color w:val="000000" w:themeColor="text1"/>
                <w:szCs w:val="21"/>
              </w:rPr>
            </w:pPr>
            <w:r w:rsidRPr="00007129">
              <w:rPr>
                <w:rFonts w:ascii="宋体" w:hAnsi="宋体" w:cs="宋体" w:hint="eastAsia"/>
                <w:color w:val="000000" w:themeColor="text1"/>
                <w:szCs w:val="21"/>
              </w:rPr>
              <w:t>（4）在投标文件中整包价格出现1个以上的报价；</w:t>
            </w:r>
          </w:p>
          <w:p w14:paraId="2F9F06A8" w14:textId="77777777" w:rsidR="00667904" w:rsidRPr="00007129" w:rsidRDefault="00000000">
            <w:pPr>
              <w:spacing w:line="360" w:lineRule="exact"/>
              <w:rPr>
                <w:rFonts w:ascii="宋体" w:hAnsi="宋体" w:cs="宋体" w:hint="eastAsia"/>
                <w:color w:val="000000" w:themeColor="text1"/>
                <w:szCs w:val="21"/>
              </w:rPr>
            </w:pPr>
            <w:r w:rsidRPr="00007129">
              <w:rPr>
                <w:rFonts w:ascii="宋体" w:hAnsi="宋体" w:cs="宋体" w:hint="eastAsia"/>
                <w:color w:val="000000" w:themeColor="text1"/>
                <w:szCs w:val="21"/>
              </w:rPr>
              <w:t>（5）传真投标；</w:t>
            </w:r>
          </w:p>
          <w:p w14:paraId="02CF1ED8" w14:textId="77777777" w:rsidR="00667904" w:rsidRPr="00007129" w:rsidRDefault="00000000">
            <w:pPr>
              <w:spacing w:line="360" w:lineRule="exact"/>
              <w:rPr>
                <w:rFonts w:ascii="宋体" w:hAnsi="宋体" w:cs="宋体" w:hint="eastAsia"/>
                <w:color w:val="000000" w:themeColor="text1"/>
                <w:szCs w:val="21"/>
              </w:rPr>
            </w:pPr>
            <w:r w:rsidRPr="00007129">
              <w:rPr>
                <w:rFonts w:ascii="宋体" w:hAnsi="宋体" w:cs="宋体" w:hint="eastAsia"/>
                <w:color w:val="000000" w:themeColor="text1"/>
                <w:szCs w:val="21"/>
              </w:rPr>
              <w:t>（6）在投标截止时间后送达的投标文件；</w:t>
            </w:r>
          </w:p>
          <w:p w14:paraId="5EDF06B4" w14:textId="77777777" w:rsidR="00667904" w:rsidRPr="00007129" w:rsidRDefault="00000000">
            <w:pPr>
              <w:spacing w:line="360" w:lineRule="exact"/>
              <w:rPr>
                <w:rFonts w:ascii="宋体" w:hAnsi="宋体" w:cs="宋体" w:hint="eastAsia"/>
                <w:color w:val="000000" w:themeColor="text1"/>
                <w:szCs w:val="21"/>
              </w:rPr>
            </w:pPr>
            <w:r w:rsidRPr="00007129">
              <w:rPr>
                <w:rFonts w:ascii="宋体" w:hAnsi="宋体" w:cs="宋体" w:hint="eastAsia"/>
                <w:color w:val="000000" w:themeColor="text1"/>
                <w:szCs w:val="21"/>
              </w:rPr>
              <w:t>（7）投标文件无法定代表人签字或有签字但无法定代表人有效委托书的；</w:t>
            </w:r>
          </w:p>
          <w:p w14:paraId="2D11171D" w14:textId="77777777" w:rsidR="00667904" w:rsidRPr="00007129" w:rsidRDefault="00000000">
            <w:pPr>
              <w:tabs>
                <w:tab w:val="left" w:pos="1080"/>
              </w:tabs>
              <w:spacing w:line="360" w:lineRule="exact"/>
              <w:rPr>
                <w:rFonts w:ascii="宋体" w:hAnsi="宋体" w:cs="宋体" w:hint="eastAsia"/>
                <w:color w:val="000000" w:themeColor="text1"/>
                <w:szCs w:val="21"/>
              </w:rPr>
            </w:pPr>
            <w:r w:rsidRPr="00007129">
              <w:rPr>
                <w:rFonts w:ascii="宋体" w:hAnsi="宋体" w:cs="宋体" w:hint="eastAsia"/>
                <w:color w:val="000000" w:themeColor="text1"/>
                <w:szCs w:val="21"/>
              </w:rPr>
              <w:t>（8）投标有效期不足的；</w:t>
            </w:r>
          </w:p>
          <w:p w14:paraId="03B07759" w14:textId="77777777" w:rsidR="00667904" w:rsidRPr="00007129" w:rsidRDefault="00000000">
            <w:pPr>
              <w:spacing w:line="360" w:lineRule="exact"/>
              <w:rPr>
                <w:rFonts w:ascii="宋体" w:hAnsi="宋体" w:cs="宋体" w:hint="eastAsia"/>
                <w:color w:val="000000" w:themeColor="text1"/>
                <w:szCs w:val="21"/>
              </w:rPr>
            </w:pPr>
            <w:r w:rsidRPr="00007129">
              <w:rPr>
                <w:rFonts w:ascii="宋体" w:hAnsi="宋体" w:cs="宋体" w:hint="eastAsia"/>
                <w:color w:val="000000" w:themeColor="text1"/>
                <w:szCs w:val="21"/>
              </w:rPr>
              <w:t>（9）投标内容有损国家的形象和公民的利益；</w:t>
            </w:r>
          </w:p>
          <w:p w14:paraId="23DF5392" w14:textId="77777777" w:rsidR="00667904" w:rsidRPr="00007129" w:rsidRDefault="00000000">
            <w:pPr>
              <w:widowControl/>
              <w:spacing w:line="360" w:lineRule="exact"/>
              <w:rPr>
                <w:rFonts w:ascii="宋体" w:hAnsi="宋体" w:cs="宋体" w:hint="eastAsia"/>
                <w:color w:val="000000" w:themeColor="text1"/>
                <w:szCs w:val="21"/>
              </w:rPr>
            </w:pPr>
            <w:r w:rsidRPr="00007129">
              <w:rPr>
                <w:rFonts w:ascii="宋体" w:hAnsi="宋体" w:cs="宋体" w:hint="eastAsia"/>
                <w:color w:val="000000" w:themeColor="text1"/>
                <w:szCs w:val="21"/>
              </w:rPr>
              <w:t>（10）不符合法律法规和招标文件中规定的其他实质性要求的；</w:t>
            </w:r>
          </w:p>
          <w:p w14:paraId="4995D165" w14:textId="77777777" w:rsidR="00667904" w:rsidRPr="00007129" w:rsidRDefault="00000000">
            <w:pPr>
              <w:widowControl/>
              <w:spacing w:line="360" w:lineRule="exact"/>
              <w:rPr>
                <w:rFonts w:ascii="宋体" w:hAnsi="宋体" w:cs="宋体" w:hint="eastAsia"/>
                <w:color w:val="000000" w:themeColor="text1"/>
                <w:szCs w:val="21"/>
              </w:rPr>
            </w:pPr>
            <w:r w:rsidRPr="00007129">
              <w:rPr>
                <w:rFonts w:ascii="宋体" w:hAnsi="宋体" w:cs="宋体" w:hint="eastAsia"/>
                <w:color w:val="000000" w:themeColor="text1"/>
                <w:szCs w:val="21"/>
              </w:rPr>
              <w:t>（11）投标报价单价及总价高于采购预算单价及最高限价单价的；</w:t>
            </w:r>
          </w:p>
          <w:p w14:paraId="138EE2DD" w14:textId="77777777" w:rsidR="00667904" w:rsidRPr="00007129" w:rsidRDefault="00000000">
            <w:pPr>
              <w:widowControl/>
              <w:spacing w:line="360" w:lineRule="exact"/>
              <w:jc w:val="left"/>
              <w:rPr>
                <w:rFonts w:ascii="宋体" w:hAnsi="宋体" w:cs="宋体" w:hint="eastAsia"/>
                <w:color w:val="000000" w:themeColor="text1"/>
                <w:szCs w:val="21"/>
              </w:rPr>
            </w:pPr>
            <w:r w:rsidRPr="00007129">
              <w:rPr>
                <w:rFonts w:ascii="宋体" w:hAnsi="宋体" w:cs="宋体" w:hint="eastAsia"/>
                <w:color w:val="000000" w:themeColor="text1"/>
                <w:szCs w:val="21"/>
              </w:rPr>
              <w:t>（12）提供虚假的资料；</w:t>
            </w:r>
          </w:p>
        </w:tc>
      </w:tr>
      <w:tr w:rsidR="00007129" w:rsidRPr="00007129" w14:paraId="030CC53E" w14:textId="77777777">
        <w:trPr>
          <w:trHeight w:val="558"/>
          <w:jc w:val="center"/>
        </w:trPr>
        <w:tc>
          <w:tcPr>
            <w:tcW w:w="771" w:type="dxa"/>
            <w:vAlign w:val="center"/>
          </w:tcPr>
          <w:p w14:paraId="41708063"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宋体" w:hint="eastAsia"/>
                <w:color w:val="000000" w:themeColor="text1"/>
                <w:szCs w:val="21"/>
              </w:rPr>
              <w:t>10</w:t>
            </w:r>
          </w:p>
        </w:tc>
        <w:tc>
          <w:tcPr>
            <w:tcW w:w="1634" w:type="dxa"/>
            <w:vAlign w:val="center"/>
          </w:tcPr>
          <w:p w14:paraId="13FA2937"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宋体" w:hint="eastAsia"/>
                <w:color w:val="000000" w:themeColor="text1"/>
                <w:szCs w:val="21"/>
              </w:rPr>
              <w:t>投标保证金</w:t>
            </w:r>
          </w:p>
        </w:tc>
        <w:tc>
          <w:tcPr>
            <w:tcW w:w="6766" w:type="dxa"/>
            <w:vAlign w:val="center"/>
          </w:tcPr>
          <w:p w14:paraId="7F0BCEE3" w14:textId="77777777" w:rsidR="00667904" w:rsidRPr="00007129" w:rsidRDefault="00000000">
            <w:pPr>
              <w:widowControl/>
              <w:spacing w:line="360" w:lineRule="exact"/>
              <w:jc w:val="left"/>
              <w:rPr>
                <w:rFonts w:ascii="宋体" w:hAnsi="宋体" w:cs="宋体" w:hint="eastAsia"/>
                <w:color w:val="000000" w:themeColor="text1"/>
                <w:szCs w:val="21"/>
              </w:rPr>
            </w:pPr>
            <w:r w:rsidRPr="00007129">
              <w:rPr>
                <w:rFonts w:ascii="宋体" w:hAnsi="宋体" w:cs="宋体" w:hint="eastAsia"/>
                <w:color w:val="000000" w:themeColor="text1"/>
                <w:szCs w:val="21"/>
              </w:rPr>
              <w:t>无</w:t>
            </w:r>
          </w:p>
        </w:tc>
      </w:tr>
      <w:tr w:rsidR="00007129" w:rsidRPr="00007129" w14:paraId="0EE524E1" w14:textId="77777777">
        <w:trPr>
          <w:trHeight w:val="92"/>
          <w:jc w:val="center"/>
        </w:trPr>
        <w:tc>
          <w:tcPr>
            <w:tcW w:w="771" w:type="dxa"/>
            <w:vAlign w:val="center"/>
          </w:tcPr>
          <w:p w14:paraId="1BF788DC"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宋体" w:hint="eastAsia"/>
                <w:color w:val="000000" w:themeColor="text1"/>
                <w:szCs w:val="21"/>
              </w:rPr>
              <w:t>11</w:t>
            </w:r>
          </w:p>
        </w:tc>
        <w:tc>
          <w:tcPr>
            <w:tcW w:w="1634" w:type="dxa"/>
            <w:vAlign w:val="center"/>
          </w:tcPr>
          <w:p w14:paraId="024A0F48"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楷体" w:hint="eastAsia"/>
                <w:color w:val="000000" w:themeColor="text1"/>
                <w:szCs w:val="21"/>
              </w:rPr>
              <w:t>投标文件份数</w:t>
            </w:r>
          </w:p>
        </w:tc>
        <w:tc>
          <w:tcPr>
            <w:tcW w:w="6766" w:type="dxa"/>
            <w:vAlign w:val="center"/>
          </w:tcPr>
          <w:p w14:paraId="6E38FFD7" w14:textId="77777777" w:rsidR="00667904" w:rsidRPr="00007129" w:rsidRDefault="00000000">
            <w:pPr>
              <w:pStyle w:val="ae"/>
              <w:spacing w:line="360" w:lineRule="exact"/>
              <w:rPr>
                <w:rFonts w:hAnsi="宋体" w:cs="楷体" w:hint="eastAsia"/>
                <w:color w:val="000000" w:themeColor="text1"/>
                <w:szCs w:val="21"/>
              </w:rPr>
            </w:pPr>
            <w:r w:rsidRPr="00007129">
              <w:rPr>
                <w:rFonts w:hAnsi="宋体" w:cs="宋体" w:hint="eastAsia"/>
                <w:b/>
                <w:bCs/>
                <w:color w:val="000000" w:themeColor="text1"/>
                <w:szCs w:val="21"/>
              </w:rPr>
              <w:t>本项目完成网上递交电子投标文件即可，不需要现场递交电子投标文件。</w:t>
            </w:r>
          </w:p>
          <w:p w14:paraId="1BBBCE46" w14:textId="77777777" w:rsidR="00667904" w:rsidRPr="00007129" w:rsidRDefault="00000000">
            <w:pPr>
              <w:pStyle w:val="ae"/>
              <w:spacing w:line="360" w:lineRule="exact"/>
              <w:rPr>
                <w:rFonts w:hAnsi="宋体" w:cs="宋体" w:hint="eastAsia"/>
                <w:color w:val="000000" w:themeColor="text1"/>
                <w:szCs w:val="21"/>
              </w:rPr>
            </w:pPr>
            <w:r w:rsidRPr="00007129">
              <w:rPr>
                <w:rFonts w:hAnsi="宋体" w:cs="楷体" w:hint="eastAsia"/>
                <w:color w:val="000000" w:themeColor="text1"/>
                <w:szCs w:val="21"/>
              </w:rPr>
              <w:t>注：中标供应商在领取中标通知书前需向采购代理机构及甲方各提交一份纸质投标文件（文件为电子投标文件的打印件，可双面打印）。</w:t>
            </w:r>
          </w:p>
        </w:tc>
      </w:tr>
      <w:tr w:rsidR="00007129" w:rsidRPr="00007129" w14:paraId="11EE445E" w14:textId="77777777">
        <w:trPr>
          <w:trHeight w:val="1300"/>
          <w:jc w:val="center"/>
        </w:trPr>
        <w:tc>
          <w:tcPr>
            <w:tcW w:w="771" w:type="dxa"/>
            <w:vAlign w:val="center"/>
          </w:tcPr>
          <w:p w14:paraId="07C4903A"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宋体" w:hint="eastAsia"/>
                <w:color w:val="000000" w:themeColor="text1"/>
                <w:szCs w:val="21"/>
              </w:rPr>
              <w:t>12</w:t>
            </w:r>
          </w:p>
        </w:tc>
        <w:tc>
          <w:tcPr>
            <w:tcW w:w="1634" w:type="dxa"/>
            <w:vAlign w:val="center"/>
          </w:tcPr>
          <w:p w14:paraId="1ADDB54C"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楷体" w:hint="eastAsia"/>
                <w:color w:val="000000" w:themeColor="text1"/>
                <w:szCs w:val="21"/>
              </w:rPr>
              <w:t>提交投标文件时间和地点</w:t>
            </w:r>
          </w:p>
        </w:tc>
        <w:tc>
          <w:tcPr>
            <w:tcW w:w="6766" w:type="dxa"/>
            <w:vAlign w:val="center"/>
          </w:tcPr>
          <w:p w14:paraId="4680EF3D" w14:textId="77777777" w:rsidR="00667904" w:rsidRPr="00007129" w:rsidRDefault="00000000">
            <w:pPr>
              <w:pStyle w:val="ae"/>
              <w:spacing w:line="360" w:lineRule="exact"/>
              <w:rPr>
                <w:rFonts w:hAnsi="宋体" w:cs="宋体" w:hint="eastAsia"/>
                <w:b/>
                <w:color w:val="000000" w:themeColor="text1"/>
                <w:szCs w:val="21"/>
              </w:rPr>
            </w:pPr>
            <w:r w:rsidRPr="00007129">
              <w:rPr>
                <w:rFonts w:hAnsi="宋体" w:cs="宋体" w:hint="eastAsia"/>
                <w:color w:val="000000" w:themeColor="text1"/>
                <w:szCs w:val="21"/>
              </w:rPr>
              <w:t>时间：</w:t>
            </w:r>
            <w:r w:rsidRPr="00007129">
              <w:rPr>
                <w:rFonts w:hAnsi="宋体" w:cs="宋体" w:hint="eastAsia"/>
                <w:b/>
                <w:color w:val="000000" w:themeColor="text1"/>
                <w:szCs w:val="21"/>
              </w:rPr>
              <w:t>投标截止时间前均可递交</w:t>
            </w:r>
          </w:p>
          <w:p w14:paraId="5B66CDB3" w14:textId="77777777" w:rsidR="00667904" w:rsidRPr="00007129" w:rsidRDefault="00000000">
            <w:pPr>
              <w:pStyle w:val="ae"/>
              <w:spacing w:line="360" w:lineRule="exact"/>
              <w:rPr>
                <w:rFonts w:hAnsi="宋体" w:cs="宋体" w:hint="eastAsia"/>
                <w:color w:val="000000" w:themeColor="text1"/>
                <w:szCs w:val="21"/>
              </w:rPr>
            </w:pPr>
            <w:r w:rsidRPr="00007129">
              <w:rPr>
                <w:rFonts w:hAnsi="宋体" w:cs="宋体" w:hint="eastAsia"/>
                <w:color w:val="000000" w:themeColor="text1"/>
                <w:szCs w:val="21"/>
              </w:rPr>
              <w:t>地点：投标人应按照本项目采购文件和“政</w:t>
            </w:r>
            <w:proofErr w:type="gramStart"/>
            <w:r w:rsidRPr="00007129">
              <w:rPr>
                <w:rFonts w:hAnsi="宋体" w:cs="宋体" w:hint="eastAsia"/>
                <w:color w:val="000000" w:themeColor="text1"/>
                <w:szCs w:val="21"/>
              </w:rPr>
              <w:t>采云</w:t>
            </w:r>
            <w:proofErr w:type="gramEnd"/>
            <w:r w:rsidRPr="00007129">
              <w:rPr>
                <w:rFonts w:hAnsi="宋体" w:cs="宋体" w:hint="eastAsia"/>
                <w:color w:val="000000" w:themeColor="text1"/>
                <w:szCs w:val="21"/>
              </w:rPr>
              <w:t>”平台的要求编制、加密后在投标文件提交截止时间前上传至"政</w:t>
            </w:r>
            <w:proofErr w:type="gramStart"/>
            <w:r w:rsidRPr="00007129">
              <w:rPr>
                <w:rFonts w:hAnsi="宋体" w:cs="宋体" w:hint="eastAsia"/>
                <w:color w:val="000000" w:themeColor="text1"/>
                <w:szCs w:val="21"/>
              </w:rPr>
              <w:t>采云</w:t>
            </w:r>
            <w:proofErr w:type="gramEnd"/>
            <w:r w:rsidRPr="00007129">
              <w:rPr>
                <w:rFonts w:hAnsi="宋体" w:cs="宋体" w:hint="eastAsia"/>
                <w:color w:val="000000" w:themeColor="text1"/>
                <w:szCs w:val="21"/>
              </w:rPr>
              <w:t>"平台，投标文件提交截止时间前未完成投标文件上传的，视为撤回投标文件。</w:t>
            </w:r>
          </w:p>
        </w:tc>
      </w:tr>
      <w:tr w:rsidR="00007129" w:rsidRPr="00007129" w14:paraId="101C6A74" w14:textId="77777777">
        <w:trPr>
          <w:trHeight w:val="863"/>
          <w:jc w:val="center"/>
        </w:trPr>
        <w:tc>
          <w:tcPr>
            <w:tcW w:w="771" w:type="dxa"/>
            <w:vAlign w:val="center"/>
          </w:tcPr>
          <w:p w14:paraId="7CC172AE"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宋体" w:hint="eastAsia"/>
                <w:color w:val="000000" w:themeColor="text1"/>
                <w:szCs w:val="21"/>
              </w:rPr>
              <w:t>13</w:t>
            </w:r>
          </w:p>
        </w:tc>
        <w:tc>
          <w:tcPr>
            <w:tcW w:w="1634" w:type="dxa"/>
            <w:vAlign w:val="center"/>
          </w:tcPr>
          <w:p w14:paraId="245987AE"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楷体" w:hint="eastAsia"/>
                <w:color w:val="000000" w:themeColor="text1"/>
                <w:szCs w:val="21"/>
              </w:rPr>
              <w:t>开标时间和地点</w:t>
            </w:r>
          </w:p>
        </w:tc>
        <w:tc>
          <w:tcPr>
            <w:tcW w:w="6766" w:type="dxa"/>
            <w:vAlign w:val="center"/>
          </w:tcPr>
          <w:p w14:paraId="19B6EB77" w14:textId="665E8D73" w:rsidR="00667904" w:rsidRPr="00007129" w:rsidRDefault="00000000">
            <w:pPr>
              <w:pStyle w:val="ae"/>
              <w:spacing w:line="360" w:lineRule="exact"/>
              <w:rPr>
                <w:rFonts w:hAnsi="宋体" w:cs="宋体" w:hint="eastAsia"/>
                <w:color w:val="000000" w:themeColor="text1"/>
                <w:szCs w:val="21"/>
              </w:rPr>
            </w:pPr>
            <w:r w:rsidRPr="00007129">
              <w:rPr>
                <w:rFonts w:hAnsi="宋体" w:cs="宋体" w:hint="eastAsia"/>
                <w:color w:val="000000" w:themeColor="text1"/>
                <w:szCs w:val="21"/>
              </w:rPr>
              <w:t>开标时间：</w:t>
            </w:r>
            <w:r w:rsidRPr="00007129">
              <w:rPr>
                <w:rFonts w:hAnsi="宋体" w:cs="宋体" w:hint="eastAsia"/>
                <w:b/>
                <w:color w:val="000000" w:themeColor="text1"/>
                <w:szCs w:val="21"/>
              </w:rPr>
              <w:t>2025年4月</w:t>
            </w:r>
            <w:r w:rsidR="003816C1" w:rsidRPr="00007129">
              <w:rPr>
                <w:rFonts w:hAnsi="宋体" w:cs="宋体" w:hint="eastAsia"/>
                <w:b/>
                <w:color w:val="000000" w:themeColor="text1"/>
                <w:szCs w:val="21"/>
              </w:rPr>
              <w:t>28</w:t>
            </w:r>
            <w:r w:rsidRPr="00007129">
              <w:rPr>
                <w:rFonts w:hAnsi="宋体" w:cs="宋体" w:hint="eastAsia"/>
                <w:b/>
                <w:color w:val="000000" w:themeColor="text1"/>
                <w:szCs w:val="21"/>
              </w:rPr>
              <w:t>日14点30分（北京时间）</w:t>
            </w:r>
          </w:p>
          <w:p w14:paraId="1973F220" w14:textId="77777777" w:rsidR="00667904" w:rsidRPr="00007129" w:rsidRDefault="00000000">
            <w:pPr>
              <w:pStyle w:val="ae"/>
              <w:spacing w:line="360" w:lineRule="exact"/>
              <w:rPr>
                <w:rFonts w:hAnsi="宋体" w:cs="宋体" w:hint="eastAsia"/>
                <w:color w:val="000000" w:themeColor="text1"/>
                <w:szCs w:val="21"/>
                <w:u w:val="single"/>
              </w:rPr>
            </w:pPr>
            <w:r w:rsidRPr="00007129">
              <w:rPr>
                <w:rFonts w:hAnsi="宋体" w:cs="宋体" w:hint="eastAsia"/>
                <w:color w:val="000000" w:themeColor="text1"/>
                <w:szCs w:val="21"/>
              </w:rPr>
              <w:t>开标地点：</w:t>
            </w:r>
            <w:r w:rsidRPr="00007129">
              <w:rPr>
                <w:rFonts w:hAnsi="宋体" w:cs="宋体" w:hint="eastAsia"/>
                <w:b/>
                <w:bCs/>
                <w:color w:val="000000" w:themeColor="text1"/>
                <w:szCs w:val="21"/>
              </w:rPr>
              <w:t>云南丰洲项目管理有限公司二楼政</w:t>
            </w:r>
            <w:proofErr w:type="gramStart"/>
            <w:r w:rsidRPr="00007129">
              <w:rPr>
                <w:rFonts w:hAnsi="宋体" w:cs="宋体" w:hint="eastAsia"/>
                <w:b/>
                <w:bCs/>
                <w:color w:val="000000" w:themeColor="text1"/>
                <w:szCs w:val="21"/>
              </w:rPr>
              <w:t>采云</w:t>
            </w:r>
            <w:proofErr w:type="gramEnd"/>
            <w:r w:rsidRPr="00007129">
              <w:rPr>
                <w:rFonts w:hAnsi="宋体" w:cs="宋体" w:hint="eastAsia"/>
                <w:b/>
                <w:bCs/>
                <w:color w:val="000000" w:themeColor="text1"/>
                <w:szCs w:val="21"/>
              </w:rPr>
              <w:t>平台开标室</w:t>
            </w:r>
          </w:p>
        </w:tc>
      </w:tr>
      <w:tr w:rsidR="00007129" w:rsidRPr="00007129" w14:paraId="4D5EB791" w14:textId="77777777">
        <w:trPr>
          <w:trHeight w:val="589"/>
          <w:jc w:val="center"/>
        </w:trPr>
        <w:tc>
          <w:tcPr>
            <w:tcW w:w="771" w:type="dxa"/>
            <w:vAlign w:val="center"/>
          </w:tcPr>
          <w:p w14:paraId="2D2C99CA"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宋体" w:hint="eastAsia"/>
                <w:color w:val="000000" w:themeColor="text1"/>
                <w:szCs w:val="21"/>
              </w:rPr>
              <w:t>14</w:t>
            </w:r>
          </w:p>
        </w:tc>
        <w:tc>
          <w:tcPr>
            <w:tcW w:w="1634" w:type="dxa"/>
            <w:vAlign w:val="center"/>
          </w:tcPr>
          <w:p w14:paraId="2314B652"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宋体" w:hint="eastAsia"/>
                <w:color w:val="000000" w:themeColor="text1"/>
                <w:szCs w:val="21"/>
              </w:rPr>
              <w:t>评标方法</w:t>
            </w:r>
          </w:p>
        </w:tc>
        <w:tc>
          <w:tcPr>
            <w:tcW w:w="6766" w:type="dxa"/>
            <w:vAlign w:val="center"/>
          </w:tcPr>
          <w:p w14:paraId="6CA33CC1" w14:textId="77777777" w:rsidR="00667904" w:rsidRPr="00007129" w:rsidRDefault="00000000">
            <w:pPr>
              <w:spacing w:line="360" w:lineRule="exact"/>
              <w:rPr>
                <w:rFonts w:ascii="宋体" w:hAnsi="宋体" w:cs="宋体" w:hint="eastAsia"/>
                <w:color w:val="000000" w:themeColor="text1"/>
                <w:szCs w:val="21"/>
              </w:rPr>
            </w:pPr>
            <w:r w:rsidRPr="00007129">
              <w:rPr>
                <w:rFonts w:ascii="宋体" w:hAnsi="宋体" w:cs="宋体" w:hint="eastAsia"/>
                <w:color w:val="000000" w:themeColor="text1"/>
                <w:szCs w:val="21"/>
              </w:rPr>
              <w:t>综合评分法</w:t>
            </w:r>
          </w:p>
        </w:tc>
      </w:tr>
      <w:tr w:rsidR="00007129" w:rsidRPr="00007129" w14:paraId="1B9129D9" w14:textId="77777777">
        <w:trPr>
          <w:trHeight w:val="327"/>
          <w:jc w:val="center"/>
        </w:trPr>
        <w:tc>
          <w:tcPr>
            <w:tcW w:w="771" w:type="dxa"/>
            <w:vAlign w:val="center"/>
          </w:tcPr>
          <w:p w14:paraId="45B50E77"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宋体" w:hint="eastAsia"/>
                <w:color w:val="000000" w:themeColor="text1"/>
                <w:szCs w:val="21"/>
              </w:rPr>
              <w:t>15</w:t>
            </w:r>
          </w:p>
        </w:tc>
        <w:tc>
          <w:tcPr>
            <w:tcW w:w="1634" w:type="dxa"/>
            <w:vAlign w:val="center"/>
          </w:tcPr>
          <w:p w14:paraId="4DF8CE6F"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楷体" w:hint="eastAsia"/>
                <w:bCs/>
                <w:color w:val="000000" w:themeColor="text1"/>
                <w:szCs w:val="21"/>
              </w:rPr>
              <w:t>合同签订方式及付款方式</w:t>
            </w:r>
          </w:p>
        </w:tc>
        <w:tc>
          <w:tcPr>
            <w:tcW w:w="6766" w:type="dxa"/>
            <w:vAlign w:val="center"/>
          </w:tcPr>
          <w:p w14:paraId="65F6D5B3" w14:textId="77777777" w:rsidR="00C773A0" w:rsidRPr="00007129" w:rsidRDefault="00C773A0" w:rsidP="00C773A0">
            <w:pPr>
              <w:pStyle w:val="ae"/>
              <w:spacing w:line="360" w:lineRule="exact"/>
              <w:rPr>
                <w:rFonts w:hAnsi="宋体" w:cs="楷体" w:hint="eastAsia"/>
                <w:b/>
                <w:color w:val="000000" w:themeColor="text1"/>
                <w:szCs w:val="21"/>
              </w:rPr>
            </w:pPr>
            <w:r w:rsidRPr="00007129">
              <w:rPr>
                <w:rFonts w:hAnsi="宋体" w:cs="楷体" w:hint="eastAsia"/>
                <w:bCs/>
                <w:color w:val="000000" w:themeColor="text1"/>
                <w:szCs w:val="21"/>
              </w:rPr>
              <w:t>合同签订方式：</w:t>
            </w:r>
            <w:r w:rsidRPr="00007129">
              <w:rPr>
                <w:rFonts w:hAnsi="宋体" w:cs="楷体" w:hint="eastAsia"/>
                <w:b/>
                <w:color w:val="000000" w:themeColor="text1"/>
                <w:szCs w:val="21"/>
              </w:rPr>
              <w:t>中标供应商与采购人签订合同。</w:t>
            </w:r>
          </w:p>
          <w:p w14:paraId="49711642" w14:textId="7390BBEC" w:rsidR="00C773A0" w:rsidRPr="00007129" w:rsidRDefault="00C773A0" w:rsidP="00C773A0">
            <w:pPr>
              <w:snapToGrid w:val="0"/>
              <w:spacing w:line="400" w:lineRule="exact"/>
              <w:rPr>
                <w:rFonts w:hAnsi="宋体" w:cs="楷体" w:hint="eastAsia"/>
                <w:b/>
                <w:color w:val="000000" w:themeColor="text1"/>
                <w:szCs w:val="21"/>
              </w:rPr>
            </w:pPr>
            <w:r w:rsidRPr="00007129">
              <w:rPr>
                <w:rFonts w:hAnsi="宋体" w:cs="楷体" w:hint="eastAsia"/>
                <w:bCs/>
                <w:color w:val="000000" w:themeColor="text1"/>
                <w:szCs w:val="21"/>
              </w:rPr>
              <w:t>付款方式：</w:t>
            </w:r>
            <w:r w:rsidRPr="00007129">
              <w:rPr>
                <w:rFonts w:hAnsi="宋体" w:cs="楷体" w:hint="eastAsia"/>
                <w:b/>
                <w:color w:val="000000" w:themeColor="text1"/>
                <w:szCs w:val="21"/>
              </w:rPr>
              <w:t>项目验收合格后支付补贴资金</w:t>
            </w:r>
            <w:r w:rsidR="00C51A47" w:rsidRPr="00007129">
              <w:rPr>
                <w:rFonts w:hAnsi="宋体" w:cs="楷体" w:hint="eastAsia"/>
                <w:b/>
                <w:color w:val="000000" w:themeColor="text1"/>
                <w:szCs w:val="21"/>
              </w:rPr>
              <w:t>，具体付款方式以采购人和中标人在合同谈判中双方商定的内容为准。</w:t>
            </w:r>
          </w:p>
          <w:p w14:paraId="77809997" w14:textId="4EBE386D" w:rsidR="00667904" w:rsidRPr="00007129" w:rsidRDefault="00C773A0" w:rsidP="00C773A0">
            <w:pPr>
              <w:pStyle w:val="ae"/>
              <w:spacing w:line="360" w:lineRule="exact"/>
              <w:rPr>
                <w:rFonts w:hAnsi="宋体" w:cs="楷体" w:hint="eastAsia"/>
                <w:b/>
                <w:color w:val="000000" w:themeColor="text1"/>
                <w:szCs w:val="21"/>
              </w:rPr>
            </w:pPr>
            <w:r w:rsidRPr="00007129">
              <w:rPr>
                <w:rFonts w:hAnsi="宋体" w:cs="楷体" w:hint="eastAsia"/>
                <w:bCs/>
                <w:color w:val="000000" w:themeColor="text1"/>
                <w:szCs w:val="21"/>
              </w:rPr>
              <w:lastRenderedPageBreak/>
              <w:t>验收：</w:t>
            </w:r>
            <w:r w:rsidRPr="00007129">
              <w:rPr>
                <w:rFonts w:hAnsi="宋体" w:cs="楷体" w:hint="eastAsia"/>
                <w:b/>
                <w:color w:val="000000" w:themeColor="text1"/>
                <w:szCs w:val="21"/>
              </w:rPr>
              <w:t>供货结束后，由供应商向县（市）</w:t>
            </w:r>
            <w:proofErr w:type="gramStart"/>
            <w:r w:rsidRPr="00007129">
              <w:rPr>
                <w:rFonts w:hAnsi="宋体" w:cs="楷体" w:hint="eastAsia"/>
                <w:b/>
                <w:color w:val="000000" w:themeColor="text1"/>
                <w:szCs w:val="21"/>
              </w:rPr>
              <w:t>烟办提出</w:t>
            </w:r>
            <w:proofErr w:type="gramEnd"/>
            <w:r w:rsidRPr="00007129">
              <w:rPr>
                <w:rFonts w:hAnsi="宋体" w:cs="楷体" w:hint="eastAsia"/>
                <w:b/>
                <w:color w:val="000000" w:themeColor="text1"/>
                <w:szCs w:val="21"/>
              </w:rPr>
              <w:t>验收申请，县（市）农业农村局根据供应商提交的烟农付款记录和烤烟生物质燃料推广明细表进行验收，县（市）验收合格后向</w:t>
            </w:r>
            <w:proofErr w:type="gramStart"/>
            <w:r w:rsidRPr="00007129">
              <w:rPr>
                <w:rFonts w:hAnsi="宋体" w:cs="楷体" w:hint="eastAsia"/>
                <w:b/>
                <w:color w:val="000000" w:themeColor="text1"/>
                <w:szCs w:val="21"/>
              </w:rPr>
              <w:t>州农业</w:t>
            </w:r>
            <w:proofErr w:type="gramEnd"/>
            <w:r w:rsidRPr="00007129">
              <w:rPr>
                <w:rFonts w:hAnsi="宋体" w:cs="楷体" w:hint="eastAsia"/>
                <w:b/>
                <w:color w:val="000000" w:themeColor="text1"/>
                <w:szCs w:val="21"/>
              </w:rPr>
              <w:t>农村局上报验收报告（见附件），</w:t>
            </w:r>
            <w:proofErr w:type="gramStart"/>
            <w:r w:rsidRPr="00007129">
              <w:rPr>
                <w:rFonts w:hAnsi="宋体" w:cs="楷体" w:hint="eastAsia"/>
                <w:b/>
                <w:color w:val="000000" w:themeColor="text1"/>
                <w:szCs w:val="21"/>
              </w:rPr>
              <w:t>州农业</w:t>
            </w:r>
            <w:proofErr w:type="gramEnd"/>
            <w:r w:rsidRPr="00007129">
              <w:rPr>
                <w:rFonts w:hAnsi="宋体" w:cs="楷体" w:hint="eastAsia"/>
                <w:b/>
                <w:color w:val="000000" w:themeColor="text1"/>
                <w:szCs w:val="21"/>
              </w:rPr>
              <w:t>农村局根据审计结果和州级验收情况，根据验收结果及供应商开具补贴部分的增值税发票向供应商支付补贴资金。</w:t>
            </w:r>
            <w:r w:rsidR="00C51A47" w:rsidRPr="00007129">
              <w:rPr>
                <w:rFonts w:hAnsi="宋体" w:cs="楷体" w:hint="eastAsia"/>
                <w:b/>
                <w:color w:val="000000" w:themeColor="text1"/>
                <w:szCs w:val="21"/>
              </w:rPr>
              <w:t xml:space="preserve"> </w:t>
            </w:r>
          </w:p>
        </w:tc>
      </w:tr>
      <w:tr w:rsidR="00007129" w:rsidRPr="00007129" w14:paraId="6310DA8D" w14:textId="77777777">
        <w:trPr>
          <w:trHeight w:val="2596"/>
          <w:jc w:val="center"/>
        </w:trPr>
        <w:tc>
          <w:tcPr>
            <w:tcW w:w="771" w:type="dxa"/>
            <w:vAlign w:val="center"/>
          </w:tcPr>
          <w:p w14:paraId="2AFF2434"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宋体" w:hint="eastAsia"/>
                <w:color w:val="000000" w:themeColor="text1"/>
                <w:szCs w:val="21"/>
              </w:rPr>
              <w:lastRenderedPageBreak/>
              <w:t>16</w:t>
            </w:r>
          </w:p>
        </w:tc>
        <w:tc>
          <w:tcPr>
            <w:tcW w:w="1634" w:type="dxa"/>
            <w:vAlign w:val="center"/>
          </w:tcPr>
          <w:p w14:paraId="191CA57A"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楷体" w:hint="eastAsia"/>
                <w:color w:val="000000" w:themeColor="text1"/>
                <w:szCs w:val="21"/>
              </w:rPr>
              <w:t>中标服务费及相关费用</w:t>
            </w:r>
          </w:p>
        </w:tc>
        <w:tc>
          <w:tcPr>
            <w:tcW w:w="6766" w:type="dxa"/>
            <w:vAlign w:val="center"/>
          </w:tcPr>
          <w:p w14:paraId="7B04F0D7" w14:textId="77777777" w:rsidR="00667904" w:rsidRPr="00007129" w:rsidRDefault="00000000">
            <w:pPr>
              <w:pStyle w:val="ae"/>
              <w:spacing w:line="360" w:lineRule="exact"/>
              <w:rPr>
                <w:rFonts w:hAnsi="宋体" w:cs="楷体" w:hint="eastAsia"/>
                <w:color w:val="000000" w:themeColor="text1"/>
                <w:szCs w:val="21"/>
              </w:rPr>
            </w:pPr>
            <w:r w:rsidRPr="00007129">
              <w:rPr>
                <w:rFonts w:hAnsi="宋体" w:cs="楷体" w:hint="eastAsia"/>
                <w:color w:val="000000" w:themeColor="text1"/>
                <w:szCs w:val="21"/>
              </w:rPr>
              <w:t>中标服务费：</w:t>
            </w:r>
            <w:r w:rsidRPr="00007129">
              <w:rPr>
                <w:rFonts w:hAnsi="宋体" w:cs="楷体" w:hint="eastAsia"/>
                <w:b/>
                <w:bCs/>
                <w:color w:val="000000" w:themeColor="text1"/>
                <w:szCs w:val="21"/>
              </w:rPr>
              <w:t>参照《云南省建设工程招标代理服务收费参考意见的通知》(</w:t>
            </w:r>
            <w:proofErr w:type="gramStart"/>
            <w:r w:rsidRPr="00007129">
              <w:rPr>
                <w:rFonts w:hAnsi="宋体" w:cs="楷体" w:hint="eastAsia"/>
                <w:b/>
                <w:bCs/>
                <w:color w:val="000000" w:themeColor="text1"/>
                <w:szCs w:val="21"/>
              </w:rPr>
              <w:t>云建招协</w:t>
            </w:r>
            <w:proofErr w:type="gramEnd"/>
            <w:r w:rsidRPr="00007129">
              <w:rPr>
                <w:rFonts w:hAnsi="宋体" w:cs="楷体" w:hint="eastAsia"/>
                <w:b/>
                <w:bCs/>
                <w:color w:val="000000" w:themeColor="text1"/>
                <w:szCs w:val="21"/>
              </w:rPr>
              <w:t>【2024】58号)文的收费标准优惠</w:t>
            </w:r>
            <w:proofErr w:type="gramStart"/>
            <w:r w:rsidRPr="00007129">
              <w:rPr>
                <w:rFonts w:hAnsi="宋体" w:cs="楷体" w:hint="eastAsia"/>
                <w:b/>
                <w:bCs/>
                <w:color w:val="000000" w:themeColor="text1"/>
                <w:szCs w:val="21"/>
              </w:rPr>
              <w:t>后</w:t>
            </w:r>
            <w:r w:rsidRPr="00007129">
              <w:rPr>
                <w:rFonts w:hAnsi="宋体" w:cs="宋体" w:hint="eastAsia"/>
                <w:b/>
                <w:color w:val="000000" w:themeColor="text1"/>
                <w:szCs w:val="21"/>
              </w:rPr>
              <w:t>优后</w:t>
            </w:r>
            <w:proofErr w:type="gramEnd"/>
            <w:r w:rsidRPr="00007129">
              <w:rPr>
                <w:rFonts w:hAnsi="宋体" w:cs="宋体" w:hint="eastAsia"/>
                <w:b/>
                <w:color w:val="000000" w:themeColor="text1"/>
                <w:szCs w:val="21"/>
              </w:rPr>
              <w:t>按3650.00元（大写：叁仟陆佰伍拾元整）</w:t>
            </w:r>
            <w:r w:rsidRPr="00007129">
              <w:rPr>
                <w:rFonts w:hAnsi="宋体" w:cs="楷体" w:hint="eastAsia"/>
                <w:b/>
                <w:bCs/>
                <w:color w:val="000000" w:themeColor="text1"/>
                <w:szCs w:val="21"/>
              </w:rPr>
              <w:t>，由中标单位向代理机构缴纳。</w:t>
            </w:r>
          </w:p>
          <w:p w14:paraId="079858CD" w14:textId="77777777" w:rsidR="00667904" w:rsidRPr="00007129" w:rsidRDefault="00000000">
            <w:pPr>
              <w:pStyle w:val="ae"/>
              <w:spacing w:line="360" w:lineRule="exact"/>
              <w:rPr>
                <w:rFonts w:hAnsi="宋体" w:cs="楷体" w:hint="eastAsia"/>
                <w:color w:val="000000" w:themeColor="text1"/>
                <w:szCs w:val="21"/>
              </w:rPr>
            </w:pPr>
            <w:r w:rsidRPr="00007129">
              <w:rPr>
                <w:rFonts w:hAnsi="宋体" w:cs="楷体" w:hint="eastAsia"/>
                <w:color w:val="000000" w:themeColor="text1"/>
                <w:szCs w:val="21"/>
              </w:rPr>
              <w:t>代理机构的开户银行及账号：</w:t>
            </w:r>
          </w:p>
          <w:p w14:paraId="7A936B23" w14:textId="77777777" w:rsidR="00667904" w:rsidRPr="00007129" w:rsidRDefault="00000000">
            <w:pPr>
              <w:pStyle w:val="ae"/>
              <w:spacing w:line="360" w:lineRule="exact"/>
              <w:rPr>
                <w:rFonts w:hAnsi="宋体" w:cs="楷体" w:hint="eastAsia"/>
                <w:color w:val="000000" w:themeColor="text1"/>
                <w:szCs w:val="21"/>
              </w:rPr>
            </w:pPr>
            <w:r w:rsidRPr="00007129">
              <w:rPr>
                <w:rFonts w:hAnsi="宋体" w:cs="楷体" w:hint="eastAsia"/>
                <w:color w:val="000000" w:themeColor="text1"/>
                <w:szCs w:val="21"/>
              </w:rPr>
              <w:t>开户银行：中国工商银行股份有限公司大理源泉支行</w:t>
            </w:r>
          </w:p>
          <w:p w14:paraId="0482268A" w14:textId="77777777" w:rsidR="00667904" w:rsidRPr="00007129" w:rsidRDefault="00000000">
            <w:pPr>
              <w:pStyle w:val="ae"/>
              <w:spacing w:line="360" w:lineRule="exact"/>
              <w:rPr>
                <w:rFonts w:hAnsi="宋体" w:cs="楷体" w:hint="eastAsia"/>
                <w:color w:val="000000" w:themeColor="text1"/>
                <w:szCs w:val="21"/>
              </w:rPr>
            </w:pPr>
            <w:r w:rsidRPr="00007129">
              <w:rPr>
                <w:rFonts w:hAnsi="宋体" w:cs="楷体" w:hint="eastAsia"/>
                <w:color w:val="000000" w:themeColor="text1"/>
                <w:szCs w:val="21"/>
              </w:rPr>
              <w:t>账号：2515100209000089756</w:t>
            </w:r>
          </w:p>
          <w:p w14:paraId="100D2353" w14:textId="77777777" w:rsidR="00667904" w:rsidRPr="00007129" w:rsidRDefault="00000000">
            <w:pPr>
              <w:pStyle w:val="ae"/>
              <w:spacing w:line="360" w:lineRule="exact"/>
              <w:rPr>
                <w:rFonts w:hAnsi="宋体" w:cs="宋体" w:hint="eastAsia"/>
                <w:color w:val="000000" w:themeColor="text1"/>
                <w:szCs w:val="21"/>
              </w:rPr>
            </w:pPr>
            <w:r w:rsidRPr="00007129">
              <w:rPr>
                <w:rFonts w:hAnsi="宋体" w:cs="楷体" w:hint="eastAsia"/>
                <w:color w:val="000000" w:themeColor="text1"/>
                <w:szCs w:val="21"/>
              </w:rPr>
              <w:t>单位名称：云南丰洲项目管理有限公司</w:t>
            </w:r>
          </w:p>
        </w:tc>
      </w:tr>
      <w:tr w:rsidR="00007129" w:rsidRPr="00007129" w14:paraId="70AB71E3" w14:textId="77777777">
        <w:trPr>
          <w:trHeight w:val="1042"/>
          <w:jc w:val="center"/>
        </w:trPr>
        <w:tc>
          <w:tcPr>
            <w:tcW w:w="771" w:type="dxa"/>
            <w:vAlign w:val="center"/>
          </w:tcPr>
          <w:p w14:paraId="189D444B"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宋体" w:hint="eastAsia"/>
                <w:color w:val="000000" w:themeColor="text1"/>
                <w:szCs w:val="21"/>
              </w:rPr>
              <w:t>17</w:t>
            </w:r>
          </w:p>
        </w:tc>
        <w:tc>
          <w:tcPr>
            <w:tcW w:w="1634" w:type="dxa"/>
            <w:vAlign w:val="center"/>
          </w:tcPr>
          <w:p w14:paraId="6451A864"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hint="eastAsia"/>
                <w:color w:val="000000" w:themeColor="text1"/>
              </w:rPr>
              <w:t>履约保证金</w:t>
            </w:r>
          </w:p>
        </w:tc>
        <w:tc>
          <w:tcPr>
            <w:tcW w:w="6766" w:type="dxa"/>
            <w:vAlign w:val="center"/>
          </w:tcPr>
          <w:p w14:paraId="2BB5F88B" w14:textId="77777777" w:rsidR="00667904" w:rsidRPr="00007129" w:rsidRDefault="00000000">
            <w:pPr>
              <w:pStyle w:val="ae"/>
              <w:autoSpaceDE w:val="0"/>
              <w:spacing w:line="360" w:lineRule="exact"/>
              <w:rPr>
                <w:rFonts w:hAnsi="宋体" w:hint="eastAsia"/>
                <w:b/>
                <w:bCs/>
                <w:color w:val="000000" w:themeColor="text1"/>
              </w:rPr>
            </w:pPr>
            <w:r w:rsidRPr="00007129">
              <w:rPr>
                <w:rFonts w:hAnsi="宋体" w:hint="eastAsia"/>
                <w:b/>
                <w:bCs/>
                <w:color w:val="000000" w:themeColor="text1"/>
              </w:rPr>
              <w:t>1.履约保证金递交的形式：支票、汇票、本票、网上银行支付或者金融机构、担保机构出具的保函等非现金形式提交；</w:t>
            </w:r>
          </w:p>
          <w:p w14:paraId="268C5527" w14:textId="6087616A" w:rsidR="00667904" w:rsidRPr="00007129" w:rsidRDefault="00000000">
            <w:pPr>
              <w:pStyle w:val="ae"/>
              <w:autoSpaceDE w:val="0"/>
              <w:spacing w:line="360" w:lineRule="exact"/>
              <w:rPr>
                <w:rFonts w:hAnsi="宋体" w:hint="eastAsia"/>
                <w:b/>
                <w:bCs/>
                <w:color w:val="000000" w:themeColor="text1"/>
              </w:rPr>
            </w:pPr>
            <w:r w:rsidRPr="00007129">
              <w:rPr>
                <w:rFonts w:hAnsi="宋体" w:hint="eastAsia"/>
                <w:b/>
                <w:bCs/>
                <w:color w:val="000000" w:themeColor="text1"/>
              </w:rPr>
              <w:t>2.履约保证金比例：</w:t>
            </w:r>
            <w:r w:rsidR="00C51A47" w:rsidRPr="00007129">
              <w:rPr>
                <w:rFonts w:hAnsi="宋体" w:hint="eastAsia"/>
                <w:b/>
                <w:bCs/>
                <w:color w:val="000000" w:themeColor="text1"/>
              </w:rPr>
              <w:t>本项目不收取履约保证金；</w:t>
            </w:r>
          </w:p>
        </w:tc>
      </w:tr>
      <w:tr w:rsidR="00007129" w:rsidRPr="00007129" w14:paraId="0D888F61" w14:textId="77777777">
        <w:trPr>
          <w:trHeight w:val="90"/>
          <w:jc w:val="center"/>
        </w:trPr>
        <w:tc>
          <w:tcPr>
            <w:tcW w:w="771" w:type="dxa"/>
            <w:vAlign w:val="center"/>
          </w:tcPr>
          <w:p w14:paraId="7C3CFE8F" w14:textId="77777777" w:rsidR="00667904" w:rsidRPr="00007129" w:rsidRDefault="00000000">
            <w:pPr>
              <w:pStyle w:val="ae"/>
              <w:spacing w:line="360" w:lineRule="exact"/>
              <w:jc w:val="center"/>
              <w:rPr>
                <w:rFonts w:hAnsi="宋体" w:cs="宋体" w:hint="eastAsia"/>
                <w:color w:val="000000" w:themeColor="text1"/>
                <w:szCs w:val="21"/>
              </w:rPr>
            </w:pPr>
            <w:r w:rsidRPr="00007129">
              <w:rPr>
                <w:rFonts w:hAnsi="宋体" w:cs="宋体" w:hint="eastAsia"/>
                <w:color w:val="000000" w:themeColor="text1"/>
                <w:szCs w:val="21"/>
              </w:rPr>
              <w:t>18</w:t>
            </w:r>
          </w:p>
        </w:tc>
        <w:tc>
          <w:tcPr>
            <w:tcW w:w="1634" w:type="dxa"/>
            <w:vAlign w:val="center"/>
          </w:tcPr>
          <w:p w14:paraId="4AFE9FC5" w14:textId="77777777" w:rsidR="00667904" w:rsidRPr="00007129" w:rsidRDefault="00000000">
            <w:pPr>
              <w:spacing w:line="360" w:lineRule="exact"/>
              <w:jc w:val="center"/>
              <w:rPr>
                <w:rFonts w:ascii="宋体" w:hAnsi="宋体" w:cs="宋体" w:hint="eastAsia"/>
                <w:color w:val="000000" w:themeColor="text1"/>
                <w:szCs w:val="21"/>
              </w:rPr>
            </w:pPr>
            <w:r w:rsidRPr="00007129">
              <w:rPr>
                <w:rFonts w:ascii="宋体" w:hAnsi="宋体" w:cs="宋体" w:hint="eastAsia"/>
                <w:color w:val="000000" w:themeColor="text1"/>
              </w:rPr>
              <w:t>售后服务要求</w:t>
            </w:r>
          </w:p>
        </w:tc>
        <w:tc>
          <w:tcPr>
            <w:tcW w:w="6766" w:type="dxa"/>
            <w:vAlign w:val="center"/>
          </w:tcPr>
          <w:p w14:paraId="25443118" w14:textId="77777777" w:rsidR="00667904" w:rsidRPr="00007129" w:rsidRDefault="00000000">
            <w:pPr>
              <w:pStyle w:val="ae"/>
              <w:autoSpaceDE w:val="0"/>
              <w:spacing w:line="360" w:lineRule="exact"/>
              <w:rPr>
                <w:rFonts w:hAnsi="宋体" w:hint="eastAsia"/>
                <w:color w:val="000000" w:themeColor="text1"/>
              </w:rPr>
            </w:pPr>
            <w:r w:rsidRPr="00007129">
              <w:rPr>
                <w:rFonts w:hAnsi="宋体" w:hint="eastAsia"/>
                <w:color w:val="000000" w:themeColor="text1"/>
              </w:rPr>
              <w:t>1.时间的承诺：须明确响应供货的时间要求。</w:t>
            </w:r>
          </w:p>
          <w:p w14:paraId="441C281B" w14:textId="77777777" w:rsidR="00667904" w:rsidRPr="00007129" w:rsidRDefault="00000000">
            <w:pPr>
              <w:pStyle w:val="ae"/>
              <w:autoSpaceDE w:val="0"/>
              <w:spacing w:line="360" w:lineRule="exact"/>
              <w:rPr>
                <w:rFonts w:hAnsi="宋体" w:hint="eastAsia"/>
                <w:color w:val="000000" w:themeColor="text1"/>
              </w:rPr>
            </w:pPr>
            <w:r w:rsidRPr="00007129">
              <w:rPr>
                <w:rFonts w:hAnsi="宋体" w:hint="eastAsia"/>
                <w:color w:val="000000" w:themeColor="text1"/>
              </w:rPr>
              <w:t>2.所提供的货物开箱后，如发现有任何问题(如外观有损坏)，必须立即以同样型号的货物在商定的时间内更换，确保其使用。</w:t>
            </w:r>
          </w:p>
          <w:p w14:paraId="073B6B1B" w14:textId="17E6E862" w:rsidR="00667904" w:rsidRPr="00007129" w:rsidRDefault="00000000">
            <w:pPr>
              <w:pStyle w:val="ae"/>
              <w:autoSpaceDE w:val="0"/>
              <w:spacing w:line="360" w:lineRule="exact"/>
              <w:rPr>
                <w:rFonts w:hAnsi="宋体" w:cs="宋体" w:hint="eastAsia"/>
                <w:color w:val="000000" w:themeColor="text1"/>
                <w:szCs w:val="21"/>
              </w:rPr>
            </w:pPr>
            <w:r w:rsidRPr="00007129">
              <w:rPr>
                <w:rFonts w:hAnsi="宋体" w:hint="eastAsia"/>
                <w:color w:val="000000" w:themeColor="text1"/>
              </w:rPr>
              <w:t>3.详见《</w:t>
            </w:r>
            <w:r w:rsidR="00B06B30" w:rsidRPr="00007129">
              <w:rPr>
                <w:rFonts w:hAnsi="宋体" w:hint="eastAsia"/>
                <w:color w:val="000000" w:themeColor="text1"/>
              </w:rPr>
              <w:t>采购需求</w:t>
            </w:r>
            <w:r w:rsidRPr="00007129">
              <w:rPr>
                <w:rFonts w:hAnsi="宋体" w:hint="eastAsia"/>
                <w:color w:val="000000" w:themeColor="text1"/>
              </w:rPr>
              <w:t>》</w:t>
            </w:r>
            <w:r w:rsidR="00B06B30" w:rsidRPr="00007129">
              <w:rPr>
                <w:rFonts w:hAnsi="宋体" w:hint="eastAsia"/>
                <w:color w:val="000000" w:themeColor="text1"/>
              </w:rPr>
              <w:t>；</w:t>
            </w:r>
          </w:p>
        </w:tc>
      </w:tr>
      <w:tr w:rsidR="00007129" w:rsidRPr="00007129" w14:paraId="1B4E44B3" w14:textId="77777777">
        <w:trPr>
          <w:trHeight w:val="90"/>
          <w:jc w:val="center"/>
        </w:trPr>
        <w:tc>
          <w:tcPr>
            <w:tcW w:w="771" w:type="dxa"/>
            <w:vAlign w:val="center"/>
          </w:tcPr>
          <w:p w14:paraId="4AF121ED" w14:textId="77777777" w:rsidR="00667904" w:rsidRPr="00007129" w:rsidRDefault="00000000">
            <w:pPr>
              <w:pStyle w:val="ae"/>
              <w:spacing w:line="360" w:lineRule="exact"/>
              <w:jc w:val="center"/>
              <w:rPr>
                <w:rFonts w:hAnsi="宋体" w:cs="宋体" w:hint="eastAsia"/>
                <w:color w:val="000000" w:themeColor="text1"/>
                <w:szCs w:val="21"/>
              </w:rPr>
            </w:pPr>
            <w:bookmarkStart w:id="41" w:name="_Toc393354830"/>
            <w:bookmarkStart w:id="42" w:name="_Toc475291680"/>
            <w:r w:rsidRPr="00007129">
              <w:rPr>
                <w:rFonts w:hAnsi="宋体" w:cs="楷体" w:hint="eastAsia"/>
                <w:color w:val="000000" w:themeColor="text1"/>
                <w:szCs w:val="21"/>
              </w:rPr>
              <w:t>1</w:t>
            </w:r>
            <w:r w:rsidRPr="00007129">
              <w:rPr>
                <w:rFonts w:hAnsi="宋体" w:cs="楷体"/>
                <w:color w:val="000000" w:themeColor="text1"/>
                <w:szCs w:val="21"/>
              </w:rPr>
              <w:t>9</w:t>
            </w:r>
          </w:p>
        </w:tc>
        <w:tc>
          <w:tcPr>
            <w:tcW w:w="1634" w:type="dxa"/>
            <w:vAlign w:val="center"/>
          </w:tcPr>
          <w:p w14:paraId="1FAF68F3" w14:textId="77777777" w:rsidR="00667904" w:rsidRPr="00007129" w:rsidRDefault="00000000">
            <w:pPr>
              <w:spacing w:line="360" w:lineRule="exact"/>
              <w:jc w:val="center"/>
              <w:rPr>
                <w:rFonts w:ascii="宋体" w:hAnsi="宋体" w:cs="宋体" w:hint="eastAsia"/>
                <w:color w:val="000000" w:themeColor="text1"/>
              </w:rPr>
            </w:pPr>
            <w:r w:rsidRPr="00007129">
              <w:rPr>
                <w:rFonts w:ascii="宋体" w:hAnsi="宋体" w:cs="楷体" w:hint="eastAsia"/>
                <w:color w:val="000000" w:themeColor="text1"/>
                <w:szCs w:val="21"/>
              </w:rPr>
              <w:t>政府采购政策</w:t>
            </w:r>
          </w:p>
        </w:tc>
        <w:tc>
          <w:tcPr>
            <w:tcW w:w="6766" w:type="dxa"/>
            <w:vAlign w:val="center"/>
          </w:tcPr>
          <w:p w14:paraId="275A02AD" w14:textId="77777777" w:rsidR="00667904" w:rsidRPr="00007129" w:rsidRDefault="00000000">
            <w:pPr>
              <w:pStyle w:val="ae"/>
              <w:spacing w:line="360" w:lineRule="exact"/>
              <w:rPr>
                <w:rFonts w:hAnsi="宋体" w:cs="宋体" w:hint="eastAsia"/>
                <w:color w:val="000000" w:themeColor="text1"/>
                <w:szCs w:val="21"/>
              </w:rPr>
            </w:pPr>
            <w:r w:rsidRPr="00007129">
              <w:rPr>
                <w:rFonts w:hAnsi="宋体" w:cs="宋体" w:hint="eastAsia"/>
                <w:color w:val="000000" w:themeColor="text1"/>
                <w:szCs w:val="21"/>
              </w:rPr>
              <w:t>1.中小企业报价优惠幅度</w:t>
            </w:r>
          </w:p>
          <w:p w14:paraId="43257CDE" w14:textId="546556DC" w:rsidR="00667904" w:rsidRPr="00007129" w:rsidRDefault="00000000">
            <w:pPr>
              <w:pStyle w:val="ae"/>
              <w:spacing w:line="360" w:lineRule="exact"/>
              <w:rPr>
                <w:rFonts w:hAnsi="宋体" w:cs="宋体" w:hint="eastAsia"/>
                <w:color w:val="000000" w:themeColor="text1"/>
                <w:szCs w:val="21"/>
              </w:rPr>
            </w:pPr>
            <w:r w:rsidRPr="00007129">
              <w:rPr>
                <w:rFonts w:hAnsi="宋体" w:cs="宋体" w:hint="eastAsia"/>
                <w:color w:val="000000" w:themeColor="text1"/>
                <w:szCs w:val="21"/>
              </w:rPr>
              <w:t>本项目评审时对小</w:t>
            </w:r>
            <w:proofErr w:type="gramStart"/>
            <w:r w:rsidRPr="00007129">
              <w:rPr>
                <w:rFonts w:hAnsi="宋体" w:cs="宋体" w:hint="eastAsia"/>
                <w:color w:val="000000" w:themeColor="text1"/>
                <w:szCs w:val="21"/>
              </w:rPr>
              <w:t>微企业</w:t>
            </w:r>
            <w:proofErr w:type="gramEnd"/>
            <w:r w:rsidRPr="00007129">
              <w:rPr>
                <w:rFonts w:hAnsi="宋体" w:cs="宋体" w:hint="eastAsia"/>
                <w:color w:val="000000" w:themeColor="text1"/>
                <w:szCs w:val="21"/>
              </w:rPr>
              <w:t>的报价给予</w:t>
            </w:r>
            <w:r w:rsidRPr="00007129">
              <w:rPr>
                <w:rFonts w:hAnsi="宋体" w:cs="宋体" w:hint="eastAsia"/>
                <w:color w:val="000000" w:themeColor="text1"/>
                <w:szCs w:val="21"/>
                <w:u w:val="single"/>
              </w:rPr>
              <w:t xml:space="preserve"> 10 %</w:t>
            </w:r>
            <w:r w:rsidRPr="00007129">
              <w:rPr>
                <w:rFonts w:hAnsi="宋体" w:cs="宋体" w:hint="eastAsia"/>
                <w:color w:val="000000" w:themeColor="text1"/>
                <w:szCs w:val="21"/>
              </w:rPr>
              <w:t>的扣除。</w:t>
            </w:r>
          </w:p>
          <w:p w14:paraId="10341835" w14:textId="77777777" w:rsidR="00667904" w:rsidRPr="00007129" w:rsidRDefault="00000000">
            <w:pPr>
              <w:pStyle w:val="ae"/>
              <w:spacing w:line="360" w:lineRule="exact"/>
              <w:rPr>
                <w:rFonts w:hAnsi="宋体" w:cs="宋体" w:hint="eastAsia"/>
                <w:color w:val="000000" w:themeColor="text1"/>
                <w:szCs w:val="21"/>
              </w:rPr>
            </w:pPr>
            <w:r w:rsidRPr="00007129">
              <w:rPr>
                <w:rFonts w:hAnsi="宋体" w:cs="宋体" w:hint="eastAsia"/>
                <w:color w:val="000000" w:themeColor="text1"/>
                <w:szCs w:val="21"/>
              </w:rPr>
              <w:t>2.所属行业类别</w:t>
            </w:r>
          </w:p>
          <w:p w14:paraId="39916EA3" w14:textId="1643A82E" w:rsidR="00667904" w:rsidRPr="00007129" w:rsidRDefault="00000000">
            <w:pPr>
              <w:pStyle w:val="ae"/>
              <w:spacing w:line="360" w:lineRule="exact"/>
              <w:rPr>
                <w:rFonts w:hAnsi="宋体" w:cs="宋体" w:hint="eastAsia"/>
                <w:color w:val="000000" w:themeColor="text1"/>
              </w:rPr>
            </w:pPr>
            <w:r w:rsidRPr="00007129">
              <w:rPr>
                <w:rFonts w:hAnsi="宋体" w:cs="宋体" w:hint="eastAsia"/>
                <w:color w:val="000000" w:themeColor="text1"/>
                <w:szCs w:val="21"/>
              </w:rPr>
              <w:t>本项目所属行业：</w:t>
            </w:r>
            <w:r w:rsidR="00710618" w:rsidRPr="00007129">
              <w:rPr>
                <w:rFonts w:hAnsi="宋体" w:cs="宋体" w:hint="eastAsia"/>
                <w:b/>
                <w:bCs/>
                <w:color w:val="000000" w:themeColor="text1"/>
                <w:szCs w:val="21"/>
              </w:rPr>
              <w:t>农、林、牧、渔业</w:t>
            </w:r>
            <w:r w:rsidRPr="00007129">
              <w:rPr>
                <w:rFonts w:hAnsi="宋体" w:cs="宋体" w:hint="eastAsia"/>
                <w:color w:val="000000" w:themeColor="text1"/>
                <w:szCs w:val="21"/>
              </w:rPr>
              <w:t>。</w:t>
            </w:r>
          </w:p>
        </w:tc>
      </w:tr>
      <w:tr w:rsidR="00007129" w:rsidRPr="00007129" w14:paraId="69717EB6" w14:textId="77777777">
        <w:trPr>
          <w:trHeight w:val="416"/>
          <w:jc w:val="center"/>
        </w:trPr>
        <w:tc>
          <w:tcPr>
            <w:tcW w:w="771" w:type="dxa"/>
            <w:tcBorders>
              <w:bottom w:val="single" w:sz="4" w:space="0" w:color="auto"/>
            </w:tcBorders>
            <w:vAlign w:val="center"/>
          </w:tcPr>
          <w:p w14:paraId="24AE4692" w14:textId="77777777" w:rsidR="00667904" w:rsidRPr="00007129" w:rsidRDefault="00000000">
            <w:pPr>
              <w:pStyle w:val="ae"/>
              <w:spacing w:line="360" w:lineRule="exact"/>
              <w:jc w:val="center"/>
              <w:rPr>
                <w:rFonts w:hAnsi="宋体" w:cs="楷体" w:hint="eastAsia"/>
                <w:color w:val="000000" w:themeColor="text1"/>
                <w:szCs w:val="21"/>
              </w:rPr>
            </w:pPr>
            <w:r w:rsidRPr="00007129">
              <w:rPr>
                <w:rFonts w:hAnsi="宋体" w:cs="楷体" w:hint="eastAsia"/>
                <w:color w:val="000000" w:themeColor="text1"/>
                <w:szCs w:val="21"/>
              </w:rPr>
              <w:t>2</w:t>
            </w:r>
            <w:r w:rsidRPr="00007129">
              <w:rPr>
                <w:rFonts w:hAnsi="宋体" w:cs="楷体"/>
                <w:color w:val="000000" w:themeColor="text1"/>
                <w:szCs w:val="21"/>
              </w:rPr>
              <w:t>0</w:t>
            </w:r>
          </w:p>
        </w:tc>
        <w:tc>
          <w:tcPr>
            <w:tcW w:w="1634" w:type="dxa"/>
            <w:tcBorders>
              <w:bottom w:val="single" w:sz="4" w:space="0" w:color="auto"/>
            </w:tcBorders>
            <w:vAlign w:val="center"/>
          </w:tcPr>
          <w:p w14:paraId="4CD603B7" w14:textId="77777777" w:rsidR="00667904" w:rsidRPr="00007129" w:rsidRDefault="00000000">
            <w:pPr>
              <w:spacing w:line="360" w:lineRule="exact"/>
              <w:jc w:val="center"/>
              <w:rPr>
                <w:rFonts w:ascii="宋体" w:hAnsi="宋体" w:cs="楷体" w:hint="eastAsia"/>
                <w:color w:val="000000" w:themeColor="text1"/>
                <w:szCs w:val="21"/>
              </w:rPr>
            </w:pPr>
            <w:r w:rsidRPr="00007129">
              <w:rPr>
                <w:rFonts w:ascii="宋体" w:hAnsi="宋体" w:cs="楷体" w:hint="eastAsia"/>
                <w:color w:val="000000" w:themeColor="text1"/>
                <w:szCs w:val="21"/>
              </w:rPr>
              <w:t>中小企业合同融资及</w:t>
            </w:r>
            <w:r w:rsidRPr="00007129">
              <w:rPr>
                <w:rFonts w:ascii="宋体" w:hAnsi="宋体" w:cs="宋体" w:hint="eastAsia"/>
                <w:color w:val="000000" w:themeColor="text1"/>
                <w:szCs w:val="21"/>
              </w:rPr>
              <w:t>政府采购电子保函（保险）</w:t>
            </w:r>
          </w:p>
        </w:tc>
        <w:tc>
          <w:tcPr>
            <w:tcW w:w="6766" w:type="dxa"/>
            <w:tcBorders>
              <w:bottom w:val="single" w:sz="4" w:space="0" w:color="auto"/>
            </w:tcBorders>
            <w:vAlign w:val="center"/>
          </w:tcPr>
          <w:p w14:paraId="4959518E" w14:textId="77777777" w:rsidR="00667904" w:rsidRPr="00007129" w:rsidRDefault="00000000">
            <w:pPr>
              <w:pStyle w:val="ae"/>
              <w:spacing w:line="360" w:lineRule="exact"/>
              <w:rPr>
                <w:rFonts w:hAnsi="宋体" w:cs="宋体" w:hint="eastAsia"/>
                <w:color w:val="000000" w:themeColor="text1"/>
                <w:szCs w:val="21"/>
              </w:rPr>
            </w:pPr>
            <w:r w:rsidRPr="00007129">
              <w:rPr>
                <w:rFonts w:hAnsi="宋体" w:cs="宋体" w:hint="eastAsia"/>
                <w:color w:val="000000" w:themeColor="text1"/>
                <w:szCs w:val="21"/>
              </w:rPr>
              <w:t>（一）中小企业合同融资</w:t>
            </w:r>
          </w:p>
          <w:p w14:paraId="029A98C5" w14:textId="77777777" w:rsidR="00667904" w:rsidRPr="00007129" w:rsidRDefault="00000000">
            <w:pPr>
              <w:pStyle w:val="ae"/>
              <w:spacing w:line="360" w:lineRule="exact"/>
              <w:rPr>
                <w:rFonts w:hAnsi="宋体" w:cs="宋体" w:hint="eastAsia"/>
                <w:color w:val="000000" w:themeColor="text1"/>
                <w:szCs w:val="21"/>
              </w:rPr>
            </w:pPr>
            <w:r w:rsidRPr="00007129">
              <w:rPr>
                <w:rFonts w:hAnsi="宋体" w:cs="宋体" w:hint="eastAsia"/>
                <w:color w:val="000000" w:themeColor="text1"/>
                <w:szCs w:val="21"/>
              </w:rPr>
              <w:t>为支持和促进中小企业发展，进一步发挥政府采购政策功能，大理州财政局与中国人民银行大理州中心支行共同出台了《大理州支持中小微企业政府采购合同质押融资试行方案》（大财采〔2023〕5号）。中标（成交）中小企业若有融资意向，请登录“云南省政府采购网（大理分网）-政策法规栏目”下查看融资政策文件及操作手册，登录“中征应收账款融资服务平台”按照操作手册流程登记融资意向或查看各相关银行服务方案。“云南省政府采购网（大理分网）-政策法规栏目”网址http://zs.yngp.com/login.do?method=beginlogin&amp;districts=532900 “</w:t>
            </w:r>
            <w:proofErr w:type="gramStart"/>
            <w:r w:rsidRPr="00007129">
              <w:rPr>
                <w:rFonts w:hAnsi="宋体" w:cs="宋体" w:hint="eastAsia"/>
                <w:color w:val="000000" w:themeColor="text1"/>
                <w:szCs w:val="21"/>
              </w:rPr>
              <w:t>中征应收账款融资服务平台”网址</w:t>
            </w:r>
            <w:proofErr w:type="gramEnd"/>
            <w:r w:rsidRPr="00007129">
              <w:rPr>
                <w:rFonts w:hAnsi="宋体" w:cs="宋体" w:hint="eastAsia"/>
                <w:color w:val="000000" w:themeColor="text1"/>
                <w:szCs w:val="21"/>
              </w:rPr>
              <w:t>：https://www.crcrfsp.com</w:t>
            </w:r>
          </w:p>
          <w:p w14:paraId="7FE36B6B" w14:textId="77777777" w:rsidR="00667904" w:rsidRPr="00007129" w:rsidRDefault="00000000">
            <w:pPr>
              <w:pStyle w:val="ae"/>
              <w:spacing w:line="360" w:lineRule="exact"/>
              <w:rPr>
                <w:rFonts w:hAnsi="宋体" w:cs="宋体" w:hint="eastAsia"/>
                <w:color w:val="000000" w:themeColor="text1"/>
                <w:szCs w:val="21"/>
              </w:rPr>
            </w:pPr>
            <w:r w:rsidRPr="00007129">
              <w:rPr>
                <w:rFonts w:hAnsi="宋体" w:cs="宋体" w:hint="eastAsia"/>
                <w:color w:val="000000" w:themeColor="text1"/>
                <w:szCs w:val="21"/>
              </w:rPr>
              <w:t>（二）政府采购电子保函（保险）：为解决供应商在政府采购活动中的资金占用问题，降低制度性交易成本，大理</w:t>
            </w:r>
            <w:proofErr w:type="gramStart"/>
            <w:r w:rsidRPr="00007129">
              <w:rPr>
                <w:rFonts w:hAnsi="宋体" w:cs="宋体" w:hint="eastAsia"/>
                <w:color w:val="000000" w:themeColor="text1"/>
                <w:szCs w:val="21"/>
              </w:rPr>
              <w:t>州决定</w:t>
            </w:r>
            <w:proofErr w:type="gramEnd"/>
            <w:r w:rsidRPr="00007129">
              <w:rPr>
                <w:rFonts w:hAnsi="宋体" w:cs="宋体" w:hint="eastAsia"/>
                <w:color w:val="000000" w:themeColor="text1"/>
                <w:szCs w:val="21"/>
              </w:rPr>
              <w:t>在政府采购领域推广应用电子保函（保险）。政府采购供应商可自主决定是否开立政府采购电子保函（保险）代替传统保证金缴纳。政府采购供应商若有开具电子保函（保险）意愿，请登录依托“政府采购全流程电子交易平台”建设的</w:t>
            </w:r>
            <w:r w:rsidRPr="00007129">
              <w:rPr>
                <w:rFonts w:hAnsi="宋体" w:cs="宋体" w:hint="eastAsia"/>
                <w:color w:val="000000" w:themeColor="text1"/>
                <w:szCs w:val="21"/>
              </w:rPr>
              <w:lastRenderedPageBreak/>
              <w:t>“金融服务平台”线上申请开具电子保函（保险）。</w:t>
            </w:r>
          </w:p>
          <w:p w14:paraId="529CEE5E" w14:textId="77777777" w:rsidR="00667904" w:rsidRPr="00007129" w:rsidRDefault="00000000">
            <w:pPr>
              <w:pStyle w:val="ae"/>
              <w:spacing w:line="360" w:lineRule="exact"/>
              <w:rPr>
                <w:rFonts w:hAnsi="宋体" w:cs="宋体" w:hint="eastAsia"/>
                <w:color w:val="000000" w:themeColor="text1"/>
                <w:szCs w:val="21"/>
              </w:rPr>
            </w:pPr>
            <w:r w:rsidRPr="00007129">
              <w:rPr>
                <w:rFonts w:hAnsi="宋体" w:cs="宋体" w:hint="eastAsia"/>
                <w:color w:val="000000" w:themeColor="text1"/>
                <w:szCs w:val="21"/>
              </w:rPr>
              <w:t>《大理州政府采购电子保函（保险）工作实施方案》可通过“云南省政府采购网（大理分网）-政策法规栏目”查看，网址：http://zs.yngp.com/policynew.do?method=show&amp;policy_id=68c6d372.19343e80283.26aa。</w:t>
            </w:r>
          </w:p>
        </w:tc>
      </w:tr>
      <w:tr w:rsidR="00007129" w:rsidRPr="00007129" w14:paraId="25056B5B" w14:textId="77777777">
        <w:trPr>
          <w:trHeight w:val="90"/>
          <w:jc w:val="center"/>
        </w:trPr>
        <w:tc>
          <w:tcPr>
            <w:tcW w:w="771" w:type="dxa"/>
            <w:tcBorders>
              <w:top w:val="single" w:sz="4" w:space="0" w:color="auto"/>
              <w:left w:val="single" w:sz="4" w:space="0" w:color="auto"/>
              <w:bottom w:val="single" w:sz="4" w:space="0" w:color="auto"/>
              <w:right w:val="single" w:sz="4" w:space="0" w:color="auto"/>
            </w:tcBorders>
            <w:vAlign w:val="center"/>
          </w:tcPr>
          <w:p w14:paraId="421701E8" w14:textId="77777777" w:rsidR="00667904" w:rsidRPr="00007129" w:rsidRDefault="00000000">
            <w:pPr>
              <w:pStyle w:val="ae"/>
              <w:spacing w:line="360" w:lineRule="exact"/>
              <w:jc w:val="center"/>
              <w:rPr>
                <w:rFonts w:hAnsi="宋体" w:cs="楷体" w:hint="eastAsia"/>
                <w:color w:val="000000" w:themeColor="text1"/>
                <w:szCs w:val="21"/>
              </w:rPr>
            </w:pPr>
            <w:r w:rsidRPr="00007129">
              <w:rPr>
                <w:rFonts w:hAnsi="宋体" w:cs="楷体" w:hint="eastAsia"/>
                <w:color w:val="000000" w:themeColor="text1"/>
                <w:szCs w:val="21"/>
              </w:rPr>
              <w:lastRenderedPageBreak/>
              <w:t>21</w:t>
            </w:r>
          </w:p>
        </w:tc>
        <w:tc>
          <w:tcPr>
            <w:tcW w:w="1634" w:type="dxa"/>
            <w:tcBorders>
              <w:top w:val="single" w:sz="4" w:space="0" w:color="auto"/>
              <w:left w:val="single" w:sz="4" w:space="0" w:color="auto"/>
              <w:bottom w:val="single" w:sz="4" w:space="0" w:color="auto"/>
              <w:right w:val="single" w:sz="4" w:space="0" w:color="auto"/>
            </w:tcBorders>
            <w:vAlign w:val="center"/>
          </w:tcPr>
          <w:p w14:paraId="07B0E971" w14:textId="77777777" w:rsidR="00667904" w:rsidRPr="00007129" w:rsidRDefault="00000000">
            <w:pPr>
              <w:spacing w:line="360" w:lineRule="exact"/>
              <w:jc w:val="center"/>
              <w:rPr>
                <w:rFonts w:ascii="宋体" w:hAnsi="宋体" w:cs="楷体" w:hint="eastAsia"/>
                <w:b/>
                <w:bCs/>
                <w:color w:val="000000" w:themeColor="text1"/>
                <w:szCs w:val="21"/>
              </w:rPr>
            </w:pPr>
            <w:r w:rsidRPr="00007129">
              <w:rPr>
                <w:rFonts w:ascii="宋体" w:hAnsi="宋体" w:cs="宋体" w:hint="eastAsia"/>
                <w:b/>
                <w:bCs/>
                <w:snapToGrid w:val="0"/>
                <w:color w:val="000000" w:themeColor="text1"/>
                <w:kern w:val="0"/>
                <w:szCs w:val="21"/>
              </w:rPr>
              <w:t>其他要求</w:t>
            </w:r>
          </w:p>
        </w:tc>
        <w:tc>
          <w:tcPr>
            <w:tcW w:w="6766" w:type="dxa"/>
            <w:tcBorders>
              <w:top w:val="single" w:sz="4" w:space="0" w:color="auto"/>
              <w:left w:val="single" w:sz="4" w:space="0" w:color="auto"/>
              <w:bottom w:val="single" w:sz="4" w:space="0" w:color="auto"/>
              <w:right w:val="single" w:sz="4" w:space="0" w:color="auto"/>
            </w:tcBorders>
            <w:vAlign w:val="center"/>
          </w:tcPr>
          <w:p w14:paraId="28F84475" w14:textId="778497D0" w:rsidR="00667904" w:rsidRPr="00007129" w:rsidRDefault="00000000">
            <w:pPr>
              <w:pStyle w:val="ae"/>
              <w:spacing w:line="360" w:lineRule="exact"/>
              <w:rPr>
                <w:rFonts w:hAnsi="宋体" w:cs="宋体" w:hint="eastAsia"/>
                <w:b/>
                <w:bCs/>
                <w:color w:val="000000" w:themeColor="text1"/>
                <w:szCs w:val="21"/>
              </w:rPr>
            </w:pPr>
            <w:r w:rsidRPr="00007129">
              <w:rPr>
                <w:rFonts w:hAnsi="宋体" w:cs="宋体" w:hint="eastAsia"/>
                <w:b/>
                <w:bCs/>
                <w:color w:val="000000" w:themeColor="text1"/>
                <w:szCs w:val="21"/>
              </w:rPr>
              <w:t>1.采购代理机构将依托电子交易平台发起开始解密指令，供应商的法定代表人或其委托代理人须携带加密时所用的CA</w:t>
            </w:r>
            <w:proofErr w:type="gramStart"/>
            <w:r w:rsidRPr="00007129">
              <w:rPr>
                <w:rFonts w:hAnsi="宋体" w:cs="宋体" w:hint="eastAsia"/>
                <w:b/>
                <w:bCs/>
                <w:color w:val="000000" w:themeColor="text1"/>
                <w:szCs w:val="21"/>
              </w:rPr>
              <w:t>锁按平台</w:t>
            </w:r>
            <w:proofErr w:type="gramEnd"/>
            <w:r w:rsidRPr="00007129">
              <w:rPr>
                <w:rFonts w:hAnsi="宋体" w:cs="宋体" w:hint="eastAsia"/>
                <w:b/>
                <w:bCs/>
                <w:color w:val="000000" w:themeColor="text1"/>
                <w:szCs w:val="21"/>
              </w:rPr>
              <w:t>提示和采购文件的规定登录到“政</w:t>
            </w:r>
            <w:proofErr w:type="gramStart"/>
            <w:r w:rsidRPr="00007129">
              <w:rPr>
                <w:rFonts w:hAnsi="宋体" w:cs="宋体" w:hint="eastAsia"/>
                <w:b/>
                <w:bCs/>
                <w:color w:val="000000" w:themeColor="text1"/>
                <w:szCs w:val="21"/>
              </w:rPr>
              <w:t>采云</w:t>
            </w:r>
            <w:proofErr w:type="gramEnd"/>
            <w:r w:rsidRPr="00007129">
              <w:rPr>
                <w:rFonts w:hAnsi="宋体" w:cs="宋体" w:hint="eastAsia"/>
                <w:b/>
                <w:bCs/>
                <w:color w:val="000000" w:themeColor="text1"/>
                <w:szCs w:val="21"/>
              </w:rPr>
              <w:t>”平台电子开标大厅签到并在发起解密指令之时起</w:t>
            </w:r>
            <w:r w:rsidR="00245A81" w:rsidRPr="00007129">
              <w:rPr>
                <w:rFonts w:hAnsi="宋体" w:cs="宋体" w:hint="eastAsia"/>
                <w:b/>
                <w:bCs/>
                <w:color w:val="000000" w:themeColor="text1"/>
                <w:szCs w:val="21"/>
              </w:rPr>
              <w:t>30</w:t>
            </w:r>
            <w:r w:rsidRPr="00007129">
              <w:rPr>
                <w:rFonts w:hAnsi="宋体" w:cs="宋体" w:hint="eastAsia"/>
                <w:b/>
                <w:bCs/>
                <w:color w:val="000000" w:themeColor="text1"/>
                <w:szCs w:val="21"/>
              </w:rPr>
              <w:t>分钟内完成对电子</w:t>
            </w:r>
            <w:r w:rsidR="00AD423A" w:rsidRPr="00007129">
              <w:rPr>
                <w:rFonts w:hAnsi="宋体" w:cs="宋体" w:hint="eastAsia"/>
                <w:b/>
                <w:bCs/>
                <w:color w:val="000000" w:themeColor="text1"/>
                <w:szCs w:val="21"/>
              </w:rPr>
              <w:t>投标文件</w:t>
            </w:r>
            <w:r w:rsidRPr="00007129">
              <w:rPr>
                <w:rFonts w:hAnsi="宋体" w:cs="宋体" w:hint="eastAsia"/>
                <w:b/>
                <w:bCs/>
                <w:color w:val="000000" w:themeColor="text1"/>
                <w:szCs w:val="21"/>
              </w:rPr>
              <w:t>在线解密。</w:t>
            </w:r>
            <w:r w:rsidR="00AD423A" w:rsidRPr="00007129">
              <w:rPr>
                <w:rFonts w:hAnsi="宋体" w:cs="宋体" w:hint="eastAsia"/>
                <w:b/>
                <w:bCs/>
                <w:color w:val="000000" w:themeColor="text1"/>
                <w:szCs w:val="21"/>
              </w:rPr>
              <w:t>投标文件</w:t>
            </w:r>
            <w:r w:rsidRPr="00007129">
              <w:rPr>
                <w:rFonts w:hAnsi="宋体" w:cs="宋体" w:hint="eastAsia"/>
                <w:b/>
                <w:bCs/>
                <w:color w:val="000000" w:themeColor="text1"/>
                <w:szCs w:val="21"/>
              </w:rPr>
              <w:t>未按时解密的，</w:t>
            </w:r>
            <w:r w:rsidR="00AD423A" w:rsidRPr="00007129">
              <w:rPr>
                <w:rFonts w:hAnsi="宋体" w:cs="宋体" w:hint="eastAsia"/>
                <w:b/>
                <w:bCs/>
                <w:color w:val="000000" w:themeColor="text1"/>
                <w:szCs w:val="21"/>
              </w:rPr>
              <w:t>视为撤回投标文件</w:t>
            </w:r>
            <w:r w:rsidRPr="00007129">
              <w:rPr>
                <w:rFonts w:hAnsi="宋体" w:cs="宋体" w:hint="eastAsia"/>
                <w:b/>
                <w:bCs/>
                <w:color w:val="000000" w:themeColor="text1"/>
                <w:szCs w:val="21"/>
              </w:rPr>
              <w:t>。</w:t>
            </w:r>
          </w:p>
          <w:p w14:paraId="5766FD04" w14:textId="77777777" w:rsidR="00667904" w:rsidRPr="00007129" w:rsidRDefault="00000000">
            <w:pPr>
              <w:pStyle w:val="ae"/>
              <w:spacing w:line="360" w:lineRule="exact"/>
              <w:rPr>
                <w:rFonts w:hAnsi="宋体" w:cs="宋体" w:hint="eastAsia"/>
                <w:b/>
                <w:bCs/>
                <w:color w:val="000000" w:themeColor="text1"/>
                <w:szCs w:val="21"/>
              </w:rPr>
            </w:pPr>
            <w:r w:rsidRPr="00007129">
              <w:rPr>
                <w:rFonts w:hAnsi="宋体" w:cs="宋体" w:hint="eastAsia"/>
                <w:b/>
                <w:bCs/>
                <w:color w:val="000000" w:themeColor="text1"/>
                <w:szCs w:val="21"/>
              </w:rPr>
              <w:t>2.投标人必须保证在投标文件中所提供的商务、技术、资格证明文件等的有关材料及自身所做出的相关承诺的真实性，不得弄虚作假，若所提供材料有弄虚作假，故意欺骗的情况，一经发现，则取消该投标人的投标资格。</w:t>
            </w:r>
          </w:p>
        </w:tc>
      </w:tr>
    </w:tbl>
    <w:p w14:paraId="5BF440EC" w14:textId="77777777" w:rsidR="00667904" w:rsidRPr="00007129" w:rsidRDefault="00000000">
      <w:pPr>
        <w:widowControl/>
        <w:jc w:val="left"/>
        <w:rPr>
          <w:rFonts w:ascii="宋体" w:hAnsi="宋体" w:cs="宋体" w:hint="eastAsia"/>
          <w:b/>
          <w:color w:val="000000" w:themeColor="text1"/>
          <w:kern w:val="0"/>
          <w:szCs w:val="20"/>
        </w:rPr>
      </w:pPr>
      <w:r w:rsidRPr="00007129">
        <w:rPr>
          <w:rFonts w:ascii="宋体" w:hAnsi="宋体" w:cs="宋体" w:hint="eastAsia"/>
          <w:color w:val="000000" w:themeColor="text1"/>
        </w:rPr>
        <w:br w:type="page"/>
      </w:r>
    </w:p>
    <w:p w14:paraId="446B86C9" w14:textId="77777777" w:rsidR="00667904" w:rsidRPr="00007129" w:rsidRDefault="00000000">
      <w:pPr>
        <w:pStyle w:val="2"/>
        <w:tabs>
          <w:tab w:val="clear" w:pos="1021"/>
          <w:tab w:val="left" w:pos="1165"/>
        </w:tabs>
        <w:spacing w:before="0" w:line="440" w:lineRule="exact"/>
        <w:ind w:left="0" w:firstLine="0"/>
        <w:jc w:val="center"/>
        <w:rPr>
          <w:rFonts w:ascii="宋体" w:eastAsia="宋体" w:hAnsi="宋体" w:cs="宋体" w:hint="eastAsia"/>
          <w:color w:val="000000" w:themeColor="text1"/>
        </w:rPr>
      </w:pPr>
      <w:bookmarkStart w:id="43" w:name="_Toc194588823"/>
      <w:r w:rsidRPr="00007129">
        <w:rPr>
          <w:rFonts w:ascii="宋体" w:eastAsia="宋体" w:hAnsi="宋体" w:cs="宋体" w:hint="eastAsia"/>
          <w:color w:val="000000" w:themeColor="text1"/>
          <w:sz w:val="30"/>
          <w:szCs w:val="30"/>
        </w:rPr>
        <w:lastRenderedPageBreak/>
        <w:t>一、总  则</w:t>
      </w:r>
      <w:bookmarkEnd w:id="41"/>
      <w:bookmarkEnd w:id="42"/>
      <w:bookmarkEnd w:id="43"/>
    </w:p>
    <w:p w14:paraId="6C1E99D2" w14:textId="77777777" w:rsidR="00667904" w:rsidRPr="00007129" w:rsidRDefault="00667904">
      <w:pPr>
        <w:rPr>
          <w:rFonts w:ascii="宋体" w:hAnsi="宋体" w:cs="宋体" w:hint="eastAsia"/>
          <w:color w:val="000000" w:themeColor="text1"/>
        </w:rPr>
      </w:pPr>
    </w:p>
    <w:p w14:paraId="6CFFEE18" w14:textId="77777777" w:rsidR="00667904" w:rsidRPr="00007129" w:rsidRDefault="00000000">
      <w:pPr>
        <w:pStyle w:val="ae"/>
        <w:spacing w:line="440" w:lineRule="exact"/>
        <w:ind w:firstLineChars="200" w:firstLine="422"/>
        <w:jc w:val="left"/>
        <w:rPr>
          <w:rFonts w:hAnsi="宋体" w:cs="宋体" w:hint="eastAsia"/>
          <w:color w:val="000000" w:themeColor="text1"/>
          <w:szCs w:val="21"/>
        </w:rPr>
      </w:pPr>
      <w:r w:rsidRPr="00007129">
        <w:rPr>
          <w:rFonts w:hAnsi="宋体" w:cs="宋体" w:hint="eastAsia"/>
          <w:b/>
          <w:bCs/>
          <w:color w:val="000000" w:themeColor="text1"/>
          <w:szCs w:val="21"/>
        </w:rPr>
        <w:t>1.采购人、采购代理机构、</w:t>
      </w:r>
      <w:r w:rsidRPr="00007129">
        <w:rPr>
          <w:rFonts w:hAnsi="宋体" w:cs="宋体" w:hint="eastAsia"/>
          <w:b/>
          <w:color w:val="000000" w:themeColor="text1"/>
          <w:szCs w:val="21"/>
        </w:rPr>
        <w:t>项目名称及招标编号，详见招标文件“投标人须知前附表</w:t>
      </w:r>
      <w:r w:rsidRPr="00007129">
        <w:rPr>
          <w:rFonts w:hAnsi="宋体" w:cs="宋体" w:hint="eastAsia"/>
          <w:color w:val="000000" w:themeColor="text1"/>
          <w:szCs w:val="21"/>
        </w:rPr>
        <w:t>”。</w:t>
      </w:r>
    </w:p>
    <w:p w14:paraId="315E02A2" w14:textId="77777777" w:rsidR="00667904" w:rsidRPr="00007129" w:rsidRDefault="00000000">
      <w:pPr>
        <w:spacing w:line="440" w:lineRule="exact"/>
        <w:ind w:firstLineChars="200" w:firstLine="422"/>
        <w:jc w:val="left"/>
        <w:rPr>
          <w:rFonts w:ascii="宋体" w:hAnsi="宋体" w:cs="宋体" w:hint="eastAsia"/>
          <w:b/>
          <w:color w:val="000000" w:themeColor="text1"/>
          <w:szCs w:val="21"/>
        </w:rPr>
      </w:pPr>
      <w:r w:rsidRPr="00007129">
        <w:rPr>
          <w:rFonts w:ascii="宋体" w:hAnsi="宋体" w:cs="宋体" w:hint="eastAsia"/>
          <w:b/>
          <w:color w:val="000000" w:themeColor="text1"/>
          <w:szCs w:val="21"/>
        </w:rPr>
        <w:t>2.资金来源</w:t>
      </w:r>
    </w:p>
    <w:p w14:paraId="7E97DAB0"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2.1“</w:t>
      </w:r>
      <w:r w:rsidRPr="00007129">
        <w:rPr>
          <w:rFonts w:ascii="宋体" w:hAnsi="宋体" w:cs="宋体" w:hint="eastAsia"/>
          <w:b/>
          <w:color w:val="000000" w:themeColor="text1"/>
          <w:szCs w:val="21"/>
        </w:rPr>
        <w:t>投标人须知前附表</w:t>
      </w:r>
      <w:r w:rsidRPr="00007129">
        <w:rPr>
          <w:rFonts w:ascii="宋体" w:hAnsi="宋体" w:cs="宋体" w:hint="eastAsia"/>
          <w:color w:val="000000" w:themeColor="text1"/>
          <w:szCs w:val="21"/>
        </w:rPr>
        <w:t>”中所述的采购人资金来源为</w:t>
      </w:r>
      <w:r w:rsidRPr="00007129">
        <w:rPr>
          <w:rFonts w:ascii="宋体" w:hAnsi="宋体" w:cs="宋体" w:hint="eastAsia"/>
          <w:b/>
          <w:bCs/>
          <w:color w:val="000000" w:themeColor="text1"/>
          <w:szCs w:val="21"/>
        </w:rPr>
        <w:t>财政资金</w:t>
      </w:r>
      <w:r w:rsidRPr="00007129">
        <w:rPr>
          <w:rFonts w:ascii="宋体" w:hAnsi="宋体" w:cs="宋体" w:hint="eastAsia"/>
          <w:color w:val="000000" w:themeColor="text1"/>
          <w:szCs w:val="21"/>
        </w:rPr>
        <w:t>，用于采购“采购需求”所列货物。</w:t>
      </w:r>
    </w:p>
    <w:p w14:paraId="22AD89FA" w14:textId="77777777" w:rsidR="00667904" w:rsidRPr="00007129" w:rsidRDefault="00000000">
      <w:pPr>
        <w:spacing w:line="440" w:lineRule="exact"/>
        <w:ind w:firstLineChars="200" w:firstLine="422"/>
        <w:jc w:val="left"/>
        <w:rPr>
          <w:rFonts w:ascii="宋体" w:hAnsi="宋体" w:cs="宋体" w:hint="eastAsia"/>
          <w:b/>
          <w:color w:val="000000" w:themeColor="text1"/>
          <w:szCs w:val="21"/>
        </w:rPr>
      </w:pPr>
      <w:r w:rsidRPr="00007129">
        <w:rPr>
          <w:rFonts w:ascii="宋体" w:hAnsi="宋体" w:cs="宋体" w:hint="eastAsia"/>
          <w:b/>
          <w:color w:val="000000" w:themeColor="text1"/>
          <w:szCs w:val="21"/>
        </w:rPr>
        <w:t>3.招标范围</w:t>
      </w:r>
    </w:p>
    <w:p w14:paraId="7692EEFE"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3.1 本项目招标范围：见“</w:t>
      </w:r>
      <w:r w:rsidRPr="00007129">
        <w:rPr>
          <w:rFonts w:ascii="宋体" w:hAnsi="宋体" w:cs="宋体" w:hint="eastAsia"/>
          <w:b/>
          <w:color w:val="000000" w:themeColor="text1"/>
          <w:szCs w:val="21"/>
        </w:rPr>
        <w:t>投标人须知前附表</w:t>
      </w:r>
      <w:r w:rsidRPr="00007129">
        <w:rPr>
          <w:rFonts w:ascii="宋体" w:hAnsi="宋体" w:cs="宋体" w:hint="eastAsia"/>
          <w:color w:val="000000" w:themeColor="text1"/>
          <w:szCs w:val="21"/>
        </w:rPr>
        <w:t>”。</w:t>
      </w:r>
    </w:p>
    <w:p w14:paraId="7DE788CC"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3.2 本项目供货期、质保期、交货地点：见“</w:t>
      </w:r>
      <w:r w:rsidRPr="00007129">
        <w:rPr>
          <w:rFonts w:ascii="宋体" w:hAnsi="宋体" w:cs="宋体" w:hint="eastAsia"/>
          <w:b/>
          <w:color w:val="000000" w:themeColor="text1"/>
          <w:szCs w:val="21"/>
        </w:rPr>
        <w:t>投标人须知前附表</w:t>
      </w:r>
      <w:r w:rsidRPr="00007129">
        <w:rPr>
          <w:rFonts w:ascii="宋体" w:hAnsi="宋体" w:cs="宋体" w:hint="eastAsia"/>
          <w:color w:val="000000" w:themeColor="text1"/>
          <w:szCs w:val="21"/>
        </w:rPr>
        <w:t>”。</w:t>
      </w:r>
    </w:p>
    <w:p w14:paraId="3677E422" w14:textId="77777777" w:rsidR="00667904" w:rsidRPr="00007129" w:rsidRDefault="00000000">
      <w:pPr>
        <w:spacing w:line="440" w:lineRule="exact"/>
        <w:ind w:firstLineChars="200" w:firstLine="422"/>
        <w:jc w:val="left"/>
        <w:rPr>
          <w:rFonts w:ascii="宋体" w:hAnsi="宋体" w:cs="宋体" w:hint="eastAsia"/>
          <w:b/>
          <w:color w:val="000000" w:themeColor="text1"/>
          <w:szCs w:val="21"/>
        </w:rPr>
      </w:pPr>
      <w:r w:rsidRPr="00007129">
        <w:rPr>
          <w:rFonts w:ascii="宋体" w:hAnsi="宋体" w:cs="宋体" w:hint="eastAsia"/>
          <w:b/>
          <w:color w:val="000000" w:themeColor="text1"/>
          <w:szCs w:val="21"/>
        </w:rPr>
        <w:t>4.合格的投标人</w:t>
      </w:r>
    </w:p>
    <w:p w14:paraId="3077C717"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4.1投标人应符合招标文件“招标公告”中规定的条件。</w:t>
      </w:r>
    </w:p>
    <w:p w14:paraId="7E1D95EB" w14:textId="77777777" w:rsidR="00667904" w:rsidRPr="00007129" w:rsidRDefault="00000000">
      <w:pPr>
        <w:spacing w:line="440" w:lineRule="exact"/>
        <w:ind w:firstLineChars="200" w:firstLine="422"/>
        <w:jc w:val="left"/>
        <w:rPr>
          <w:rFonts w:ascii="宋体" w:hAnsi="宋体" w:cs="宋体" w:hint="eastAsia"/>
          <w:b/>
          <w:color w:val="000000" w:themeColor="text1"/>
          <w:szCs w:val="21"/>
        </w:rPr>
      </w:pPr>
      <w:r w:rsidRPr="00007129">
        <w:rPr>
          <w:rFonts w:ascii="宋体" w:hAnsi="宋体" w:cs="宋体" w:hint="eastAsia"/>
          <w:b/>
          <w:color w:val="000000" w:themeColor="text1"/>
          <w:szCs w:val="21"/>
        </w:rPr>
        <w:t>5.投标费用</w:t>
      </w:r>
    </w:p>
    <w:p w14:paraId="500D4D09" w14:textId="77777777" w:rsidR="00667904" w:rsidRPr="00007129" w:rsidRDefault="00000000">
      <w:pPr>
        <w:pStyle w:val="ae"/>
        <w:spacing w:line="440" w:lineRule="exact"/>
        <w:ind w:firstLineChars="200" w:firstLine="420"/>
        <w:rPr>
          <w:rFonts w:hAnsi="宋体" w:cs="宋体" w:hint="eastAsia"/>
          <w:color w:val="000000" w:themeColor="text1"/>
          <w:szCs w:val="21"/>
        </w:rPr>
      </w:pPr>
      <w:r w:rsidRPr="00007129">
        <w:rPr>
          <w:rFonts w:hAnsi="宋体" w:cs="宋体" w:hint="eastAsia"/>
          <w:color w:val="000000" w:themeColor="text1"/>
          <w:szCs w:val="21"/>
        </w:rPr>
        <w:t>5.1不论投标结果如何，投标人均应自行承担所有与准备和参加投标活动有关的全部费用以及“</w:t>
      </w:r>
      <w:r w:rsidRPr="00007129">
        <w:rPr>
          <w:rFonts w:hAnsi="宋体" w:cs="宋体" w:hint="eastAsia"/>
          <w:b/>
          <w:color w:val="000000" w:themeColor="text1"/>
          <w:szCs w:val="21"/>
        </w:rPr>
        <w:t>投标人须知前附表</w:t>
      </w:r>
      <w:r w:rsidRPr="00007129">
        <w:rPr>
          <w:rFonts w:hAnsi="宋体" w:cs="宋体" w:hint="eastAsia"/>
          <w:color w:val="000000" w:themeColor="text1"/>
          <w:szCs w:val="21"/>
        </w:rPr>
        <w:t>”中所包含的费用。</w:t>
      </w:r>
    </w:p>
    <w:p w14:paraId="29512511" w14:textId="77777777" w:rsidR="00667904" w:rsidRPr="00007129" w:rsidRDefault="00000000">
      <w:pPr>
        <w:spacing w:line="440" w:lineRule="exact"/>
        <w:ind w:firstLineChars="200" w:firstLine="422"/>
        <w:jc w:val="left"/>
        <w:rPr>
          <w:rFonts w:ascii="宋体" w:hAnsi="宋体" w:cs="宋体" w:hint="eastAsia"/>
          <w:b/>
          <w:color w:val="000000" w:themeColor="text1"/>
          <w:szCs w:val="21"/>
        </w:rPr>
      </w:pPr>
      <w:bookmarkStart w:id="44" w:name="_Toc321836356"/>
      <w:bookmarkStart w:id="45" w:name="_Toc476848359"/>
      <w:bookmarkStart w:id="46" w:name="_Toc475291681"/>
      <w:r w:rsidRPr="00007129">
        <w:rPr>
          <w:rFonts w:ascii="宋体" w:hAnsi="宋体" w:cs="宋体" w:hint="eastAsia"/>
          <w:b/>
          <w:color w:val="000000" w:themeColor="text1"/>
          <w:szCs w:val="21"/>
        </w:rPr>
        <w:t>6.质疑</w:t>
      </w:r>
      <w:bookmarkEnd w:id="44"/>
      <w:bookmarkEnd w:id="45"/>
      <w:bookmarkEnd w:id="46"/>
    </w:p>
    <w:p w14:paraId="2907CC01"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6.1 供应商认为采购文件、采购过程、中标或者成交结果使自己的权益受到损害的，可以在知道或者应知其权益受到损害之日起7个工作日内，以书面形式向采购人、采购代理机构提出质疑。质疑内容不得含有虚假、恶意成分。当事人对自己提出的主张，有责任提供证据，提出质疑时应同时提交相关证据材料和注明事实的确切来源。</w:t>
      </w:r>
    </w:p>
    <w:p w14:paraId="2B29F923"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提出质疑的供应商（以下简称质疑供应商）应当是参与所质疑项目采购活动的供应商。</w:t>
      </w:r>
    </w:p>
    <w:p w14:paraId="04478517"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潜在供应商已依法获取采购文件的，可以对该文件提出质疑。对采购文件提出质疑的，应当在获取采购文件或者采购公告期限届满之日（结束之日）起7个工作日内提出。</w:t>
      </w:r>
    </w:p>
    <w:p w14:paraId="46C980DF"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投标人知其权益受到损害之日，是指：</w:t>
      </w:r>
    </w:p>
    <w:p w14:paraId="3B61C9B9"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（一）对可以质疑的采购文件提出质疑的，为收到采购文件之日或者采购文件公告期限届满之日；</w:t>
      </w:r>
    </w:p>
    <w:p w14:paraId="31848876"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（二）对采购过程提出质疑的，为各采购程序环节结束之日；</w:t>
      </w:r>
    </w:p>
    <w:p w14:paraId="4473F0EE"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（三）对中标结果提出质疑的，为中标结果公告期限届满之日。（中标公告发布之日起七个工作日内）</w:t>
      </w:r>
    </w:p>
    <w:p w14:paraId="2EEEC10A"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受理质疑部门：</w:t>
      </w:r>
      <w:r w:rsidRPr="00007129">
        <w:rPr>
          <w:rFonts w:ascii="宋体" w:hAnsi="宋体" w:cs="楷体" w:hint="eastAsia"/>
          <w:color w:val="000000" w:themeColor="text1"/>
          <w:szCs w:val="21"/>
        </w:rPr>
        <w:t>见“供应商须知前附表”“代理机构”</w:t>
      </w:r>
    </w:p>
    <w:p w14:paraId="187069A9" w14:textId="77777777" w:rsidR="00667904" w:rsidRPr="00007129" w:rsidRDefault="00000000">
      <w:pPr>
        <w:spacing w:line="440" w:lineRule="exact"/>
        <w:ind w:firstLineChars="200" w:firstLine="422"/>
        <w:jc w:val="left"/>
        <w:rPr>
          <w:rFonts w:ascii="宋体" w:hAnsi="宋体" w:cs="宋体" w:hint="eastAsia"/>
          <w:color w:val="000000" w:themeColor="text1"/>
          <w:szCs w:val="21"/>
        </w:rPr>
      </w:pPr>
      <w:r w:rsidRPr="00007129">
        <w:rPr>
          <w:rFonts w:ascii="宋体" w:hAnsi="宋体" w:cs="宋体" w:hint="eastAsia"/>
          <w:b/>
          <w:bCs/>
          <w:color w:val="000000" w:themeColor="text1"/>
          <w:szCs w:val="21"/>
          <w:u w:val="single"/>
        </w:rPr>
        <w:t>6.2投标人提供的</w:t>
      </w:r>
      <w:proofErr w:type="gramStart"/>
      <w:r w:rsidRPr="00007129">
        <w:rPr>
          <w:rFonts w:ascii="宋体" w:hAnsi="宋体" w:cs="宋体" w:hint="eastAsia"/>
          <w:b/>
          <w:bCs/>
          <w:color w:val="000000" w:themeColor="text1"/>
          <w:szCs w:val="21"/>
          <w:u w:val="single"/>
        </w:rPr>
        <w:t>质疑书</w:t>
      </w:r>
      <w:proofErr w:type="gramEnd"/>
      <w:r w:rsidRPr="00007129">
        <w:rPr>
          <w:rFonts w:ascii="宋体" w:hAnsi="宋体" w:cs="宋体" w:hint="eastAsia"/>
          <w:b/>
          <w:bCs/>
          <w:color w:val="000000" w:themeColor="text1"/>
          <w:szCs w:val="21"/>
          <w:u w:val="single"/>
        </w:rPr>
        <w:t>应符合中华人民共和国财政部令第94号《政府采购质疑和投诉办法》的规定。</w:t>
      </w:r>
      <w:r w:rsidRPr="00007129">
        <w:rPr>
          <w:rFonts w:ascii="宋体" w:hAnsi="宋体" w:cs="宋体" w:hint="eastAsia"/>
          <w:color w:val="000000" w:themeColor="text1"/>
          <w:szCs w:val="21"/>
        </w:rPr>
        <w:t>投标人提供的质疑书（如材料中有外文资料应同时附上中文译本）应当包括以下主要内容：</w:t>
      </w:r>
    </w:p>
    <w:p w14:paraId="2B9247BF"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lastRenderedPageBreak/>
        <w:t>（一）供应商的姓名或者名称、地址、邮编、联系人及联系电话；</w:t>
      </w:r>
    </w:p>
    <w:p w14:paraId="25D72B94"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（二）质疑项目的名称、编号；</w:t>
      </w:r>
    </w:p>
    <w:p w14:paraId="4AAF814A"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（三）具体、明确的质疑事项和与质疑事项相关的请求；</w:t>
      </w:r>
    </w:p>
    <w:p w14:paraId="49FFDA62"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（四）事实依据；</w:t>
      </w:r>
    </w:p>
    <w:p w14:paraId="7769CE05"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（五）必要的法律依据；</w:t>
      </w:r>
    </w:p>
    <w:p w14:paraId="31118FA7"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（六）提出质疑的日期。</w:t>
      </w:r>
    </w:p>
    <w:p w14:paraId="09C0BAA2" w14:textId="77777777" w:rsidR="00667904" w:rsidRPr="00007129" w:rsidRDefault="00000000">
      <w:pPr>
        <w:spacing w:line="440" w:lineRule="exact"/>
        <w:ind w:firstLineChars="200" w:firstLine="422"/>
        <w:jc w:val="left"/>
        <w:rPr>
          <w:rFonts w:ascii="宋体" w:hAnsi="宋体" w:cs="宋体" w:hint="eastAsia"/>
          <w:b/>
          <w:bCs/>
          <w:color w:val="000000" w:themeColor="text1"/>
          <w:szCs w:val="21"/>
          <w:u w:val="single"/>
        </w:rPr>
      </w:pPr>
      <w:proofErr w:type="gramStart"/>
      <w:r w:rsidRPr="00007129">
        <w:rPr>
          <w:rFonts w:ascii="宋体" w:hAnsi="宋体" w:cs="宋体" w:hint="eastAsia"/>
          <w:b/>
          <w:bCs/>
          <w:color w:val="000000" w:themeColor="text1"/>
          <w:szCs w:val="21"/>
          <w:u w:val="single"/>
        </w:rPr>
        <w:t>质疑书</w:t>
      </w:r>
      <w:proofErr w:type="gramEnd"/>
      <w:r w:rsidRPr="00007129">
        <w:rPr>
          <w:rFonts w:ascii="宋体" w:hAnsi="宋体" w:cs="宋体" w:hint="eastAsia"/>
          <w:b/>
          <w:bCs/>
          <w:color w:val="000000" w:themeColor="text1"/>
          <w:szCs w:val="21"/>
          <w:u w:val="single"/>
        </w:rPr>
        <w:t>实行实名制，供应商为自然人的，应当由本人签字；供应商为法人或者其他组织的，应当由法定代表人、主要负责人，或者其授权代表签字或者盖章，并加盖公章的原件。</w:t>
      </w:r>
    </w:p>
    <w:p w14:paraId="41C49ED6" w14:textId="77777777" w:rsidR="00667904" w:rsidRPr="00007129" w:rsidRDefault="00000000">
      <w:pPr>
        <w:spacing w:line="440" w:lineRule="exact"/>
        <w:ind w:firstLineChars="200" w:firstLine="420"/>
        <w:jc w:val="left"/>
        <w:rPr>
          <w:rFonts w:ascii="宋体" w:hAnsi="宋体" w:cs="宋体" w:hint="eastAsia"/>
          <w:bCs/>
          <w:color w:val="000000" w:themeColor="text1"/>
          <w:szCs w:val="21"/>
        </w:rPr>
      </w:pPr>
      <w:r w:rsidRPr="00007129">
        <w:rPr>
          <w:rFonts w:ascii="宋体" w:hAnsi="宋体" w:cs="宋体" w:hint="eastAsia"/>
          <w:color w:val="000000" w:themeColor="text1"/>
          <w:szCs w:val="21"/>
        </w:rPr>
        <w:t>6.3</w:t>
      </w:r>
      <w:r w:rsidRPr="00007129">
        <w:rPr>
          <w:rFonts w:ascii="宋体" w:hAnsi="宋体" w:cs="宋体" w:hint="eastAsia"/>
          <w:color w:val="000000" w:themeColor="text1"/>
          <w:kern w:val="0"/>
          <w:szCs w:val="21"/>
        </w:rPr>
        <w:t>采购人、采购代理机构不得拒收质疑供应商在法定质疑期内发出的质疑函，应当在收到质疑函后7个工作日内</w:t>
      </w:r>
      <w:proofErr w:type="gramStart"/>
      <w:r w:rsidRPr="00007129">
        <w:rPr>
          <w:rFonts w:ascii="宋体" w:hAnsi="宋体" w:cs="宋体" w:hint="eastAsia"/>
          <w:color w:val="000000" w:themeColor="text1"/>
          <w:kern w:val="0"/>
          <w:szCs w:val="21"/>
        </w:rPr>
        <w:t>作出</w:t>
      </w:r>
      <w:proofErr w:type="gramEnd"/>
      <w:r w:rsidRPr="00007129">
        <w:rPr>
          <w:rFonts w:ascii="宋体" w:hAnsi="宋体" w:cs="宋体" w:hint="eastAsia"/>
          <w:color w:val="000000" w:themeColor="text1"/>
          <w:kern w:val="0"/>
          <w:szCs w:val="21"/>
        </w:rPr>
        <w:t>答复，并以书面形式通知质疑供应商和其他有关供应商。质疑答复的内容不得涉及商业秘密。</w:t>
      </w:r>
    </w:p>
    <w:p w14:paraId="2F0E443F"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bookmarkStart w:id="47" w:name="_Toc480665479"/>
      <w:bookmarkStart w:id="48" w:name="_Toc476856065"/>
      <w:bookmarkStart w:id="49" w:name="_Toc476848360"/>
      <w:bookmarkStart w:id="50" w:name="_Toc475291682"/>
      <w:r w:rsidRPr="00007129">
        <w:rPr>
          <w:rFonts w:ascii="宋体" w:hAnsi="宋体" w:cs="宋体" w:hint="eastAsia"/>
          <w:color w:val="000000" w:themeColor="text1"/>
          <w:szCs w:val="21"/>
        </w:rPr>
        <w:t>6.4参与政府采购活动的投标人对评审过程或者结果提出质疑的，采购人或采购代理机构可以组织原评审委员会协助处理质疑事项，并依据评审委员会出具的意见进行答复。质疑答复导致中标或成交结果改变的，采购人或采购代理机构应当将相关情况报财政部门备案。</w:t>
      </w:r>
      <w:bookmarkEnd w:id="47"/>
      <w:bookmarkEnd w:id="48"/>
      <w:bookmarkEnd w:id="49"/>
      <w:bookmarkEnd w:id="50"/>
    </w:p>
    <w:p w14:paraId="515CE9D2" w14:textId="77777777" w:rsidR="00667904" w:rsidRPr="00007129" w:rsidRDefault="00000000">
      <w:pPr>
        <w:spacing w:line="440" w:lineRule="exact"/>
        <w:ind w:firstLineChars="200" w:firstLine="422"/>
        <w:jc w:val="left"/>
        <w:rPr>
          <w:rFonts w:ascii="宋体" w:hAnsi="宋体" w:cs="宋体" w:hint="eastAsia"/>
          <w:b/>
          <w:color w:val="000000" w:themeColor="text1"/>
          <w:szCs w:val="21"/>
        </w:rPr>
      </w:pPr>
      <w:bookmarkStart w:id="51" w:name="_Toc476856066"/>
      <w:bookmarkStart w:id="52" w:name="_Toc475291683"/>
      <w:bookmarkStart w:id="53" w:name="_Toc321836357"/>
      <w:bookmarkStart w:id="54" w:name="_Toc480665480"/>
      <w:bookmarkStart w:id="55" w:name="_Toc476848361"/>
      <w:r w:rsidRPr="00007129">
        <w:rPr>
          <w:rFonts w:ascii="宋体" w:hAnsi="宋体" w:cs="宋体" w:hint="eastAsia"/>
          <w:b/>
          <w:color w:val="000000" w:themeColor="text1"/>
          <w:szCs w:val="21"/>
        </w:rPr>
        <w:t>7.投诉</w:t>
      </w:r>
      <w:bookmarkEnd w:id="51"/>
      <w:bookmarkEnd w:id="52"/>
      <w:bookmarkEnd w:id="53"/>
      <w:bookmarkEnd w:id="54"/>
      <w:bookmarkEnd w:id="55"/>
    </w:p>
    <w:p w14:paraId="7482FB52" w14:textId="77777777" w:rsidR="00667904" w:rsidRPr="00007129" w:rsidRDefault="00000000">
      <w:pPr>
        <w:pStyle w:val="ae"/>
        <w:spacing w:line="440" w:lineRule="exact"/>
        <w:ind w:firstLineChars="200" w:firstLine="420"/>
        <w:rPr>
          <w:rFonts w:hAnsi="宋体" w:cs="宋体" w:hint="eastAsia"/>
          <w:color w:val="000000" w:themeColor="text1"/>
          <w:sz w:val="24"/>
          <w:szCs w:val="24"/>
        </w:rPr>
      </w:pPr>
      <w:r w:rsidRPr="00007129">
        <w:rPr>
          <w:rFonts w:hAnsi="宋体" w:cs="宋体" w:hint="eastAsia"/>
          <w:color w:val="000000" w:themeColor="text1"/>
          <w:szCs w:val="21"/>
        </w:rPr>
        <w:t>投诉必须首先经过质疑程序。质疑供应商对采购人、采购代理机构的答复不满意，或者采购人、采购代理机构未在规定的时间内</w:t>
      </w:r>
      <w:proofErr w:type="gramStart"/>
      <w:r w:rsidRPr="00007129">
        <w:rPr>
          <w:rFonts w:hAnsi="宋体" w:cs="宋体" w:hint="eastAsia"/>
          <w:color w:val="000000" w:themeColor="text1"/>
          <w:szCs w:val="21"/>
        </w:rPr>
        <w:t>作出</w:t>
      </w:r>
      <w:proofErr w:type="gramEnd"/>
      <w:r w:rsidRPr="00007129">
        <w:rPr>
          <w:rFonts w:hAnsi="宋体" w:cs="宋体" w:hint="eastAsia"/>
          <w:color w:val="000000" w:themeColor="text1"/>
          <w:szCs w:val="21"/>
        </w:rPr>
        <w:t>答复的，可以在答复期满后十五个工作日内书面向同级财政部门提出投诉。</w:t>
      </w:r>
    </w:p>
    <w:p w14:paraId="5FF0776B" w14:textId="77777777" w:rsidR="00667904" w:rsidRPr="00007129" w:rsidRDefault="00667904">
      <w:pPr>
        <w:pStyle w:val="ae"/>
        <w:spacing w:line="360" w:lineRule="auto"/>
        <w:rPr>
          <w:rFonts w:hAnsi="宋体" w:cs="宋体" w:hint="eastAsia"/>
          <w:color w:val="000000" w:themeColor="text1"/>
          <w:sz w:val="24"/>
          <w:szCs w:val="24"/>
        </w:rPr>
      </w:pPr>
    </w:p>
    <w:p w14:paraId="27221CD0" w14:textId="77777777" w:rsidR="00667904" w:rsidRPr="00007129" w:rsidRDefault="00000000">
      <w:pPr>
        <w:pStyle w:val="2"/>
        <w:tabs>
          <w:tab w:val="clear" w:pos="1021"/>
          <w:tab w:val="left" w:pos="1165"/>
        </w:tabs>
        <w:spacing w:before="0" w:line="440" w:lineRule="exact"/>
        <w:ind w:left="0" w:firstLine="0"/>
        <w:jc w:val="center"/>
        <w:rPr>
          <w:rFonts w:ascii="宋体" w:eastAsia="宋体" w:hAnsi="宋体" w:cs="宋体" w:hint="eastAsia"/>
          <w:color w:val="000000" w:themeColor="text1"/>
          <w:sz w:val="30"/>
          <w:szCs w:val="30"/>
        </w:rPr>
      </w:pPr>
      <w:bookmarkStart w:id="56" w:name="_Toc393354831"/>
      <w:bookmarkStart w:id="57" w:name="_Toc475291684"/>
      <w:bookmarkStart w:id="58" w:name="_Toc194588824"/>
      <w:r w:rsidRPr="00007129">
        <w:rPr>
          <w:rFonts w:ascii="宋体" w:eastAsia="宋体" w:hAnsi="宋体" w:cs="宋体" w:hint="eastAsia"/>
          <w:color w:val="000000" w:themeColor="text1"/>
          <w:sz w:val="30"/>
          <w:szCs w:val="30"/>
        </w:rPr>
        <w:t>二、招标文件</w:t>
      </w:r>
      <w:bookmarkEnd w:id="56"/>
      <w:bookmarkEnd w:id="57"/>
      <w:bookmarkEnd w:id="58"/>
    </w:p>
    <w:p w14:paraId="62B82257" w14:textId="77777777" w:rsidR="00667904" w:rsidRPr="00007129" w:rsidRDefault="00000000">
      <w:pPr>
        <w:pStyle w:val="ae"/>
        <w:spacing w:line="440" w:lineRule="exact"/>
        <w:ind w:firstLineChars="200" w:firstLine="422"/>
        <w:rPr>
          <w:rFonts w:hAnsi="宋体" w:cs="宋体" w:hint="eastAsia"/>
          <w:b/>
          <w:bCs/>
          <w:color w:val="000000" w:themeColor="text1"/>
          <w:szCs w:val="21"/>
        </w:rPr>
      </w:pPr>
      <w:r w:rsidRPr="00007129">
        <w:rPr>
          <w:rFonts w:hAnsi="宋体" w:cs="宋体" w:hint="eastAsia"/>
          <w:b/>
          <w:bCs/>
          <w:color w:val="000000" w:themeColor="text1"/>
          <w:szCs w:val="21"/>
        </w:rPr>
        <w:t>8.招标文件构成</w:t>
      </w:r>
    </w:p>
    <w:p w14:paraId="4D0A4815"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8.1要求提供的货物在招标文件中均有说明，招标文件共七章，各章的内容如下：</w:t>
      </w:r>
    </w:p>
    <w:p w14:paraId="1E7C3DB9"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第一章  招标公告</w:t>
      </w:r>
    </w:p>
    <w:p w14:paraId="1F58B1DC" w14:textId="77777777" w:rsidR="00667904" w:rsidRPr="00007129" w:rsidRDefault="00000000">
      <w:pPr>
        <w:pStyle w:val="ae"/>
        <w:spacing w:line="440" w:lineRule="exact"/>
        <w:ind w:firstLineChars="200" w:firstLine="420"/>
        <w:rPr>
          <w:rFonts w:hAnsi="宋体" w:cs="宋体" w:hint="eastAsia"/>
          <w:color w:val="000000" w:themeColor="text1"/>
          <w:szCs w:val="21"/>
        </w:rPr>
      </w:pPr>
      <w:r w:rsidRPr="00007129">
        <w:rPr>
          <w:rFonts w:hAnsi="宋体" w:cs="宋体" w:hint="eastAsia"/>
          <w:color w:val="000000" w:themeColor="text1"/>
          <w:szCs w:val="21"/>
        </w:rPr>
        <w:t>第二章  投标人须知</w:t>
      </w:r>
    </w:p>
    <w:p w14:paraId="28ABFB9F" w14:textId="77777777" w:rsidR="00667904" w:rsidRPr="00007129" w:rsidRDefault="00000000">
      <w:pPr>
        <w:pStyle w:val="ae"/>
        <w:spacing w:line="440" w:lineRule="exact"/>
        <w:ind w:firstLineChars="200" w:firstLine="420"/>
        <w:rPr>
          <w:rFonts w:hAnsi="宋体" w:cs="宋体" w:hint="eastAsia"/>
          <w:color w:val="000000" w:themeColor="text1"/>
          <w:szCs w:val="21"/>
        </w:rPr>
      </w:pPr>
      <w:r w:rsidRPr="00007129">
        <w:rPr>
          <w:rFonts w:hAnsi="宋体" w:cs="宋体" w:hint="eastAsia"/>
          <w:color w:val="000000" w:themeColor="text1"/>
          <w:szCs w:val="21"/>
        </w:rPr>
        <w:t>第三章  合同书样式及主要条款</w:t>
      </w:r>
    </w:p>
    <w:p w14:paraId="68E0CD2A" w14:textId="77777777" w:rsidR="00667904" w:rsidRPr="00007129" w:rsidRDefault="00000000">
      <w:pPr>
        <w:pStyle w:val="ae"/>
        <w:spacing w:line="440" w:lineRule="exact"/>
        <w:ind w:firstLineChars="200" w:firstLine="420"/>
        <w:rPr>
          <w:rFonts w:hAnsi="宋体" w:cs="宋体" w:hint="eastAsia"/>
          <w:color w:val="000000" w:themeColor="text1"/>
          <w:szCs w:val="21"/>
        </w:rPr>
      </w:pPr>
      <w:r w:rsidRPr="00007129">
        <w:rPr>
          <w:rFonts w:hAnsi="宋体" w:cs="宋体" w:hint="eastAsia"/>
          <w:color w:val="000000" w:themeColor="text1"/>
          <w:szCs w:val="21"/>
        </w:rPr>
        <w:t>第四章  投标文件格式</w:t>
      </w:r>
    </w:p>
    <w:p w14:paraId="132BAC43" w14:textId="77777777" w:rsidR="00667904" w:rsidRPr="00007129" w:rsidRDefault="00000000">
      <w:pPr>
        <w:pStyle w:val="ae"/>
        <w:spacing w:line="440" w:lineRule="exact"/>
        <w:ind w:firstLineChars="200" w:firstLine="420"/>
        <w:rPr>
          <w:rFonts w:hAnsi="宋体" w:cs="宋体" w:hint="eastAsia"/>
          <w:color w:val="000000" w:themeColor="text1"/>
          <w:szCs w:val="21"/>
        </w:rPr>
      </w:pPr>
      <w:r w:rsidRPr="00007129">
        <w:rPr>
          <w:rFonts w:hAnsi="宋体" w:cs="宋体" w:hint="eastAsia"/>
          <w:color w:val="000000" w:themeColor="text1"/>
          <w:szCs w:val="21"/>
        </w:rPr>
        <w:t>第五章  采购需求</w:t>
      </w:r>
    </w:p>
    <w:p w14:paraId="0D7C3E51" w14:textId="77777777" w:rsidR="00667904" w:rsidRPr="00007129" w:rsidRDefault="00000000">
      <w:pPr>
        <w:pStyle w:val="ae"/>
        <w:spacing w:line="440" w:lineRule="exact"/>
        <w:ind w:firstLineChars="200" w:firstLine="420"/>
        <w:rPr>
          <w:rFonts w:hAnsi="宋体" w:cs="宋体" w:hint="eastAsia"/>
          <w:color w:val="000000" w:themeColor="text1"/>
          <w:szCs w:val="21"/>
        </w:rPr>
      </w:pPr>
      <w:r w:rsidRPr="00007129">
        <w:rPr>
          <w:rFonts w:hAnsi="宋体" w:cs="宋体" w:hint="eastAsia"/>
          <w:color w:val="000000" w:themeColor="text1"/>
          <w:szCs w:val="21"/>
        </w:rPr>
        <w:t>第六章  资格审查</w:t>
      </w:r>
    </w:p>
    <w:p w14:paraId="726F50D6" w14:textId="77777777" w:rsidR="00667904" w:rsidRPr="00007129" w:rsidRDefault="00000000">
      <w:pPr>
        <w:pStyle w:val="ae"/>
        <w:spacing w:line="440" w:lineRule="exact"/>
        <w:ind w:firstLineChars="200" w:firstLine="420"/>
        <w:rPr>
          <w:rFonts w:hAnsi="宋体" w:cs="宋体" w:hint="eastAsia"/>
          <w:color w:val="000000" w:themeColor="text1"/>
          <w:szCs w:val="21"/>
        </w:rPr>
      </w:pPr>
      <w:r w:rsidRPr="00007129">
        <w:rPr>
          <w:rFonts w:hAnsi="宋体" w:cs="宋体" w:hint="eastAsia"/>
          <w:color w:val="000000" w:themeColor="text1"/>
          <w:szCs w:val="21"/>
        </w:rPr>
        <w:t>第七章  评标方法</w:t>
      </w:r>
    </w:p>
    <w:p w14:paraId="337D106A" w14:textId="77777777" w:rsidR="00667904" w:rsidRPr="00007129" w:rsidRDefault="00000000">
      <w:pPr>
        <w:pStyle w:val="ae"/>
        <w:spacing w:line="440" w:lineRule="exact"/>
        <w:ind w:firstLineChars="200" w:firstLine="422"/>
        <w:rPr>
          <w:rFonts w:hAnsi="宋体" w:cs="宋体" w:hint="eastAsia"/>
          <w:b/>
          <w:bCs/>
          <w:color w:val="000000" w:themeColor="text1"/>
          <w:szCs w:val="21"/>
        </w:rPr>
      </w:pPr>
      <w:r w:rsidRPr="00007129">
        <w:rPr>
          <w:rFonts w:hAnsi="宋体" w:cs="宋体" w:hint="eastAsia"/>
          <w:b/>
          <w:bCs/>
          <w:color w:val="000000" w:themeColor="text1"/>
          <w:szCs w:val="21"/>
        </w:rPr>
        <w:t>9.招标文件的澄清</w:t>
      </w:r>
    </w:p>
    <w:p w14:paraId="5FEB70EC"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9.1投标人应认真核查招标文件，如有疑问的，投标人可以在 “</w:t>
      </w:r>
      <w:r w:rsidRPr="00007129">
        <w:rPr>
          <w:rFonts w:ascii="宋体" w:hAnsi="宋体" w:cs="宋体" w:hint="eastAsia"/>
          <w:b/>
          <w:bCs/>
          <w:color w:val="000000" w:themeColor="text1"/>
          <w:szCs w:val="21"/>
        </w:rPr>
        <w:t>投标人须知前附表</w:t>
      </w:r>
      <w:r w:rsidRPr="00007129">
        <w:rPr>
          <w:rFonts w:ascii="宋体" w:hAnsi="宋体" w:cs="宋体" w:hint="eastAsia"/>
          <w:color w:val="000000" w:themeColor="text1"/>
          <w:szCs w:val="21"/>
        </w:rPr>
        <w:t>”规定截</w:t>
      </w:r>
      <w:r w:rsidRPr="00007129">
        <w:rPr>
          <w:rFonts w:ascii="宋体" w:hAnsi="宋体" w:cs="宋体" w:hint="eastAsia"/>
          <w:color w:val="000000" w:themeColor="text1"/>
          <w:szCs w:val="21"/>
        </w:rPr>
        <w:lastRenderedPageBreak/>
        <w:t>止时间前以澄清函形式（</w:t>
      </w:r>
      <w:proofErr w:type="gramStart"/>
      <w:r w:rsidRPr="00007129">
        <w:rPr>
          <w:rFonts w:ascii="宋体" w:hAnsi="宋体" w:cs="宋体" w:hint="eastAsia"/>
          <w:color w:val="000000" w:themeColor="text1"/>
          <w:szCs w:val="21"/>
        </w:rPr>
        <w:t>加电子</w:t>
      </w:r>
      <w:proofErr w:type="gramEnd"/>
      <w:r w:rsidRPr="00007129">
        <w:rPr>
          <w:rFonts w:ascii="宋体" w:hAnsi="宋体" w:cs="宋体" w:hint="eastAsia"/>
          <w:color w:val="000000" w:themeColor="text1"/>
          <w:szCs w:val="21"/>
        </w:rPr>
        <w:t>签章）要求采购人澄清，截止时间后送达的澄清要求不予接受。</w:t>
      </w:r>
    </w:p>
    <w:p w14:paraId="6657F356"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9.2采购代理机构将以书面形式答复所有购买招标文件的投标人（答复中不包含问题的来源）要求澄清的问题，其他澄清方式为无效。</w:t>
      </w:r>
    </w:p>
    <w:p w14:paraId="571F0FC5" w14:textId="77777777" w:rsidR="00667904" w:rsidRPr="00007129" w:rsidRDefault="00000000">
      <w:pPr>
        <w:pStyle w:val="ae"/>
        <w:spacing w:line="440" w:lineRule="exact"/>
        <w:ind w:firstLineChars="200" w:firstLine="422"/>
        <w:rPr>
          <w:rFonts w:hAnsi="宋体" w:cs="宋体" w:hint="eastAsia"/>
          <w:b/>
          <w:bCs/>
          <w:color w:val="000000" w:themeColor="text1"/>
          <w:szCs w:val="21"/>
        </w:rPr>
      </w:pPr>
      <w:r w:rsidRPr="00007129">
        <w:rPr>
          <w:rFonts w:hAnsi="宋体" w:cs="宋体" w:hint="eastAsia"/>
          <w:b/>
          <w:bCs/>
          <w:color w:val="000000" w:themeColor="text1"/>
          <w:szCs w:val="21"/>
        </w:rPr>
        <w:t>10.招标文件的澄清或者修改</w:t>
      </w:r>
    </w:p>
    <w:p w14:paraId="5DACD720"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10.1采购代理机构对已发出的招标文件进行必要澄清或者修改的，于招标文件要求提交投标文件截止时间十五日前，在财政部门指定的政府采购信息发布媒体上发布更正公告，并以书面形式通知所有购买招标文件的投标人。该澄清或者修改的内容为招标文件的组成部分。</w:t>
      </w:r>
    </w:p>
    <w:p w14:paraId="4AC5C94E" w14:textId="77777777" w:rsidR="00667904" w:rsidRPr="00007129" w:rsidRDefault="00000000">
      <w:pPr>
        <w:spacing w:line="440" w:lineRule="exact"/>
        <w:ind w:firstLineChars="200" w:firstLine="420"/>
        <w:jc w:val="left"/>
        <w:rPr>
          <w:rFonts w:ascii="宋体" w:hAnsi="宋体" w:cs="宋体" w:hint="eastAsia"/>
          <w:color w:val="000000" w:themeColor="text1"/>
          <w:sz w:val="24"/>
        </w:rPr>
      </w:pPr>
      <w:r w:rsidRPr="00007129">
        <w:rPr>
          <w:rFonts w:ascii="宋体" w:hAnsi="宋体" w:cs="宋体" w:hint="eastAsia"/>
          <w:color w:val="000000" w:themeColor="text1"/>
          <w:szCs w:val="21"/>
        </w:rPr>
        <w:t>10.2采购代理机构和采购单位可以视采购具体情况，延长投标截止时间和开标时间，但至少在招标文件要求提交投标文件的截止时间三日前，将变更时间书面通知所有购买招标文件的投标人，并在财政部门指定的政府采购信息发布媒体上发布变更公告。</w:t>
      </w:r>
    </w:p>
    <w:p w14:paraId="20C897A5" w14:textId="77777777" w:rsidR="00667904" w:rsidRPr="00007129" w:rsidRDefault="00667904">
      <w:pPr>
        <w:spacing w:line="360" w:lineRule="auto"/>
        <w:jc w:val="left"/>
        <w:rPr>
          <w:rFonts w:ascii="宋体" w:hAnsi="宋体" w:cs="宋体" w:hint="eastAsia"/>
          <w:color w:val="000000" w:themeColor="text1"/>
          <w:sz w:val="24"/>
        </w:rPr>
      </w:pPr>
    </w:p>
    <w:p w14:paraId="4A6E5468" w14:textId="77777777" w:rsidR="00667904" w:rsidRPr="00007129" w:rsidRDefault="00000000">
      <w:pPr>
        <w:pStyle w:val="2"/>
        <w:tabs>
          <w:tab w:val="clear" w:pos="1021"/>
          <w:tab w:val="left" w:pos="1165"/>
        </w:tabs>
        <w:spacing w:before="0" w:line="440" w:lineRule="exact"/>
        <w:ind w:left="0" w:firstLine="0"/>
        <w:jc w:val="center"/>
        <w:rPr>
          <w:rFonts w:ascii="宋体" w:eastAsia="宋体" w:hAnsi="宋体" w:cs="宋体" w:hint="eastAsia"/>
          <w:color w:val="000000" w:themeColor="text1"/>
          <w:sz w:val="30"/>
          <w:szCs w:val="30"/>
        </w:rPr>
      </w:pPr>
      <w:bookmarkStart w:id="59" w:name="_Toc393354832"/>
      <w:bookmarkStart w:id="60" w:name="_Toc475291685"/>
      <w:bookmarkStart w:id="61" w:name="_Toc194588825"/>
      <w:r w:rsidRPr="00007129">
        <w:rPr>
          <w:rFonts w:ascii="宋体" w:eastAsia="宋体" w:hAnsi="宋体" w:cs="宋体" w:hint="eastAsia"/>
          <w:color w:val="000000" w:themeColor="text1"/>
          <w:sz w:val="30"/>
          <w:szCs w:val="30"/>
        </w:rPr>
        <w:t>三、投标文件</w:t>
      </w:r>
      <w:bookmarkEnd w:id="59"/>
      <w:bookmarkEnd w:id="60"/>
      <w:bookmarkEnd w:id="61"/>
    </w:p>
    <w:p w14:paraId="05A8EDDB" w14:textId="77777777" w:rsidR="00667904" w:rsidRPr="00007129" w:rsidRDefault="00000000">
      <w:pPr>
        <w:spacing w:line="440" w:lineRule="exact"/>
        <w:ind w:firstLineChars="200" w:firstLine="422"/>
        <w:jc w:val="left"/>
        <w:rPr>
          <w:rFonts w:ascii="宋体" w:hAnsi="宋体" w:cs="宋体" w:hint="eastAsia"/>
          <w:b/>
          <w:color w:val="000000" w:themeColor="text1"/>
          <w:szCs w:val="21"/>
        </w:rPr>
      </w:pPr>
      <w:r w:rsidRPr="00007129">
        <w:rPr>
          <w:rFonts w:ascii="宋体" w:hAnsi="宋体" w:cs="宋体" w:hint="eastAsia"/>
          <w:b/>
          <w:color w:val="000000" w:themeColor="text1"/>
          <w:szCs w:val="21"/>
        </w:rPr>
        <w:t>11. 投标文件编写注意事项</w:t>
      </w:r>
    </w:p>
    <w:p w14:paraId="3CB99664"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11.1投标人应仔细阅读招标文件，在完全了解采购的内容、技术性能要求(详见“采购需求</w:t>
      </w:r>
      <w:r w:rsidRPr="00007129">
        <w:rPr>
          <w:rFonts w:ascii="宋体" w:hAnsi="宋体" w:cs="宋体" w:hint="eastAsia"/>
          <w:b/>
          <w:color w:val="000000" w:themeColor="text1"/>
          <w:szCs w:val="21"/>
        </w:rPr>
        <w:t>”</w:t>
      </w:r>
      <w:r w:rsidRPr="00007129">
        <w:rPr>
          <w:rFonts w:ascii="宋体" w:hAnsi="宋体" w:cs="宋体" w:hint="eastAsia"/>
          <w:color w:val="000000" w:themeColor="text1"/>
          <w:szCs w:val="21"/>
        </w:rPr>
        <w:t>)和商务条件后，编写投标文件。投标文件必须响应招标文件的实质性要求和条件。</w:t>
      </w:r>
    </w:p>
    <w:p w14:paraId="36CB5E22"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11.2 对招标文件提出的实质性要求和条件</w:t>
      </w:r>
      <w:proofErr w:type="gramStart"/>
      <w:r w:rsidRPr="00007129">
        <w:rPr>
          <w:rFonts w:ascii="宋体" w:hAnsi="宋体" w:cs="宋体" w:hint="eastAsia"/>
          <w:color w:val="000000" w:themeColor="text1"/>
          <w:szCs w:val="21"/>
        </w:rPr>
        <w:t>作出</w:t>
      </w:r>
      <w:proofErr w:type="gramEnd"/>
      <w:r w:rsidRPr="00007129">
        <w:rPr>
          <w:rFonts w:ascii="宋体" w:hAnsi="宋体" w:cs="宋体" w:hint="eastAsia"/>
          <w:color w:val="000000" w:themeColor="text1"/>
          <w:szCs w:val="21"/>
        </w:rPr>
        <w:t>响应是指：投标人必须对招标文件中的实质性要求和条件的内容</w:t>
      </w:r>
      <w:proofErr w:type="gramStart"/>
      <w:r w:rsidRPr="00007129">
        <w:rPr>
          <w:rFonts w:ascii="宋体" w:hAnsi="宋体" w:cs="宋体" w:hint="eastAsia"/>
          <w:color w:val="000000" w:themeColor="text1"/>
          <w:szCs w:val="21"/>
        </w:rPr>
        <w:t>作出</w:t>
      </w:r>
      <w:proofErr w:type="gramEnd"/>
      <w:r w:rsidRPr="00007129">
        <w:rPr>
          <w:rFonts w:ascii="宋体" w:hAnsi="宋体" w:cs="宋体" w:hint="eastAsia"/>
          <w:color w:val="000000" w:themeColor="text1"/>
          <w:szCs w:val="21"/>
        </w:rPr>
        <w:t>满足或者优于原要求和条件的承诺，并提供相应的证明材料。</w:t>
      </w:r>
    </w:p>
    <w:p w14:paraId="32E71618" w14:textId="77777777" w:rsidR="00667904" w:rsidRPr="00007129" w:rsidRDefault="00000000">
      <w:pPr>
        <w:spacing w:line="440" w:lineRule="exact"/>
        <w:ind w:firstLineChars="200" w:firstLine="422"/>
        <w:jc w:val="left"/>
        <w:rPr>
          <w:rFonts w:ascii="宋体" w:hAnsi="宋体" w:cs="宋体" w:hint="eastAsia"/>
          <w:b/>
          <w:color w:val="000000" w:themeColor="text1"/>
          <w:szCs w:val="21"/>
        </w:rPr>
      </w:pPr>
      <w:r w:rsidRPr="00007129">
        <w:rPr>
          <w:rFonts w:ascii="宋体" w:hAnsi="宋体" w:cs="宋体" w:hint="eastAsia"/>
          <w:b/>
          <w:color w:val="000000" w:themeColor="text1"/>
          <w:szCs w:val="21"/>
        </w:rPr>
        <w:t>12. 投标的语言及计量单位</w:t>
      </w:r>
    </w:p>
    <w:p w14:paraId="66476517"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12.1投标人的投标文件以及投标人与采购代理机构就有关投标的所有来往函电统一使用中文（特别规定除外）。</w:t>
      </w:r>
    </w:p>
    <w:p w14:paraId="5BFE2368"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12.2投标文件中使用的计量单位除招标文件中有特殊规定外，一律使用中国法定计量单位。</w:t>
      </w:r>
    </w:p>
    <w:p w14:paraId="3FA136E1" w14:textId="77777777" w:rsidR="00667904" w:rsidRPr="00007129" w:rsidRDefault="00000000">
      <w:pPr>
        <w:spacing w:line="440" w:lineRule="exact"/>
        <w:ind w:firstLineChars="200" w:firstLine="422"/>
        <w:jc w:val="left"/>
        <w:rPr>
          <w:rFonts w:ascii="宋体" w:hAnsi="宋体" w:cs="宋体" w:hint="eastAsia"/>
          <w:b/>
          <w:color w:val="000000" w:themeColor="text1"/>
          <w:szCs w:val="21"/>
        </w:rPr>
      </w:pPr>
      <w:r w:rsidRPr="00007129">
        <w:rPr>
          <w:rFonts w:ascii="宋体" w:hAnsi="宋体" w:cs="宋体" w:hint="eastAsia"/>
          <w:b/>
          <w:color w:val="000000" w:themeColor="text1"/>
          <w:szCs w:val="21"/>
        </w:rPr>
        <w:t>13. 投标文件构成</w:t>
      </w:r>
    </w:p>
    <w:p w14:paraId="26C3375F"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13.1投标人编写的投标文件应由下列部分构成，</w:t>
      </w:r>
      <w:r w:rsidRPr="00007129">
        <w:rPr>
          <w:rFonts w:ascii="宋体" w:hAnsi="宋体" w:cs="宋体" w:hint="eastAsia"/>
          <w:b/>
          <w:bCs/>
          <w:color w:val="000000" w:themeColor="text1"/>
          <w:szCs w:val="21"/>
        </w:rPr>
        <w:t>并按第四章“投标文件格式”要求填写</w:t>
      </w:r>
      <w:r w:rsidRPr="00007129">
        <w:rPr>
          <w:rFonts w:ascii="宋体" w:hAnsi="宋体" w:cs="宋体" w:hint="eastAsia"/>
          <w:color w:val="000000" w:themeColor="text1"/>
          <w:szCs w:val="21"/>
        </w:rPr>
        <w:t>。有关文件的提交如未特别注明需提供原件的，可提供扫描件。</w:t>
      </w:r>
    </w:p>
    <w:p w14:paraId="2A3004FD"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13.2构成投标文件的其他资料：详见“</w:t>
      </w:r>
      <w:r w:rsidRPr="00007129">
        <w:rPr>
          <w:rFonts w:ascii="宋体" w:hAnsi="宋体" w:cs="宋体" w:hint="eastAsia"/>
          <w:bCs/>
          <w:color w:val="000000" w:themeColor="text1"/>
          <w:szCs w:val="21"/>
        </w:rPr>
        <w:t>投标人须知前附表7</w:t>
      </w:r>
      <w:r w:rsidRPr="00007129">
        <w:rPr>
          <w:rFonts w:ascii="宋体" w:hAnsi="宋体" w:cs="宋体" w:hint="eastAsia"/>
          <w:color w:val="000000" w:themeColor="text1"/>
          <w:szCs w:val="21"/>
        </w:rPr>
        <w:t>”要求。</w:t>
      </w:r>
    </w:p>
    <w:p w14:paraId="0F3C30B6" w14:textId="77777777" w:rsidR="00667904" w:rsidRPr="00007129" w:rsidRDefault="00000000">
      <w:pPr>
        <w:spacing w:line="440" w:lineRule="exact"/>
        <w:ind w:firstLineChars="200" w:firstLine="422"/>
        <w:jc w:val="left"/>
        <w:rPr>
          <w:rFonts w:ascii="宋体" w:hAnsi="宋体" w:cs="宋体" w:hint="eastAsia"/>
          <w:b/>
          <w:color w:val="000000" w:themeColor="text1"/>
          <w:szCs w:val="21"/>
        </w:rPr>
      </w:pPr>
      <w:r w:rsidRPr="00007129">
        <w:rPr>
          <w:rFonts w:ascii="宋体" w:hAnsi="宋体" w:cs="宋体" w:hint="eastAsia"/>
          <w:b/>
          <w:color w:val="000000" w:themeColor="text1"/>
          <w:szCs w:val="21"/>
        </w:rPr>
        <w:t>14. 投标文件的格式要求</w:t>
      </w:r>
    </w:p>
    <w:p w14:paraId="13255E95" w14:textId="77777777" w:rsidR="00667904" w:rsidRPr="00007129" w:rsidRDefault="00000000">
      <w:pPr>
        <w:pStyle w:val="ae"/>
        <w:tabs>
          <w:tab w:val="left" w:pos="3030"/>
        </w:tabs>
        <w:spacing w:line="440" w:lineRule="exact"/>
        <w:ind w:firstLineChars="200" w:firstLine="420"/>
        <w:rPr>
          <w:rFonts w:hAnsi="宋体" w:cs="宋体" w:hint="eastAsia"/>
          <w:bCs/>
          <w:color w:val="000000" w:themeColor="text1"/>
          <w:szCs w:val="21"/>
        </w:rPr>
      </w:pPr>
      <w:r w:rsidRPr="00007129">
        <w:rPr>
          <w:rFonts w:hAnsi="宋体" w:cs="宋体" w:hint="eastAsia"/>
          <w:color w:val="000000" w:themeColor="text1"/>
          <w:szCs w:val="21"/>
        </w:rPr>
        <w:t>14.1投标人应按第四章“投标文件格式”提供的格式完整地填写。</w:t>
      </w:r>
    </w:p>
    <w:p w14:paraId="1BAA30E7" w14:textId="77777777" w:rsidR="00667904" w:rsidRPr="00007129" w:rsidRDefault="00000000">
      <w:pPr>
        <w:spacing w:line="440" w:lineRule="exact"/>
        <w:ind w:firstLineChars="200" w:firstLine="422"/>
        <w:jc w:val="left"/>
        <w:rPr>
          <w:rFonts w:ascii="宋体" w:hAnsi="宋体" w:cs="宋体" w:hint="eastAsia"/>
          <w:b/>
          <w:color w:val="000000" w:themeColor="text1"/>
          <w:szCs w:val="21"/>
        </w:rPr>
      </w:pPr>
      <w:r w:rsidRPr="00007129">
        <w:rPr>
          <w:rFonts w:ascii="宋体" w:hAnsi="宋体" w:cs="宋体" w:hint="eastAsia"/>
          <w:b/>
          <w:color w:val="000000" w:themeColor="text1"/>
          <w:szCs w:val="21"/>
        </w:rPr>
        <w:t>15. 投标报价</w:t>
      </w:r>
    </w:p>
    <w:p w14:paraId="6B22DF4A" w14:textId="77777777" w:rsidR="00667904" w:rsidRPr="00007129" w:rsidRDefault="00000000">
      <w:pPr>
        <w:pStyle w:val="ae"/>
        <w:spacing w:line="440" w:lineRule="exact"/>
        <w:ind w:firstLineChars="200" w:firstLine="420"/>
        <w:rPr>
          <w:rFonts w:hAnsi="宋体" w:cs="宋体" w:hint="eastAsia"/>
          <w:color w:val="000000" w:themeColor="text1"/>
          <w:szCs w:val="21"/>
        </w:rPr>
      </w:pPr>
      <w:r w:rsidRPr="00007129">
        <w:rPr>
          <w:rFonts w:hAnsi="宋体" w:cs="宋体" w:hint="eastAsia"/>
          <w:color w:val="000000" w:themeColor="text1"/>
          <w:szCs w:val="21"/>
        </w:rPr>
        <w:t>15.1投标人须就“采购需求”中的所需采购的货物内容作完整唯一报价；</w:t>
      </w:r>
    </w:p>
    <w:p w14:paraId="33DCFDC3" w14:textId="77777777" w:rsidR="00667904" w:rsidRPr="00007129" w:rsidRDefault="00000000">
      <w:pPr>
        <w:pStyle w:val="ae"/>
        <w:spacing w:line="440" w:lineRule="exact"/>
        <w:ind w:firstLineChars="200" w:firstLine="420"/>
        <w:rPr>
          <w:rFonts w:hAnsi="宋体" w:cs="楷体" w:hint="eastAsia"/>
          <w:b/>
          <w:bCs/>
          <w:color w:val="000000" w:themeColor="text1"/>
          <w:szCs w:val="21"/>
        </w:rPr>
      </w:pPr>
      <w:r w:rsidRPr="00007129">
        <w:rPr>
          <w:rFonts w:hAnsi="宋体" w:cs="楷体" w:hint="eastAsia"/>
          <w:color w:val="000000" w:themeColor="text1"/>
          <w:szCs w:val="21"/>
        </w:rPr>
        <w:t>15.2投标人应依据招标文件的要求及有关资料，按国家或行业现行技术经济标准、定额及规范，自行测算出满足招标要求的投标货物的竞争性报价。</w:t>
      </w:r>
      <w:r w:rsidRPr="00007129">
        <w:rPr>
          <w:rFonts w:hAnsi="宋体" w:cs="楷体" w:hint="eastAsia"/>
          <w:b/>
          <w:bCs/>
          <w:color w:val="000000" w:themeColor="text1"/>
          <w:szCs w:val="21"/>
        </w:rPr>
        <w:t>投标报价包括但不仅限于货物的出厂价、运输</w:t>
      </w:r>
      <w:r w:rsidRPr="00007129">
        <w:rPr>
          <w:rFonts w:hAnsi="宋体" w:cs="楷体" w:hint="eastAsia"/>
          <w:b/>
          <w:bCs/>
          <w:color w:val="000000" w:themeColor="text1"/>
          <w:szCs w:val="21"/>
        </w:rPr>
        <w:lastRenderedPageBreak/>
        <w:t>费用，上下货费用，分发过程的人工费用，退换货运费，退换货上车费、发票税收等运营管理的全部费用。项目特别要求的运杂费，维保期内缺陷的修复补救费用，市场价格变化的风险费用、利润、税金等的总和，该报价应考虑市场风险、政策性风险、汇率风险等因素，并能保证投标人完成履行合同所需的全部工作，此价格在合同签订后将不作调整。</w:t>
      </w:r>
    </w:p>
    <w:p w14:paraId="400000A0"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hint="eastAsia"/>
          <w:color w:val="000000" w:themeColor="text1"/>
          <w:szCs w:val="21"/>
        </w:rPr>
        <w:t>15.3货物的出厂价指制造厂生产的，满足招标要求及符合国家质量检测标准的货物的价格。</w:t>
      </w:r>
    </w:p>
    <w:p w14:paraId="5B24CB59"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hint="eastAsia"/>
          <w:color w:val="000000" w:themeColor="text1"/>
          <w:szCs w:val="21"/>
        </w:rPr>
        <w:t>15.4运杂费用：即投标货物到达交货地点前的所有费用，包括铁路或公路运费、提货及转运费用、短途运费、包装费、装卸费用、加固费用、保险费等。</w:t>
      </w:r>
    </w:p>
    <w:p w14:paraId="2D99EB47"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hint="eastAsia"/>
          <w:color w:val="000000" w:themeColor="text1"/>
          <w:szCs w:val="21"/>
        </w:rPr>
        <w:t>15.5且投标报价须包含中标服务费。</w:t>
      </w:r>
    </w:p>
    <w:p w14:paraId="04E3C363" w14:textId="77777777" w:rsidR="00667904" w:rsidRPr="00007129" w:rsidRDefault="00000000">
      <w:pPr>
        <w:spacing w:line="440" w:lineRule="exact"/>
        <w:ind w:firstLineChars="200" w:firstLine="422"/>
        <w:jc w:val="left"/>
        <w:rPr>
          <w:rFonts w:ascii="宋体" w:hAnsi="宋体" w:cs="宋体" w:hint="eastAsia"/>
          <w:b/>
          <w:color w:val="000000" w:themeColor="text1"/>
          <w:szCs w:val="21"/>
        </w:rPr>
      </w:pPr>
      <w:r w:rsidRPr="00007129">
        <w:rPr>
          <w:rFonts w:ascii="宋体" w:hAnsi="宋体" w:cs="宋体" w:hint="eastAsia"/>
          <w:b/>
          <w:color w:val="000000" w:themeColor="text1"/>
          <w:szCs w:val="21"/>
        </w:rPr>
        <w:t>16. 投标货币</w:t>
      </w:r>
    </w:p>
    <w:p w14:paraId="30CB501C" w14:textId="77777777" w:rsidR="00667904" w:rsidRPr="00007129" w:rsidRDefault="00000000">
      <w:pPr>
        <w:pStyle w:val="ae"/>
        <w:spacing w:line="440" w:lineRule="exact"/>
        <w:ind w:firstLineChars="200" w:firstLine="420"/>
        <w:rPr>
          <w:rFonts w:hAnsi="宋体" w:cs="宋体" w:hint="eastAsia"/>
          <w:bCs/>
          <w:color w:val="000000" w:themeColor="text1"/>
          <w:szCs w:val="21"/>
        </w:rPr>
      </w:pPr>
      <w:r w:rsidRPr="00007129">
        <w:rPr>
          <w:rFonts w:hAnsi="宋体" w:cs="宋体" w:hint="eastAsia"/>
          <w:color w:val="000000" w:themeColor="text1"/>
          <w:szCs w:val="21"/>
        </w:rPr>
        <w:t>16.1投标以人民币报价。</w:t>
      </w:r>
    </w:p>
    <w:p w14:paraId="02CCFCEB" w14:textId="77777777" w:rsidR="00667904" w:rsidRPr="00007129" w:rsidRDefault="00000000">
      <w:pPr>
        <w:spacing w:line="440" w:lineRule="exact"/>
        <w:ind w:firstLineChars="200" w:firstLine="422"/>
        <w:jc w:val="left"/>
        <w:rPr>
          <w:rFonts w:ascii="宋体" w:hAnsi="宋体" w:cs="宋体" w:hint="eastAsia"/>
          <w:b/>
          <w:color w:val="000000" w:themeColor="text1"/>
          <w:szCs w:val="21"/>
        </w:rPr>
      </w:pPr>
      <w:r w:rsidRPr="00007129">
        <w:rPr>
          <w:rFonts w:ascii="宋体" w:hAnsi="宋体" w:cs="宋体" w:hint="eastAsia"/>
          <w:b/>
          <w:color w:val="000000" w:themeColor="text1"/>
          <w:szCs w:val="21"/>
        </w:rPr>
        <w:t>17. 投标文件有效期</w:t>
      </w:r>
    </w:p>
    <w:p w14:paraId="0D0F866F" w14:textId="77777777" w:rsidR="00667904" w:rsidRPr="00007129" w:rsidRDefault="00000000">
      <w:pPr>
        <w:spacing w:line="440" w:lineRule="exact"/>
        <w:ind w:firstLineChars="200" w:firstLine="420"/>
        <w:jc w:val="left"/>
        <w:rPr>
          <w:rFonts w:ascii="宋体" w:hAnsi="宋体" w:cs="宋体" w:hint="eastAsia"/>
          <w:b/>
          <w:color w:val="000000" w:themeColor="text1"/>
          <w:szCs w:val="21"/>
        </w:rPr>
      </w:pPr>
      <w:r w:rsidRPr="00007129">
        <w:rPr>
          <w:rFonts w:ascii="宋体" w:hAnsi="宋体" w:cs="宋体" w:hint="eastAsia"/>
          <w:color w:val="000000" w:themeColor="text1"/>
          <w:szCs w:val="21"/>
        </w:rPr>
        <w:t>17.1在“</w:t>
      </w:r>
      <w:r w:rsidRPr="00007129">
        <w:rPr>
          <w:rFonts w:ascii="宋体" w:hAnsi="宋体" w:cs="宋体" w:hint="eastAsia"/>
          <w:b/>
          <w:bCs/>
          <w:color w:val="000000" w:themeColor="text1"/>
          <w:szCs w:val="21"/>
        </w:rPr>
        <w:t>投标人须知前附表</w:t>
      </w:r>
      <w:r w:rsidRPr="00007129">
        <w:rPr>
          <w:rFonts w:ascii="宋体" w:hAnsi="宋体" w:cs="宋体" w:hint="eastAsia"/>
          <w:color w:val="000000" w:themeColor="text1"/>
          <w:szCs w:val="21"/>
        </w:rPr>
        <w:t>”规定的投标有效期内，投标人不得要求撤销或修改其投标文件。</w:t>
      </w:r>
    </w:p>
    <w:p w14:paraId="27A5199C"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17.2在特殊情况需要延长投标有效期的，采购人以书面形式通知所有投标人延长投标有效期。投标人同意延长的，但不得要求或被允许修改或撤销其投标文件；投标人拒绝延长的，其投标文件失效。</w:t>
      </w:r>
    </w:p>
    <w:p w14:paraId="03D43282" w14:textId="77777777" w:rsidR="00667904" w:rsidRPr="00007129" w:rsidRDefault="00000000">
      <w:pPr>
        <w:spacing w:line="440" w:lineRule="exact"/>
        <w:ind w:firstLineChars="200" w:firstLine="422"/>
        <w:jc w:val="left"/>
        <w:rPr>
          <w:rFonts w:ascii="宋体" w:hAnsi="宋体" w:cs="宋体" w:hint="eastAsia"/>
          <w:b/>
          <w:color w:val="000000" w:themeColor="text1"/>
          <w:szCs w:val="21"/>
        </w:rPr>
      </w:pPr>
      <w:r w:rsidRPr="00007129">
        <w:rPr>
          <w:rFonts w:ascii="宋体" w:hAnsi="宋体" w:cs="宋体" w:hint="eastAsia"/>
          <w:b/>
          <w:color w:val="000000" w:themeColor="text1"/>
          <w:szCs w:val="21"/>
        </w:rPr>
        <w:t>18. 投标文件的编制</w:t>
      </w:r>
    </w:p>
    <w:p w14:paraId="7EA25C55" w14:textId="77777777" w:rsidR="00667904" w:rsidRPr="00007129" w:rsidRDefault="00000000">
      <w:pPr>
        <w:pStyle w:val="ae"/>
        <w:spacing w:line="440" w:lineRule="exact"/>
        <w:ind w:firstLineChars="200" w:firstLine="422"/>
        <w:rPr>
          <w:rFonts w:hAnsi="宋体" w:hint="eastAsia"/>
          <w:b/>
          <w:color w:val="000000" w:themeColor="text1"/>
          <w:szCs w:val="21"/>
        </w:rPr>
      </w:pPr>
      <w:r w:rsidRPr="00007129">
        <w:rPr>
          <w:rFonts w:hAnsi="宋体" w:hint="eastAsia"/>
          <w:b/>
          <w:color w:val="000000" w:themeColor="text1"/>
          <w:szCs w:val="21"/>
        </w:rPr>
        <w:t>18.1投标文件全部采用电子文档，投标人应安装客户端软件—“政</w:t>
      </w:r>
      <w:proofErr w:type="gramStart"/>
      <w:r w:rsidRPr="00007129">
        <w:rPr>
          <w:rFonts w:hAnsi="宋体" w:hint="eastAsia"/>
          <w:b/>
          <w:color w:val="000000" w:themeColor="text1"/>
          <w:szCs w:val="21"/>
        </w:rPr>
        <w:t>采云</w:t>
      </w:r>
      <w:proofErr w:type="gramEnd"/>
      <w:r w:rsidRPr="00007129">
        <w:rPr>
          <w:rFonts w:hAnsi="宋体" w:hint="eastAsia"/>
          <w:b/>
          <w:color w:val="000000" w:themeColor="text1"/>
          <w:szCs w:val="21"/>
        </w:rPr>
        <w:t>电子交易客户端”，并按照招标文件和政</w:t>
      </w:r>
      <w:proofErr w:type="gramStart"/>
      <w:r w:rsidRPr="00007129">
        <w:rPr>
          <w:rFonts w:hAnsi="宋体" w:hint="eastAsia"/>
          <w:b/>
          <w:color w:val="000000" w:themeColor="text1"/>
          <w:szCs w:val="21"/>
        </w:rPr>
        <w:t>采云</w:t>
      </w:r>
      <w:proofErr w:type="gramEnd"/>
      <w:r w:rsidRPr="00007129">
        <w:rPr>
          <w:rFonts w:hAnsi="宋体" w:hint="eastAsia"/>
          <w:b/>
          <w:color w:val="000000" w:themeColor="text1"/>
          <w:szCs w:val="21"/>
        </w:rPr>
        <w:t>电子交易平台的要求编制，编制后应进行电子签名及加密。</w:t>
      </w:r>
    </w:p>
    <w:p w14:paraId="35BD2CCB" w14:textId="77777777" w:rsidR="00667904" w:rsidRPr="00007129" w:rsidRDefault="00000000">
      <w:pPr>
        <w:pStyle w:val="ae"/>
        <w:spacing w:line="440" w:lineRule="exact"/>
        <w:ind w:firstLineChars="200" w:firstLine="422"/>
        <w:rPr>
          <w:rFonts w:hAnsi="宋体" w:hint="eastAsia"/>
          <w:b/>
          <w:color w:val="000000" w:themeColor="text1"/>
          <w:szCs w:val="21"/>
        </w:rPr>
      </w:pPr>
      <w:r w:rsidRPr="00007129">
        <w:rPr>
          <w:rFonts w:hAnsi="宋体" w:hint="eastAsia"/>
          <w:b/>
          <w:color w:val="000000" w:themeColor="text1"/>
          <w:szCs w:val="21"/>
        </w:rPr>
        <w:t>18.2如投标人提交的电子标书不符合20.1要求或开标时无法读取导入或解密，其投标文件将不予受理。</w:t>
      </w:r>
    </w:p>
    <w:p w14:paraId="356C2603" w14:textId="77777777" w:rsidR="00667904" w:rsidRPr="00007129" w:rsidRDefault="00000000">
      <w:pPr>
        <w:pStyle w:val="ae"/>
        <w:spacing w:line="440" w:lineRule="exact"/>
        <w:ind w:firstLineChars="200" w:firstLine="422"/>
        <w:rPr>
          <w:rFonts w:hAnsi="宋体" w:hint="eastAsia"/>
          <w:b/>
          <w:color w:val="000000" w:themeColor="text1"/>
          <w:szCs w:val="21"/>
        </w:rPr>
      </w:pPr>
      <w:r w:rsidRPr="00007129">
        <w:rPr>
          <w:rFonts w:hAnsi="宋体" w:hint="eastAsia"/>
          <w:b/>
          <w:color w:val="000000" w:themeColor="text1"/>
          <w:szCs w:val="21"/>
        </w:rPr>
        <w:t>18.3投标文件应尽量避免涂改、</w:t>
      </w:r>
      <w:proofErr w:type="gramStart"/>
      <w:r w:rsidRPr="00007129">
        <w:rPr>
          <w:rFonts w:hAnsi="宋体" w:hint="eastAsia"/>
          <w:b/>
          <w:color w:val="000000" w:themeColor="text1"/>
          <w:szCs w:val="21"/>
        </w:rPr>
        <w:t>行间插字或</w:t>
      </w:r>
      <w:proofErr w:type="gramEnd"/>
      <w:r w:rsidRPr="00007129">
        <w:rPr>
          <w:rFonts w:hAnsi="宋体" w:hint="eastAsia"/>
          <w:b/>
          <w:color w:val="000000" w:themeColor="text1"/>
          <w:szCs w:val="21"/>
        </w:rPr>
        <w:t>删除。如果出现上述情况，改动之处应加盖单位章或由投标人的法定代表人/单位负责人（签名或盖章）确认。</w:t>
      </w:r>
    </w:p>
    <w:p w14:paraId="10FB18C2" w14:textId="77777777" w:rsidR="00667904" w:rsidRPr="00007129" w:rsidRDefault="00000000">
      <w:pPr>
        <w:pStyle w:val="ae"/>
        <w:spacing w:line="440" w:lineRule="exact"/>
        <w:ind w:firstLineChars="200" w:firstLine="422"/>
        <w:rPr>
          <w:rFonts w:hAnsi="宋体" w:hint="eastAsia"/>
          <w:b/>
          <w:color w:val="000000" w:themeColor="text1"/>
          <w:szCs w:val="21"/>
        </w:rPr>
      </w:pPr>
      <w:r w:rsidRPr="00007129">
        <w:rPr>
          <w:rFonts w:hAnsi="宋体" w:hint="eastAsia"/>
          <w:b/>
          <w:color w:val="000000" w:themeColor="text1"/>
          <w:szCs w:val="21"/>
        </w:rPr>
        <w:t>18.4关键内容字迹潦草、表达不清、未按要求填写而导致非唯一理解，视为未实质性响应招标文件的投标文件。</w:t>
      </w:r>
    </w:p>
    <w:p w14:paraId="0BF191E3" w14:textId="77777777" w:rsidR="00667904" w:rsidRPr="00007129" w:rsidRDefault="00000000">
      <w:pPr>
        <w:pStyle w:val="ae"/>
        <w:spacing w:line="440" w:lineRule="exact"/>
        <w:ind w:firstLineChars="200" w:firstLine="422"/>
        <w:rPr>
          <w:rFonts w:hAnsi="宋体" w:hint="eastAsia"/>
          <w:b/>
          <w:color w:val="000000" w:themeColor="text1"/>
          <w:szCs w:val="21"/>
        </w:rPr>
      </w:pPr>
      <w:r w:rsidRPr="00007129">
        <w:rPr>
          <w:rFonts w:hAnsi="宋体" w:hint="eastAsia"/>
          <w:b/>
          <w:color w:val="000000" w:themeColor="text1"/>
          <w:szCs w:val="21"/>
        </w:rPr>
        <w:t>18.5投标文件中提供的资料（扫描件），内容必须清晰可辨，若内容模糊，无法辨识，均视为未提供。</w:t>
      </w:r>
    </w:p>
    <w:p w14:paraId="4D7668E9" w14:textId="77777777" w:rsidR="00667904" w:rsidRPr="00007129" w:rsidRDefault="00000000">
      <w:pPr>
        <w:pStyle w:val="ae"/>
        <w:spacing w:line="440" w:lineRule="exact"/>
        <w:ind w:firstLineChars="200" w:firstLine="422"/>
        <w:rPr>
          <w:rFonts w:hAnsi="宋体" w:cs="宋体" w:hint="eastAsia"/>
          <w:b/>
          <w:color w:val="000000" w:themeColor="text1"/>
          <w:spacing w:val="6"/>
          <w:szCs w:val="21"/>
        </w:rPr>
      </w:pPr>
      <w:r w:rsidRPr="00007129">
        <w:rPr>
          <w:rFonts w:hAnsi="宋体" w:hint="eastAsia"/>
          <w:b/>
          <w:color w:val="000000" w:themeColor="text1"/>
          <w:szCs w:val="21"/>
        </w:rPr>
        <w:t>18.6投标文件应由法定代表人/单位负责人在凡规定（电子签名）处逐一电子签名（电子签名或电子签章），要求盖章处应盖单位章（电子签章）。</w:t>
      </w:r>
    </w:p>
    <w:p w14:paraId="52A39C5E" w14:textId="77777777" w:rsidR="00667904" w:rsidRPr="00007129" w:rsidRDefault="00000000">
      <w:pPr>
        <w:spacing w:line="440" w:lineRule="exact"/>
        <w:ind w:firstLineChars="200" w:firstLine="422"/>
        <w:jc w:val="left"/>
        <w:rPr>
          <w:rFonts w:ascii="宋体" w:hAnsi="宋体" w:cs="宋体" w:hint="eastAsia"/>
          <w:color w:val="000000" w:themeColor="text1"/>
          <w:sz w:val="24"/>
        </w:rPr>
      </w:pPr>
      <w:r w:rsidRPr="00007129">
        <w:rPr>
          <w:rFonts w:ascii="宋体" w:hAnsi="宋体" w:cs="宋体" w:hint="eastAsia"/>
          <w:b/>
          <w:color w:val="000000" w:themeColor="text1"/>
          <w:szCs w:val="21"/>
        </w:rPr>
        <w:t>19. 投标保证金</w:t>
      </w:r>
      <w:r w:rsidRPr="00007129">
        <w:rPr>
          <w:rFonts w:ascii="宋体" w:hAnsi="宋体" w:cs="宋体" w:hint="eastAsia"/>
          <w:color w:val="000000" w:themeColor="text1"/>
          <w:szCs w:val="21"/>
        </w:rPr>
        <w:t>（无需缴纳）</w:t>
      </w:r>
    </w:p>
    <w:p w14:paraId="69B2A74D" w14:textId="77777777" w:rsidR="00667904" w:rsidRPr="00007129" w:rsidRDefault="00000000">
      <w:pPr>
        <w:pStyle w:val="2"/>
        <w:tabs>
          <w:tab w:val="clear" w:pos="1021"/>
          <w:tab w:val="left" w:pos="1165"/>
        </w:tabs>
        <w:spacing w:before="0" w:line="440" w:lineRule="exact"/>
        <w:ind w:left="0" w:firstLine="0"/>
        <w:jc w:val="center"/>
        <w:rPr>
          <w:rFonts w:ascii="宋体" w:eastAsia="宋体" w:hAnsi="宋体" w:cs="宋体" w:hint="eastAsia"/>
          <w:color w:val="000000" w:themeColor="text1"/>
          <w:sz w:val="30"/>
          <w:szCs w:val="30"/>
        </w:rPr>
      </w:pPr>
      <w:bookmarkStart w:id="62" w:name="_Toc475291686"/>
      <w:bookmarkStart w:id="63" w:name="_Toc393354833"/>
      <w:bookmarkStart w:id="64" w:name="_Toc194588826"/>
      <w:r w:rsidRPr="00007129">
        <w:rPr>
          <w:rFonts w:ascii="宋体" w:eastAsia="宋体" w:hAnsi="宋体" w:cs="宋体" w:hint="eastAsia"/>
          <w:color w:val="000000" w:themeColor="text1"/>
          <w:sz w:val="30"/>
          <w:szCs w:val="30"/>
        </w:rPr>
        <w:lastRenderedPageBreak/>
        <w:t>四、投标文件的提交</w:t>
      </w:r>
      <w:bookmarkEnd w:id="62"/>
      <w:bookmarkEnd w:id="63"/>
      <w:bookmarkEnd w:id="64"/>
    </w:p>
    <w:p w14:paraId="05C9170F" w14:textId="77777777" w:rsidR="00667904" w:rsidRPr="00007129" w:rsidRDefault="00000000">
      <w:pPr>
        <w:pStyle w:val="ae"/>
        <w:spacing w:line="440" w:lineRule="exact"/>
        <w:ind w:firstLineChars="200" w:firstLine="422"/>
        <w:rPr>
          <w:rFonts w:hAnsi="宋体" w:cs="楷体" w:hint="eastAsia"/>
          <w:b/>
          <w:bCs/>
          <w:color w:val="000000" w:themeColor="text1"/>
          <w:szCs w:val="21"/>
        </w:rPr>
      </w:pPr>
      <w:r w:rsidRPr="00007129">
        <w:rPr>
          <w:rFonts w:hAnsi="宋体" w:cs="楷体" w:hint="eastAsia"/>
          <w:b/>
          <w:bCs/>
          <w:color w:val="000000" w:themeColor="text1"/>
          <w:szCs w:val="21"/>
        </w:rPr>
        <w:t>20. 投标文件的密封与标记</w:t>
      </w:r>
    </w:p>
    <w:p w14:paraId="0E864503" w14:textId="77777777" w:rsidR="00667904" w:rsidRPr="00007129" w:rsidRDefault="00000000">
      <w:pPr>
        <w:spacing w:line="440" w:lineRule="exact"/>
        <w:ind w:firstLineChars="200" w:firstLine="422"/>
        <w:jc w:val="left"/>
        <w:rPr>
          <w:rFonts w:ascii="宋体" w:hAnsi="宋体" w:cs="楷体" w:hint="eastAsia"/>
          <w:b/>
          <w:bCs/>
          <w:color w:val="000000" w:themeColor="text1"/>
          <w:szCs w:val="21"/>
        </w:rPr>
      </w:pPr>
      <w:r w:rsidRPr="00007129">
        <w:rPr>
          <w:rFonts w:ascii="宋体" w:hAnsi="宋体" w:cs="楷体" w:hint="eastAsia"/>
          <w:b/>
          <w:bCs/>
          <w:color w:val="000000" w:themeColor="text1"/>
          <w:szCs w:val="21"/>
        </w:rPr>
        <w:t>20.1 投标人进行电子交易应安装客户端软件—“政</w:t>
      </w:r>
      <w:proofErr w:type="gramStart"/>
      <w:r w:rsidRPr="00007129">
        <w:rPr>
          <w:rFonts w:ascii="宋体" w:hAnsi="宋体" w:cs="楷体" w:hint="eastAsia"/>
          <w:b/>
          <w:bCs/>
          <w:color w:val="000000" w:themeColor="text1"/>
          <w:szCs w:val="21"/>
        </w:rPr>
        <w:t>采云</w:t>
      </w:r>
      <w:proofErr w:type="gramEnd"/>
      <w:r w:rsidRPr="00007129">
        <w:rPr>
          <w:rFonts w:ascii="宋体" w:hAnsi="宋体" w:cs="楷体" w:hint="eastAsia"/>
          <w:b/>
          <w:bCs/>
          <w:color w:val="000000" w:themeColor="text1"/>
          <w:szCs w:val="21"/>
        </w:rPr>
        <w:t>电子交易客户端”，并按照招标文件和电子交易平台的要求编制并加密投标文件。招标人未按规定加密的投标文件，电子交易平台将拒收并提示。</w:t>
      </w:r>
    </w:p>
    <w:p w14:paraId="50123E29" w14:textId="77777777" w:rsidR="00667904" w:rsidRPr="00007129" w:rsidRDefault="00000000">
      <w:pPr>
        <w:spacing w:line="440" w:lineRule="exact"/>
        <w:ind w:firstLineChars="200" w:firstLine="422"/>
        <w:jc w:val="left"/>
        <w:rPr>
          <w:rFonts w:ascii="宋体" w:hAnsi="宋体" w:cs="楷体" w:hint="eastAsia"/>
          <w:b/>
          <w:bCs/>
          <w:color w:val="000000" w:themeColor="text1"/>
          <w:szCs w:val="21"/>
        </w:rPr>
      </w:pPr>
      <w:r w:rsidRPr="00007129">
        <w:rPr>
          <w:rFonts w:ascii="宋体" w:hAnsi="宋体" w:cs="楷体" w:hint="eastAsia"/>
          <w:b/>
          <w:bCs/>
          <w:color w:val="000000" w:themeColor="text1"/>
          <w:szCs w:val="21"/>
        </w:rPr>
        <w:t>20.2 使用“政</w:t>
      </w:r>
      <w:proofErr w:type="gramStart"/>
      <w:r w:rsidRPr="00007129">
        <w:rPr>
          <w:rFonts w:ascii="宋体" w:hAnsi="宋体" w:cs="楷体" w:hint="eastAsia"/>
          <w:b/>
          <w:bCs/>
          <w:color w:val="000000" w:themeColor="text1"/>
          <w:szCs w:val="21"/>
        </w:rPr>
        <w:t>采云</w:t>
      </w:r>
      <w:proofErr w:type="gramEnd"/>
      <w:r w:rsidRPr="00007129">
        <w:rPr>
          <w:rFonts w:ascii="宋体" w:hAnsi="宋体" w:cs="楷体" w:hint="eastAsia"/>
          <w:b/>
          <w:bCs/>
          <w:color w:val="000000" w:themeColor="text1"/>
          <w:szCs w:val="21"/>
        </w:rPr>
        <w:t>电子交易客户端”需要提前申领 CA 数字证书。</w:t>
      </w:r>
    </w:p>
    <w:p w14:paraId="66E77BF7" w14:textId="77777777" w:rsidR="00667904" w:rsidRPr="00007129" w:rsidRDefault="00000000">
      <w:pPr>
        <w:spacing w:line="440" w:lineRule="exact"/>
        <w:ind w:firstLineChars="200" w:firstLine="422"/>
        <w:jc w:val="left"/>
        <w:rPr>
          <w:rFonts w:ascii="宋体" w:hAnsi="宋体" w:cs="楷体" w:hint="eastAsia"/>
          <w:b/>
          <w:bCs/>
          <w:color w:val="000000" w:themeColor="text1"/>
          <w:szCs w:val="21"/>
        </w:rPr>
      </w:pPr>
      <w:r w:rsidRPr="00007129">
        <w:rPr>
          <w:rFonts w:ascii="宋体" w:hAnsi="宋体" w:cs="楷体" w:hint="eastAsia"/>
          <w:b/>
          <w:bCs/>
          <w:color w:val="000000" w:themeColor="text1"/>
          <w:szCs w:val="21"/>
        </w:rPr>
        <w:t>20.3 为确保网上操作合法、有效和安全，投标人应当在投标文件提交截止时间前完成在“政府采购云平台”的身份认证，确保在电子交易过程中能够对相关数据电文进行加密和使用电子签名。</w:t>
      </w:r>
    </w:p>
    <w:p w14:paraId="598BA119" w14:textId="77777777" w:rsidR="00667904" w:rsidRPr="00007129" w:rsidRDefault="00000000">
      <w:pPr>
        <w:spacing w:line="440" w:lineRule="exact"/>
        <w:ind w:firstLineChars="200" w:firstLine="422"/>
        <w:jc w:val="left"/>
        <w:rPr>
          <w:rFonts w:ascii="宋体" w:hAnsi="宋体" w:cs="楷体" w:hint="eastAsia"/>
          <w:b/>
          <w:color w:val="000000" w:themeColor="text1"/>
          <w:szCs w:val="21"/>
        </w:rPr>
      </w:pPr>
      <w:r w:rsidRPr="00007129">
        <w:rPr>
          <w:rFonts w:ascii="宋体" w:hAnsi="宋体" w:cs="楷体" w:hint="eastAsia"/>
          <w:b/>
          <w:color w:val="000000" w:themeColor="text1"/>
          <w:szCs w:val="21"/>
        </w:rPr>
        <w:t>21. 提交投标文件截止时间和地点</w:t>
      </w:r>
    </w:p>
    <w:p w14:paraId="5CB02B46"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2</w:t>
      </w:r>
      <w:r w:rsidRPr="00007129">
        <w:rPr>
          <w:rFonts w:ascii="宋体" w:hAnsi="宋体" w:cs="宋体"/>
          <w:color w:val="000000" w:themeColor="text1"/>
          <w:szCs w:val="21"/>
        </w:rPr>
        <w:t>1</w:t>
      </w:r>
      <w:r w:rsidRPr="00007129">
        <w:rPr>
          <w:rFonts w:ascii="宋体" w:hAnsi="宋体" w:cs="宋体" w:hint="eastAsia"/>
          <w:color w:val="000000" w:themeColor="text1"/>
          <w:szCs w:val="21"/>
        </w:rPr>
        <w:t>.1投标文件的递交/上</w:t>
      </w:r>
      <w:proofErr w:type="gramStart"/>
      <w:r w:rsidRPr="00007129">
        <w:rPr>
          <w:rFonts w:ascii="宋体" w:hAnsi="宋体" w:cs="宋体" w:hint="eastAsia"/>
          <w:color w:val="000000" w:themeColor="text1"/>
          <w:szCs w:val="21"/>
        </w:rPr>
        <w:t>传不得</w:t>
      </w:r>
      <w:proofErr w:type="gramEnd"/>
      <w:r w:rsidRPr="00007129">
        <w:rPr>
          <w:rFonts w:ascii="宋体" w:hAnsi="宋体" w:cs="宋体" w:hint="eastAsia"/>
          <w:color w:val="000000" w:themeColor="text1"/>
          <w:szCs w:val="21"/>
        </w:rPr>
        <w:t>迟于"投标人须知前附表"规定的提交投标文件截止时间。逾期送达/上传的投标文件，采购人不予接收。</w:t>
      </w:r>
    </w:p>
    <w:p w14:paraId="6D790B8C"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2</w:t>
      </w:r>
      <w:r w:rsidRPr="00007129">
        <w:rPr>
          <w:rFonts w:ascii="宋体" w:hAnsi="宋体" w:cs="宋体"/>
          <w:color w:val="000000" w:themeColor="text1"/>
          <w:szCs w:val="21"/>
        </w:rPr>
        <w:t>1</w:t>
      </w:r>
      <w:r w:rsidRPr="00007129">
        <w:rPr>
          <w:rFonts w:ascii="宋体" w:hAnsi="宋体" w:cs="宋体" w:hint="eastAsia"/>
          <w:color w:val="000000" w:themeColor="text1"/>
          <w:szCs w:val="21"/>
        </w:rPr>
        <w:t>.2投标人必须在规定时间内将投标文件递交/上传到"投标人须知前附表"规定的地点。</w:t>
      </w:r>
    </w:p>
    <w:p w14:paraId="57BCE202"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2</w:t>
      </w:r>
      <w:r w:rsidRPr="00007129">
        <w:rPr>
          <w:rFonts w:ascii="宋体" w:hAnsi="宋体" w:cs="宋体"/>
          <w:color w:val="000000" w:themeColor="text1"/>
          <w:szCs w:val="21"/>
        </w:rPr>
        <w:t>1</w:t>
      </w:r>
      <w:r w:rsidRPr="00007129">
        <w:rPr>
          <w:rFonts w:ascii="宋体" w:hAnsi="宋体" w:cs="宋体" w:hint="eastAsia"/>
          <w:color w:val="000000" w:themeColor="text1"/>
          <w:szCs w:val="21"/>
        </w:rPr>
        <w:t>.3 除"投标人须知前附表"另有规定外，投标人所递交的投标文件不予退还。</w:t>
      </w:r>
    </w:p>
    <w:p w14:paraId="04375327" w14:textId="77777777" w:rsidR="00667904" w:rsidRPr="00007129" w:rsidRDefault="00000000">
      <w:pPr>
        <w:pStyle w:val="ae"/>
        <w:spacing w:line="440" w:lineRule="exact"/>
        <w:ind w:firstLineChars="200" w:firstLine="422"/>
        <w:rPr>
          <w:rFonts w:hAnsi="宋体" w:cs="楷体" w:hint="eastAsia"/>
          <w:b/>
          <w:bCs/>
          <w:color w:val="000000" w:themeColor="text1"/>
          <w:szCs w:val="21"/>
        </w:rPr>
      </w:pPr>
      <w:r w:rsidRPr="00007129">
        <w:rPr>
          <w:rFonts w:hAnsi="宋体" w:cs="楷体" w:hint="eastAsia"/>
          <w:b/>
          <w:bCs/>
          <w:color w:val="000000" w:themeColor="text1"/>
          <w:szCs w:val="21"/>
        </w:rPr>
        <w:t>2</w:t>
      </w:r>
      <w:r w:rsidRPr="00007129">
        <w:rPr>
          <w:rFonts w:hAnsi="宋体" w:cs="楷体"/>
          <w:b/>
          <w:bCs/>
          <w:color w:val="000000" w:themeColor="text1"/>
          <w:szCs w:val="21"/>
        </w:rPr>
        <w:t>2</w:t>
      </w:r>
      <w:r w:rsidRPr="00007129">
        <w:rPr>
          <w:rFonts w:hAnsi="宋体" w:cs="楷体" w:hint="eastAsia"/>
          <w:b/>
          <w:bCs/>
          <w:color w:val="000000" w:themeColor="text1"/>
          <w:szCs w:val="21"/>
        </w:rPr>
        <w:t>.电子投标文件的修改与撤回</w:t>
      </w:r>
    </w:p>
    <w:p w14:paraId="597DAC46"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hint="eastAsia"/>
          <w:color w:val="000000" w:themeColor="text1"/>
          <w:szCs w:val="21"/>
        </w:rPr>
        <w:t>2</w:t>
      </w:r>
      <w:r w:rsidRPr="00007129">
        <w:rPr>
          <w:rFonts w:hAnsi="宋体" w:cs="楷体"/>
          <w:color w:val="000000" w:themeColor="text1"/>
          <w:szCs w:val="21"/>
        </w:rPr>
        <w:t>2.1</w:t>
      </w:r>
      <w:r w:rsidRPr="00007129">
        <w:rPr>
          <w:rFonts w:hAnsi="宋体" w:cs="楷体" w:hint="eastAsia"/>
          <w:color w:val="000000" w:themeColor="text1"/>
          <w:szCs w:val="21"/>
        </w:rPr>
        <w:t>在投标截止时间前，投标人可以撤回在网上已递交的投标文件，修改后重新上传，无须书面形式通知采购人。</w:t>
      </w:r>
    </w:p>
    <w:p w14:paraId="4546E09B"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color w:val="000000" w:themeColor="text1"/>
          <w:szCs w:val="21"/>
        </w:rPr>
        <w:t>22.2</w:t>
      </w:r>
      <w:r w:rsidRPr="00007129">
        <w:rPr>
          <w:rFonts w:hAnsi="宋体" w:cs="楷体" w:hint="eastAsia"/>
          <w:color w:val="000000" w:themeColor="text1"/>
          <w:szCs w:val="21"/>
        </w:rPr>
        <w:t>修改的投标文件应按照本章第</w:t>
      </w:r>
      <w:r w:rsidRPr="00007129">
        <w:rPr>
          <w:rFonts w:hAnsi="宋体" w:cs="楷体"/>
          <w:color w:val="000000" w:themeColor="text1"/>
          <w:szCs w:val="21"/>
        </w:rPr>
        <w:t>18</w:t>
      </w:r>
      <w:r w:rsidRPr="00007129">
        <w:rPr>
          <w:rFonts w:hAnsi="宋体" w:cs="楷体" w:hint="eastAsia"/>
          <w:color w:val="000000" w:themeColor="text1"/>
          <w:szCs w:val="21"/>
        </w:rPr>
        <w:t>款、第</w:t>
      </w:r>
      <w:r w:rsidRPr="00007129">
        <w:rPr>
          <w:rFonts w:hAnsi="宋体" w:cs="楷体"/>
          <w:color w:val="000000" w:themeColor="text1"/>
          <w:szCs w:val="21"/>
        </w:rPr>
        <w:t>20</w:t>
      </w:r>
      <w:r w:rsidRPr="00007129">
        <w:rPr>
          <w:rFonts w:hAnsi="宋体" w:cs="楷体" w:hint="eastAsia"/>
          <w:color w:val="000000" w:themeColor="text1"/>
          <w:szCs w:val="21"/>
        </w:rPr>
        <w:t>款的要求进行重新编制、加密和递交。</w:t>
      </w:r>
    </w:p>
    <w:p w14:paraId="4B2378B8"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hint="eastAsia"/>
          <w:color w:val="000000" w:themeColor="text1"/>
          <w:szCs w:val="21"/>
        </w:rPr>
        <w:t>2</w:t>
      </w:r>
      <w:r w:rsidRPr="00007129">
        <w:rPr>
          <w:rFonts w:hAnsi="宋体" w:cs="楷体"/>
          <w:color w:val="000000" w:themeColor="text1"/>
          <w:szCs w:val="21"/>
        </w:rPr>
        <w:t>2.3</w:t>
      </w:r>
      <w:r w:rsidRPr="00007129">
        <w:rPr>
          <w:rFonts w:hAnsi="宋体" w:cs="楷体" w:hint="eastAsia"/>
          <w:color w:val="000000" w:themeColor="text1"/>
          <w:szCs w:val="21"/>
        </w:rPr>
        <w:t>在投标截止时间后递交的投标文件不予撤回。</w:t>
      </w:r>
    </w:p>
    <w:p w14:paraId="2ADAFF97" w14:textId="77777777" w:rsidR="00667904" w:rsidRPr="00007129" w:rsidRDefault="00667904">
      <w:pPr>
        <w:spacing w:line="360" w:lineRule="auto"/>
        <w:jc w:val="left"/>
        <w:rPr>
          <w:rFonts w:ascii="宋体" w:hAnsi="宋体" w:cs="宋体" w:hint="eastAsia"/>
          <w:color w:val="000000" w:themeColor="text1"/>
          <w:sz w:val="24"/>
        </w:rPr>
      </w:pPr>
    </w:p>
    <w:p w14:paraId="2E8C080B" w14:textId="77777777" w:rsidR="00667904" w:rsidRPr="00007129" w:rsidRDefault="00000000">
      <w:pPr>
        <w:pStyle w:val="2"/>
        <w:tabs>
          <w:tab w:val="clear" w:pos="1021"/>
          <w:tab w:val="left" w:pos="1165"/>
        </w:tabs>
        <w:spacing w:before="0" w:line="440" w:lineRule="exact"/>
        <w:ind w:left="0" w:firstLine="0"/>
        <w:jc w:val="center"/>
        <w:rPr>
          <w:rFonts w:ascii="宋体" w:eastAsia="宋体" w:hAnsi="宋体" w:cs="宋体" w:hint="eastAsia"/>
          <w:color w:val="000000" w:themeColor="text1"/>
          <w:sz w:val="30"/>
          <w:szCs w:val="30"/>
        </w:rPr>
      </w:pPr>
      <w:bookmarkStart w:id="65" w:name="_Toc475291687"/>
      <w:bookmarkStart w:id="66" w:name="_Toc393354834"/>
      <w:bookmarkStart w:id="67" w:name="_Toc194588827"/>
      <w:r w:rsidRPr="00007129">
        <w:rPr>
          <w:rFonts w:ascii="宋体" w:eastAsia="宋体" w:hAnsi="宋体" w:cs="宋体" w:hint="eastAsia"/>
          <w:color w:val="000000" w:themeColor="text1"/>
          <w:sz w:val="30"/>
          <w:szCs w:val="30"/>
        </w:rPr>
        <w:t>五、开标与评标</w:t>
      </w:r>
      <w:bookmarkEnd w:id="65"/>
      <w:bookmarkEnd w:id="66"/>
      <w:bookmarkEnd w:id="67"/>
    </w:p>
    <w:p w14:paraId="4D1D4CB6" w14:textId="77777777" w:rsidR="00667904" w:rsidRPr="00007129" w:rsidRDefault="00000000">
      <w:pPr>
        <w:spacing w:line="440" w:lineRule="exact"/>
        <w:ind w:firstLineChars="200" w:firstLine="422"/>
        <w:jc w:val="left"/>
        <w:rPr>
          <w:rFonts w:ascii="宋体" w:hAnsi="宋体" w:cs="楷体" w:hint="eastAsia"/>
          <w:b/>
          <w:color w:val="000000" w:themeColor="text1"/>
          <w:szCs w:val="21"/>
        </w:rPr>
      </w:pPr>
      <w:r w:rsidRPr="00007129">
        <w:rPr>
          <w:rFonts w:ascii="宋体" w:hAnsi="宋体" w:cs="楷体"/>
          <w:b/>
          <w:color w:val="000000" w:themeColor="text1"/>
          <w:szCs w:val="21"/>
        </w:rPr>
        <w:t>23</w:t>
      </w:r>
      <w:r w:rsidRPr="00007129">
        <w:rPr>
          <w:rFonts w:ascii="宋体" w:hAnsi="宋体" w:cs="楷体" w:hint="eastAsia"/>
          <w:b/>
          <w:color w:val="000000" w:themeColor="text1"/>
          <w:szCs w:val="21"/>
        </w:rPr>
        <w:t>. 开标</w:t>
      </w:r>
    </w:p>
    <w:p w14:paraId="7814BD3A" w14:textId="77777777" w:rsidR="00667904" w:rsidRPr="00007129" w:rsidRDefault="00000000">
      <w:pPr>
        <w:pStyle w:val="ae"/>
        <w:spacing w:line="440" w:lineRule="exact"/>
        <w:ind w:firstLineChars="200" w:firstLine="420"/>
        <w:rPr>
          <w:rFonts w:hAnsi="宋体" w:cs="宋体" w:hint="eastAsia"/>
          <w:color w:val="000000" w:themeColor="text1"/>
          <w:szCs w:val="21"/>
        </w:rPr>
      </w:pPr>
      <w:r w:rsidRPr="00007129">
        <w:rPr>
          <w:rFonts w:hAnsi="宋体" w:cs="宋体"/>
          <w:color w:val="000000" w:themeColor="text1"/>
          <w:szCs w:val="21"/>
        </w:rPr>
        <w:t>23</w:t>
      </w:r>
      <w:r w:rsidRPr="00007129">
        <w:rPr>
          <w:rFonts w:hAnsi="宋体" w:cs="宋体" w:hint="eastAsia"/>
          <w:color w:val="000000" w:themeColor="text1"/>
          <w:szCs w:val="21"/>
        </w:rPr>
        <w:t>.1采购代理机构将在“</w:t>
      </w:r>
      <w:r w:rsidRPr="00007129">
        <w:rPr>
          <w:rFonts w:hAnsi="宋体" w:cs="宋体" w:hint="eastAsia"/>
          <w:bCs/>
          <w:color w:val="000000" w:themeColor="text1"/>
          <w:szCs w:val="21"/>
        </w:rPr>
        <w:t>投标人须知前附表</w:t>
      </w:r>
      <w:r w:rsidRPr="00007129">
        <w:rPr>
          <w:rFonts w:hAnsi="宋体" w:cs="宋体" w:hint="eastAsia"/>
          <w:color w:val="000000" w:themeColor="text1"/>
          <w:szCs w:val="21"/>
        </w:rPr>
        <w:t>”规定的时间和地点进行开标，投标人的法定代表人或其委托代理人应参加开标会，</w:t>
      </w:r>
      <w:r w:rsidRPr="00007129">
        <w:rPr>
          <w:rFonts w:hAnsi="宋体" w:cs="宋体" w:hint="eastAsia"/>
          <w:bCs/>
          <w:color w:val="000000" w:themeColor="text1"/>
          <w:szCs w:val="21"/>
        </w:rPr>
        <w:t>如投标人代表未出席开标会，视为其默认现场唱标结果，由此产生的后果由投标人自行负责</w:t>
      </w:r>
      <w:r w:rsidRPr="00007129">
        <w:rPr>
          <w:rFonts w:hAnsi="宋体" w:cs="宋体" w:hint="eastAsia"/>
          <w:color w:val="000000" w:themeColor="text1"/>
          <w:szCs w:val="21"/>
        </w:rPr>
        <w:t>。</w:t>
      </w:r>
    </w:p>
    <w:p w14:paraId="4EAC557A"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color w:val="000000" w:themeColor="text1"/>
          <w:szCs w:val="21"/>
        </w:rPr>
        <w:t>23</w:t>
      </w:r>
      <w:r w:rsidRPr="00007129">
        <w:rPr>
          <w:rFonts w:ascii="宋体" w:hAnsi="宋体" w:cs="宋体" w:hint="eastAsia"/>
          <w:color w:val="000000" w:themeColor="text1"/>
          <w:szCs w:val="21"/>
        </w:rPr>
        <w:t>.2投标截止时间结束后参加投标的投标人不足三家的，不得开标。</w:t>
      </w:r>
    </w:p>
    <w:p w14:paraId="44580974" w14:textId="77777777" w:rsidR="00667904" w:rsidRPr="00007129" w:rsidRDefault="00000000">
      <w:pPr>
        <w:pStyle w:val="ae"/>
        <w:spacing w:line="440" w:lineRule="exact"/>
        <w:ind w:firstLineChars="200" w:firstLine="420"/>
        <w:rPr>
          <w:rFonts w:hAnsi="宋体" w:cs="宋体" w:hint="eastAsia"/>
          <w:color w:val="000000" w:themeColor="text1"/>
          <w:szCs w:val="21"/>
        </w:rPr>
      </w:pPr>
      <w:r w:rsidRPr="00007129">
        <w:rPr>
          <w:rFonts w:hAnsi="宋体" w:cs="宋体"/>
          <w:color w:val="000000" w:themeColor="text1"/>
          <w:szCs w:val="21"/>
        </w:rPr>
        <w:t>23</w:t>
      </w:r>
      <w:r w:rsidRPr="00007129">
        <w:rPr>
          <w:rFonts w:hAnsi="宋体" w:cs="宋体" w:hint="eastAsia"/>
          <w:color w:val="000000" w:themeColor="text1"/>
          <w:szCs w:val="21"/>
        </w:rPr>
        <w:t>.3开标程序：</w:t>
      </w:r>
    </w:p>
    <w:p w14:paraId="006F82B5" w14:textId="78B8CE5B" w:rsidR="00667904" w:rsidRPr="00007129" w:rsidRDefault="00000000">
      <w:pPr>
        <w:spacing w:line="440" w:lineRule="exact"/>
        <w:ind w:firstLineChars="200" w:firstLine="422"/>
        <w:jc w:val="left"/>
        <w:rPr>
          <w:rFonts w:ascii="宋体" w:hAnsi="宋体" w:cs="宋体" w:hint="eastAsia"/>
          <w:b/>
          <w:bCs/>
          <w:color w:val="000000" w:themeColor="text1"/>
          <w:szCs w:val="21"/>
        </w:rPr>
      </w:pPr>
      <w:r w:rsidRPr="00007129">
        <w:rPr>
          <w:rFonts w:ascii="宋体" w:hAnsi="宋体" w:cs="宋体" w:hint="eastAsia"/>
          <w:b/>
          <w:bCs/>
          <w:color w:val="000000" w:themeColor="text1"/>
          <w:szCs w:val="21"/>
        </w:rPr>
        <w:t xml:space="preserve">（1）采购代理机构依托电子交易平台发起开始解密指令，投标人须使用加密时所用的 CA </w:t>
      </w:r>
      <w:proofErr w:type="gramStart"/>
      <w:r w:rsidRPr="00007129">
        <w:rPr>
          <w:rFonts w:ascii="宋体" w:hAnsi="宋体" w:cs="宋体" w:hint="eastAsia"/>
          <w:b/>
          <w:bCs/>
          <w:color w:val="000000" w:themeColor="text1"/>
          <w:szCs w:val="21"/>
        </w:rPr>
        <w:t>锁按平台</w:t>
      </w:r>
      <w:proofErr w:type="gramEnd"/>
      <w:r w:rsidRPr="00007129">
        <w:rPr>
          <w:rFonts w:ascii="宋体" w:hAnsi="宋体" w:cs="宋体" w:hint="eastAsia"/>
          <w:b/>
          <w:bCs/>
          <w:color w:val="000000" w:themeColor="text1"/>
          <w:szCs w:val="21"/>
        </w:rPr>
        <w:t>提示和招标文件的规定登录到“政</w:t>
      </w:r>
      <w:proofErr w:type="gramStart"/>
      <w:r w:rsidRPr="00007129">
        <w:rPr>
          <w:rFonts w:ascii="宋体" w:hAnsi="宋体" w:cs="宋体" w:hint="eastAsia"/>
          <w:b/>
          <w:bCs/>
          <w:color w:val="000000" w:themeColor="text1"/>
          <w:szCs w:val="21"/>
        </w:rPr>
        <w:t>采云</w:t>
      </w:r>
      <w:proofErr w:type="gramEnd"/>
      <w:r w:rsidRPr="00007129">
        <w:rPr>
          <w:rFonts w:ascii="宋体" w:hAnsi="宋体" w:cs="宋体" w:hint="eastAsia"/>
          <w:b/>
          <w:bCs/>
          <w:color w:val="000000" w:themeColor="text1"/>
          <w:szCs w:val="21"/>
        </w:rPr>
        <w:t xml:space="preserve">”平台电子开标大厅签到，并在发起解密指令之时起 </w:t>
      </w:r>
      <w:r w:rsidR="00245A81" w:rsidRPr="00007129">
        <w:rPr>
          <w:rFonts w:ascii="宋体" w:hAnsi="宋体" w:cs="宋体" w:hint="eastAsia"/>
          <w:b/>
          <w:bCs/>
          <w:color w:val="000000" w:themeColor="text1"/>
          <w:szCs w:val="21"/>
        </w:rPr>
        <w:t>30</w:t>
      </w:r>
      <w:r w:rsidRPr="00007129">
        <w:rPr>
          <w:rFonts w:ascii="宋体" w:hAnsi="宋体" w:cs="宋体" w:hint="eastAsia"/>
          <w:b/>
          <w:bCs/>
          <w:color w:val="000000" w:themeColor="text1"/>
          <w:szCs w:val="21"/>
        </w:rPr>
        <w:t>分钟内完成对电子投标文件在线解密。</w:t>
      </w:r>
    </w:p>
    <w:p w14:paraId="50F60BE1" w14:textId="77777777" w:rsidR="00667904" w:rsidRPr="00007129" w:rsidRDefault="00000000">
      <w:pPr>
        <w:spacing w:line="440" w:lineRule="exact"/>
        <w:ind w:firstLineChars="200" w:firstLine="422"/>
        <w:jc w:val="left"/>
        <w:rPr>
          <w:rFonts w:ascii="宋体" w:hAnsi="宋体" w:cs="宋体" w:hint="eastAsia"/>
          <w:b/>
          <w:bCs/>
          <w:color w:val="000000" w:themeColor="text1"/>
          <w:szCs w:val="21"/>
        </w:rPr>
      </w:pPr>
      <w:r w:rsidRPr="00007129">
        <w:rPr>
          <w:rFonts w:ascii="宋体" w:hAnsi="宋体" w:cs="宋体" w:hint="eastAsia"/>
          <w:b/>
          <w:bCs/>
          <w:color w:val="000000" w:themeColor="text1"/>
          <w:szCs w:val="21"/>
        </w:rPr>
        <w:t>（2）发起解密指令之时起 5 分钟内投标人还未进行解密的，代理机构可通知投标人，投标人</w:t>
      </w:r>
      <w:r w:rsidRPr="00007129">
        <w:rPr>
          <w:rFonts w:ascii="宋体" w:hAnsi="宋体" w:cs="宋体" w:hint="eastAsia"/>
          <w:b/>
          <w:bCs/>
          <w:color w:val="000000" w:themeColor="text1"/>
          <w:szCs w:val="21"/>
        </w:rPr>
        <w:lastRenderedPageBreak/>
        <w:t>未预留联系方式或预留联系方式无效，导致代理机构无法联系到投标人进行解密的，视为撤回投标文件。</w:t>
      </w:r>
    </w:p>
    <w:p w14:paraId="0A32A470" w14:textId="77777777" w:rsidR="00667904" w:rsidRPr="00007129" w:rsidRDefault="00000000">
      <w:pPr>
        <w:spacing w:line="440" w:lineRule="exact"/>
        <w:ind w:firstLineChars="200" w:firstLine="422"/>
        <w:jc w:val="left"/>
        <w:rPr>
          <w:rFonts w:ascii="宋体" w:hAnsi="宋体" w:cs="宋体" w:hint="eastAsia"/>
          <w:b/>
          <w:bCs/>
          <w:color w:val="000000" w:themeColor="text1"/>
          <w:szCs w:val="21"/>
        </w:rPr>
      </w:pPr>
      <w:r w:rsidRPr="00007129">
        <w:rPr>
          <w:rFonts w:ascii="宋体" w:hAnsi="宋体" w:cs="宋体" w:hint="eastAsia"/>
          <w:b/>
          <w:bCs/>
          <w:color w:val="000000" w:themeColor="text1"/>
          <w:szCs w:val="21"/>
        </w:rPr>
        <w:t xml:space="preserve">（解密异常情况处理：详见本章 </w:t>
      </w:r>
      <w:r w:rsidRPr="00007129">
        <w:rPr>
          <w:rFonts w:ascii="宋体" w:hAnsi="宋体" w:cs="宋体"/>
          <w:b/>
          <w:bCs/>
          <w:color w:val="000000" w:themeColor="text1"/>
          <w:szCs w:val="21"/>
        </w:rPr>
        <w:t>26.2</w:t>
      </w:r>
      <w:r w:rsidRPr="00007129">
        <w:rPr>
          <w:rFonts w:ascii="宋体" w:hAnsi="宋体" w:cs="宋体" w:hint="eastAsia"/>
          <w:b/>
          <w:bCs/>
          <w:color w:val="000000" w:themeColor="text1"/>
          <w:szCs w:val="21"/>
        </w:rPr>
        <w:t>电子交易活动的中止）如投标人成功解密投标文件，但未在“政</w:t>
      </w:r>
      <w:proofErr w:type="gramStart"/>
      <w:r w:rsidRPr="00007129">
        <w:rPr>
          <w:rFonts w:ascii="宋体" w:hAnsi="宋体" w:cs="宋体" w:hint="eastAsia"/>
          <w:b/>
          <w:bCs/>
          <w:color w:val="000000" w:themeColor="text1"/>
          <w:szCs w:val="21"/>
        </w:rPr>
        <w:t>采云</w:t>
      </w:r>
      <w:proofErr w:type="gramEnd"/>
      <w:r w:rsidRPr="00007129">
        <w:rPr>
          <w:rFonts w:ascii="宋体" w:hAnsi="宋体" w:cs="宋体" w:hint="eastAsia"/>
          <w:b/>
          <w:bCs/>
          <w:color w:val="000000" w:themeColor="text1"/>
          <w:szCs w:val="21"/>
        </w:rPr>
        <w:t>”电子开标大厅参加开标的，视同认可开标过程和结果，由此产生的后果由投标人自行负责。</w:t>
      </w:r>
    </w:p>
    <w:p w14:paraId="53DB18A1"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2</w:t>
      </w:r>
      <w:r w:rsidRPr="00007129">
        <w:rPr>
          <w:rFonts w:ascii="宋体" w:hAnsi="宋体" w:cs="宋体"/>
          <w:color w:val="000000" w:themeColor="text1"/>
          <w:szCs w:val="21"/>
        </w:rPr>
        <w:t>3</w:t>
      </w:r>
      <w:r w:rsidRPr="00007129">
        <w:rPr>
          <w:rFonts w:ascii="宋体" w:hAnsi="宋体" w:cs="宋体" w:hint="eastAsia"/>
          <w:color w:val="000000" w:themeColor="text1"/>
          <w:szCs w:val="21"/>
        </w:rPr>
        <w:t>.4 开标工作人员将做开标记录。</w:t>
      </w:r>
    </w:p>
    <w:p w14:paraId="174CBE52" w14:textId="77777777" w:rsidR="00667904" w:rsidRPr="00007129" w:rsidRDefault="00000000">
      <w:pPr>
        <w:spacing w:line="440" w:lineRule="exact"/>
        <w:ind w:firstLineChars="200" w:firstLine="420"/>
        <w:jc w:val="left"/>
        <w:rPr>
          <w:rFonts w:ascii="宋体" w:hAnsi="宋体" w:cs="宋体" w:hint="eastAsia"/>
          <w:color w:val="000000" w:themeColor="text1"/>
          <w:szCs w:val="21"/>
        </w:rPr>
      </w:pPr>
      <w:r w:rsidRPr="00007129">
        <w:rPr>
          <w:rFonts w:ascii="宋体" w:hAnsi="宋体" w:cs="宋体" w:hint="eastAsia"/>
          <w:color w:val="000000" w:themeColor="text1"/>
          <w:szCs w:val="21"/>
        </w:rPr>
        <w:t>2</w:t>
      </w:r>
      <w:r w:rsidRPr="00007129">
        <w:rPr>
          <w:rFonts w:ascii="宋体" w:hAnsi="宋体" w:cs="宋体"/>
          <w:color w:val="000000" w:themeColor="text1"/>
          <w:szCs w:val="21"/>
        </w:rPr>
        <w:t>3</w:t>
      </w:r>
      <w:r w:rsidRPr="00007129">
        <w:rPr>
          <w:rFonts w:ascii="宋体" w:hAnsi="宋体" w:cs="宋体" w:hint="eastAsia"/>
          <w:color w:val="000000" w:themeColor="text1"/>
          <w:szCs w:val="21"/>
        </w:rPr>
        <w:t>.5 投标人代表对开标过程和开标记录有疑义，以及认为采购人、采购代理机构相关工作人员有需要回避的情形的，应在线提出询问或者回避申请。采购人、采购代理机构对投标人代表提出的询问或者回避申请应当及时处理。</w:t>
      </w:r>
    </w:p>
    <w:p w14:paraId="762DFD7E" w14:textId="77777777" w:rsidR="00667904" w:rsidRPr="00007129" w:rsidRDefault="00000000">
      <w:pPr>
        <w:spacing w:line="440" w:lineRule="exact"/>
        <w:ind w:firstLineChars="200" w:firstLine="422"/>
        <w:jc w:val="left"/>
        <w:rPr>
          <w:rFonts w:ascii="宋体" w:hAnsi="宋体" w:cs="楷体" w:hint="eastAsia"/>
          <w:b/>
          <w:color w:val="000000" w:themeColor="text1"/>
          <w:szCs w:val="21"/>
        </w:rPr>
      </w:pPr>
      <w:r w:rsidRPr="00007129">
        <w:rPr>
          <w:rFonts w:ascii="宋体" w:hAnsi="宋体" w:cs="楷体"/>
          <w:b/>
          <w:color w:val="000000" w:themeColor="text1"/>
          <w:szCs w:val="21"/>
        </w:rPr>
        <w:t>24</w:t>
      </w:r>
      <w:r w:rsidRPr="00007129">
        <w:rPr>
          <w:rFonts w:ascii="宋体" w:hAnsi="宋体" w:cs="楷体" w:hint="eastAsia"/>
          <w:b/>
          <w:color w:val="000000" w:themeColor="text1"/>
          <w:szCs w:val="21"/>
        </w:rPr>
        <w:t>. 资格审查</w:t>
      </w:r>
    </w:p>
    <w:p w14:paraId="5D62C355" w14:textId="77777777" w:rsidR="00667904" w:rsidRPr="00007129" w:rsidRDefault="00000000">
      <w:pPr>
        <w:spacing w:line="440" w:lineRule="exact"/>
        <w:ind w:firstLineChars="200" w:firstLine="420"/>
        <w:jc w:val="left"/>
        <w:rPr>
          <w:rFonts w:ascii="宋体" w:hAnsi="宋体" w:hint="eastAsia"/>
          <w:color w:val="000000" w:themeColor="text1"/>
        </w:rPr>
      </w:pPr>
      <w:r w:rsidRPr="00007129">
        <w:rPr>
          <w:rFonts w:ascii="宋体" w:hAnsi="宋体" w:cs="宋体" w:hint="eastAsia"/>
          <w:color w:val="000000" w:themeColor="text1"/>
          <w:szCs w:val="21"/>
        </w:rPr>
        <w:t>开标结束后，采购人或者采购代理机构应当依法对投标人的资格进行审查。合格投标人不足3家的，不得评标。</w:t>
      </w:r>
    </w:p>
    <w:p w14:paraId="30EC77C2" w14:textId="77777777" w:rsidR="00667904" w:rsidRPr="00007129" w:rsidRDefault="00000000">
      <w:pPr>
        <w:spacing w:line="440" w:lineRule="exact"/>
        <w:ind w:firstLineChars="200" w:firstLine="422"/>
        <w:jc w:val="left"/>
        <w:rPr>
          <w:rFonts w:ascii="宋体" w:hAnsi="宋体" w:cs="楷体" w:hint="eastAsia"/>
          <w:b/>
          <w:color w:val="000000" w:themeColor="text1"/>
          <w:szCs w:val="21"/>
        </w:rPr>
      </w:pPr>
      <w:r w:rsidRPr="00007129">
        <w:rPr>
          <w:rFonts w:ascii="宋体" w:hAnsi="宋体" w:cs="楷体"/>
          <w:b/>
          <w:color w:val="000000" w:themeColor="text1"/>
          <w:szCs w:val="21"/>
        </w:rPr>
        <w:t>25</w:t>
      </w:r>
      <w:r w:rsidRPr="00007129">
        <w:rPr>
          <w:rFonts w:ascii="宋体" w:hAnsi="宋体" w:cs="楷体" w:hint="eastAsia"/>
          <w:b/>
          <w:color w:val="000000" w:themeColor="text1"/>
          <w:szCs w:val="21"/>
        </w:rPr>
        <w:t>. 评标</w:t>
      </w:r>
    </w:p>
    <w:p w14:paraId="7ABB2C2F" w14:textId="77777777" w:rsidR="00667904" w:rsidRPr="00007129" w:rsidRDefault="00000000">
      <w:pPr>
        <w:spacing w:line="440" w:lineRule="exact"/>
        <w:ind w:firstLineChars="200" w:firstLine="422"/>
        <w:jc w:val="left"/>
        <w:rPr>
          <w:rFonts w:ascii="宋体" w:hAnsi="宋体" w:cs="楷体" w:hint="eastAsia"/>
          <w:b/>
          <w:color w:val="000000" w:themeColor="text1"/>
          <w:szCs w:val="21"/>
        </w:rPr>
      </w:pPr>
      <w:r w:rsidRPr="00007129">
        <w:rPr>
          <w:rFonts w:ascii="宋体" w:hAnsi="宋体" w:cs="楷体" w:hint="eastAsia"/>
          <w:b/>
          <w:color w:val="000000" w:themeColor="text1"/>
          <w:szCs w:val="21"/>
        </w:rPr>
        <w:t>2</w:t>
      </w:r>
      <w:r w:rsidRPr="00007129">
        <w:rPr>
          <w:rFonts w:ascii="宋体" w:hAnsi="宋体" w:cs="楷体"/>
          <w:b/>
          <w:color w:val="000000" w:themeColor="text1"/>
          <w:szCs w:val="21"/>
        </w:rPr>
        <w:t>5</w:t>
      </w:r>
      <w:r w:rsidRPr="00007129">
        <w:rPr>
          <w:rFonts w:ascii="宋体" w:hAnsi="宋体" w:cs="楷体" w:hint="eastAsia"/>
          <w:b/>
          <w:color w:val="000000" w:themeColor="text1"/>
          <w:szCs w:val="21"/>
        </w:rPr>
        <w:t>.1评标由评标委员会负责。评标委员会由采购人代表和评审专家组成，成员人数应当为5人及以上单数，其中评审专家不得少于成员总数的三分之二。</w:t>
      </w:r>
    </w:p>
    <w:p w14:paraId="799AF7B0" w14:textId="77777777" w:rsidR="00667904" w:rsidRPr="00007129" w:rsidRDefault="00000000">
      <w:pPr>
        <w:pStyle w:val="ae"/>
        <w:spacing w:line="440" w:lineRule="exact"/>
        <w:ind w:firstLineChars="200" w:firstLine="420"/>
        <w:rPr>
          <w:rFonts w:hAnsi="宋体" w:cs="楷体" w:hint="eastAsia"/>
          <w:bCs/>
          <w:color w:val="000000" w:themeColor="text1"/>
          <w:szCs w:val="21"/>
        </w:rPr>
      </w:pPr>
      <w:bookmarkStart w:id="68" w:name="_Toc191374422"/>
      <w:r w:rsidRPr="00007129">
        <w:rPr>
          <w:rFonts w:hAnsi="宋体" w:cs="楷体" w:hint="eastAsia"/>
          <w:bCs/>
          <w:color w:val="000000" w:themeColor="text1"/>
          <w:szCs w:val="21"/>
        </w:rPr>
        <w:t>2</w:t>
      </w:r>
      <w:r w:rsidRPr="00007129">
        <w:rPr>
          <w:rFonts w:hAnsi="宋体" w:cs="楷体"/>
          <w:bCs/>
          <w:color w:val="000000" w:themeColor="text1"/>
          <w:szCs w:val="21"/>
        </w:rPr>
        <w:t>5</w:t>
      </w:r>
      <w:r w:rsidRPr="00007129">
        <w:rPr>
          <w:rFonts w:hAnsi="宋体" w:cs="楷体" w:hint="eastAsia"/>
          <w:bCs/>
          <w:color w:val="000000" w:themeColor="text1"/>
          <w:szCs w:val="21"/>
        </w:rPr>
        <w:t>.2评标原则</w:t>
      </w:r>
      <w:bookmarkEnd w:id="68"/>
      <w:r w:rsidRPr="00007129">
        <w:rPr>
          <w:rFonts w:hAnsi="宋体" w:cs="楷体" w:hint="eastAsia"/>
          <w:bCs/>
          <w:color w:val="000000" w:themeColor="text1"/>
          <w:szCs w:val="21"/>
        </w:rPr>
        <w:t>及方法</w:t>
      </w:r>
    </w:p>
    <w:p w14:paraId="491D1B70"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hint="eastAsia"/>
          <w:color w:val="000000" w:themeColor="text1"/>
          <w:szCs w:val="21"/>
        </w:rPr>
        <w:t>2</w:t>
      </w:r>
      <w:r w:rsidRPr="00007129">
        <w:rPr>
          <w:rFonts w:hAnsi="宋体" w:cs="楷体"/>
          <w:color w:val="000000" w:themeColor="text1"/>
          <w:szCs w:val="21"/>
        </w:rPr>
        <w:t>5</w:t>
      </w:r>
      <w:r w:rsidRPr="00007129">
        <w:rPr>
          <w:rFonts w:hAnsi="宋体" w:cs="楷体" w:hint="eastAsia"/>
          <w:color w:val="000000" w:themeColor="text1"/>
          <w:szCs w:val="21"/>
        </w:rPr>
        <w:t>.2.1评标原则</w:t>
      </w:r>
    </w:p>
    <w:p w14:paraId="7CB2854E"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hint="eastAsia"/>
          <w:color w:val="000000" w:themeColor="text1"/>
          <w:szCs w:val="21"/>
        </w:rPr>
        <w:t>评标应遵循下列原则：</w:t>
      </w:r>
    </w:p>
    <w:p w14:paraId="67B0F792"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color w:val="000000" w:themeColor="text1"/>
          <w:szCs w:val="21"/>
        </w:rPr>
        <w:t>(</w:t>
      </w:r>
      <w:r w:rsidRPr="00007129">
        <w:rPr>
          <w:rFonts w:hAnsi="宋体" w:cs="楷体" w:hint="eastAsia"/>
          <w:color w:val="000000" w:themeColor="text1"/>
          <w:szCs w:val="21"/>
        </w:rPr>
        <w:t>1</w:t>
      </w:r>
      <w:r w:rsidRPr="00007129">
        <w:rPr>
          <w:rFonts w:hAnsi="宋体" w:cs="楷体"/>
          <w:color w:val="000000" w:themeColor="text1"/>
          <w:szCs w:val="21"/>
        </w:rPr>
        <w:t>)</w:t>
      </w:r>
      <w:r w:rsidRPr="00007129">
        <w:rPr>
          <w:rFonts w:hAnsi="宋体" w:cs="楷体" w:hint="eastAsia"/>
          <w:color w:val="000000" w:themeColor="text1"/>
          <w:szCs w:val="21"/>
        </w:rPr>
        <w:t>坚持公平、公正、科学、择优的原则，本着实事求是的精神，不带有任何主观意愿和偏见，认真负责地做好评标工作，公平、公正地对待每一个投标人。</w:t>
      </w:r>
    </w:p>
    <w:p w14:paraId="0B168E29"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color w:val="000000" w:themeColor="text1"/>
          <w:szCs w:val="21"/>
        </w:rPr>
        <w:t>(</w:t>
      </w:r>
      <w:r w:rsidRPr="00007129">
        <w:rPr>
          <w:rFonts w:hAnsi="宋体" w:cs="楷体" w:hint="eastAsia"/>
          <w:color w:val="000000" w:themeColor="text1"/>
          <w:szCs w:val="21"/>
        </w:rPr>
        <w:t>2</w:t>
      </w:r>
      <w:r w:rsidRPr="00007129">
        <w:rPr>
          <w:rFonts w:hAnsi="宋体" w:cs="楷体"/>
          <w:color w:val="000000" w:themeColor="text1"/>
          <w:szCs w:val="21"/>
        </w:rPr>
        <w:t>)</w:t>
      </w:r>
      <w:r w:rsidRPr="00007129">
        <w:rPr>
          <w:rFonts w:hAnsi="宋体" w:cs="楷体" w:hint="eastAsia"/>
          <w:color w:val="000000" w:themeColor="text1"/>
          <w:szCs w:val="21"/>
        </w:rPr>
        <w:t>全面分析，综合评审。</w:t>
      </w:r>
    </w:p>
    <w:p w14:paraId="7B586081"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hint="eastAsia"/>
          <w:color w:val="000000" w:themeColor="text1"/>
          <w:szCs w:val="21"/>
        </w:rPr>
        <w:t>2</w:t>
      </w:r>
      <w:r w:rsidRPr="00007129">
        <w:rPr>
          <w:rFonts w:hAnsi="宋体" w:cs="楷体"/>
          <w:color w:val="000000" w:themeColor="text1"/>
          <w:szCs w:val="21"/>
        </w:rPr>
        <w:t>5</w:t>
      </w:r>
      <w:r w:rsidRPr="00007129">
        <w:rPr>
          <w:rFonts w:hAnsi="宋体" w:cs="楷体" w:hint="eastAsia"/>
          <w:color w:val="000000" w:themeColor="text1"/>
          <w:szCs w:val="21"/>
        </w:rPr>
        <w:t>.2.2评标纪律</w:t>
      </w:r>
    </w:p>
    <w:p w14:paraId="087B3C1D"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color w:val="000000" w:themeColor="text1"/>
          <w:szCs w:val="21"/>
        </w:rPr>
        <w:t>(</w:t>
      </w:r>
      <w:r w:rsidRPr="00007129">
        <w:rPr>
          <w:rFonts w:hAnsi="宋体" w:cs="楷体" w:hint="eastAsia"/>
          <w:color w:val="000000" w:themeColor="text1"/>
          <w:szCs w:val="21"/>
        </w:rPr>
        <w:t>1</w:t>
      </w:r>
      <w:r w:rsidRPr="00007129">
        <w:rPr>
          <w:rFonts w:hAnsi="宋体" w:cs="楷体"/>
          <w:color w:val="000000" w:themeColor="text1"/>
          <w:szCs w:val="21"/>
        </w:rPr>
        <w:t>)</w:t>
      </w:r>
      <w:r w:rsidRPr="00007129">
        <w:rPr>
          <w:rFonts w:hAnsi="宋体" w:cs="楷体" w:hint="eastAsia"/>
          <w:color w:val="000000" w:themeColor="text1"/>
          <w:szCs w:val="21"/>
        </w:rPr>
        <w:t>对评标内容和评标过程要严格保密，不得向投标人或与该过程无关的其他人员泄露；</w:t>
      </w:r>
    </w:p>
    <w:p w14:paraId="7ABDD2C3"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color w:val="000000" w:themeColor="text1"/>
          <w:szCs w:val="21"/>
        </w:rPr>
        <w:t>(</w:t>
      </w:r>
      <w:r w:rsidRPr="00007129">
        <w:rPr>
          <w:rFonts w:hAnsi="宋体" w:cs="楷体" w:hint="eastAsia"/>
          <w:color w:val="000000" w:themeColor="text1"/>
          <w:szCs w:val="21"/>
        </w:rPr>
        <w:t>2</w:t>
      </w:r>
      <w:r w:rsidRPr="00007129">
        <w:rPr>
          <w:rFonts w:hAnsi="宋体" w:cs="楷体"/>
          <w:color w:val="000000" w:themeColor="text1"/>
          <w:szCs w:val="21"/>
        </w:rPr>
        <w:t>)</w:t>
      </w:r>
      <w:r w:rsidRPr="00007129">
        <w:rPr>
          <w:rFonts w:hAnsi="宋体" w:cs="楷体" w:hint="eastAsia"/>
          <w:color w:val="000000" w:themeColor="text1"/>
          <w:szCs w:val="21"/>
        </w:rPr>
        <w:t>评标期间的一切资料，包括评标意见、评标记录和评标结论，一律不得向外传和泄露；</w:t>
      </w:r>
    </w:p>
    <w:p w14:paraId="5F4B85D0"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color w:val="000000" w:themeColor="text1"/>
          <w:szCs w:val="21"/>
        </w:rPr>
        <w:t>(</w:t>
      </w:r>
      <w:r w:rsidRPr="00007129">
        <w:rPr>
          <w:rFonts w:hAnsi="宋体" w:cs="楷体" w:hint="eastAsia"/>
          <w:color w:val="000000" w:themeColor="text1"/>
          <w:szCs w:val="21"/>
        </w:rPr>
        <w:t>3</w:t>
      </w:r>
      <w:r w:rsidRPr="00007129">
        <w:rPr>
          <w:rFonts w:hAnsi="宋体" w:cs="楷体"/>
          <w:color w:val="000000" w:themeColor="text1"/>
          <w:szCs w:val="21"/>
        </w:rPr>
        <w:t>)</w:t>
      </w:r>
      <w:r w:rsidRPr="00007129">
        <w:rPr>
          <w:rFonts w:hAnsi="宋体" w:cs="楷体" w:hint="eastAsia"/>
          <w:color w:val="000000" w:themeColor="text1"/>
          <w:szCs w:val="21"/>
        </w:rPr>
        <w:t>任何属于投标文件审查、澄清、评价和比较的资料，不得向投标人或与该过程无关的其他人员泄露；</w:t>
      </w:r>
    </w:p>
    <w:p w14:paraId="6F5969E1"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color w:val="000000" w:themeColor="text1"/>
          <w:szCs w:val="21"/>
        </w:rPr>
        <w:t>(</w:t>
      </w:r>
      <w:r w:rsidRPr="00007129">
        <w:rPr>
          <w:rFonts w:hAnsi="宋体" w:cs="楷体" w:hint="eastAsia"/>
          <w:color w:val="000000" w:themeColor="text1"/>
          <w:szCs w:val="21"/>
        </w:rPr>
        <w:t>4</w:t>
      </w:r>
      <w:r w:rsidRPr="00007129">
        <w:rPr>
          <w:rFonts w:hAnsi="宋体" w:cs="楷体"/>
          <w:color w:val="000000" w:themeColor="text1"/>
          <w:szCs w:val="21"/>
        </w:rPr>
        <w:t>)</w:t>
      </w:r>
      <w:r w:rsidRPr="00007129">
        <w:rPr>
          <w:rFonts w:hAnsi="宋体" w:cs="楷体" w:hint="eastAsia"/>
          <w:color w:val="000000" w:themeColor="text1"/>
          <w:szCs w:val="21"/>
        </w:rPr>
        <w:t>所有资料（包括招标文件、投标文件、评标表格及各种文字记录）在评标结束后均应分别整理、存档备查，任何人不得复制和保留；</w:t>
      </w:r>
    </w:p>
    <w:p w14:paraId="543FDD77"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color w:val="000000" w:themeColor="text1"/>
          <w:szCs w:val="21"/>
        </w:rPr>
        <w:t>(</w:t>
      </w:r>
      <w:r w:rsidRPr="00007129">
        <w:rPr>
          <w:rFonts w:hAnsi="宋体" w:cs="楷体" w:hint="eastAsia"/>
          <w:color w:val="000000" w:themeColor="text1"/>
          <w:szCs w:val="21"/>
        </w:rPr>
        <w:t>5</w:t>
      </w:r>
      <w:r w:rsidRPr="00007129">
        <w:rPr>
          <w:rFonts w:hAnsi="宋体" w:cs="楷体"/>
          <w:color w:val="000000" w:themeColor="text1"/>
          <w:szCs w:val="21"/>
        </w:rPr>
        <w:t>)</w:t>
      </w:r>
      <w:r w:rsidRPr="00007129">
        <w:rPr>
          <w:rFonts w:hAnsi="宋体" w:cs="楷体" w:hint="eastAsia"/>
          <w:color w:val="000000" w:themeColor="text1"/>
          <w:szCs w:val="21"/>
        </w:rPr>
        <w:t>评标结束后，与会人员不得向外界透露评标人员的评标意见，如因此造成的后果由责任者承担；</w:t>
      </w:r>
    </w:p>
    <w:p w14:paraId="311FFA78"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color w:val="000000" w:themeColor="text1"/>
          <w:szCs w:val="21"/>
        </w:rPr>
        <w:t>(</w:t>
      </w:r>
      <w:r w:rsidRPr="00007129">
        <w:rPr>
          <w:rFonts w:hAnsi="宋体" w:cs="楷体" w:hint="eastAsia"/>
          <w:color w:val="000000" w:themeColor="text1"/>
          <w:szCs w:val="21"/>
        </w:rPr>
        <w:t>6</w:t>
      </w:r>
      <w:r w:rsidRPr="00007129">
        <w:rPr>
          <w:rFonts w:hAnsi="宋体" w:cs="楷体"/>
          <w:color w:val="000000" w:themeColor="text1"/>
          <w:szCs w:val="21"/>
        </w:rPr>
        <w:t>)</w:t>
      </w:r>
      <w:r w:rsidRPr="00007129">
        <w:rPr>
          <w:rFonts w:hAnsi="宋体" w:cs="楷体" w:hint="eastAsia"/>
          <w:color w:val="000000" w:themeColor="text1"/>
          <w:szCs w:val="21"/>
        </w:rPr>
        <w:t>评标期间，评标人员不得外出，确需外出时应事先请假；</w:t>
      </w:r>
    </w:p>
    <w:p w14:paraId="32D89813"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color w:val="000000" w:themeColor="text1"/>
          <w:szCs w:val="21"/>
        </w:rPr>
        <w:lastRenderedPageBreak/>
        <w:t>(</w:t>
      </w:r>
      <w:r w:rsidRPr="00007129">
        <w:rPr>
          <w:rFonts w:hAnsi="宋体" w:cs="楷体" w:hint="eastAsia"/>
          <w:color w:val="000000" w:themeColor="text1"/>
          <w:szCs w:val="21"/>
        </w:rPr>
        <w:t>7</w:t>
      </w:r>
      <w:r w:rsidRPr="00007129">
        <w:rPr>
          <w:rFonts w:hAnsi="宋体" w:cs="楷体"/>
          <w:color w:val="000000" w:themeColor="text1"/>
          <w:szCs w:val="21"/>
        </w:rPr>
        <w:t>)</w:t>
      </w:r>
      <w:r w:rsidRPr="00007129">
        <w:rPr>
          <w:rFonts w:hAnsi="宋体" w:cs="楷体" w:hint="eastAsia"/>
          <w:color w:val="000000" w:themeColor="text1"/>
          <w:szCs w:val="21"/>
        </w:rPr>
        <w:t>评标期间，所有与会人员均不得私自以任何方式和投标人进行联系，需询问、澄清的问题由评委会统一组织办理；</w:t>
      </w:r>
    </w:p>
    <w:p w14:paraId="3A4ED982"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color w:val="000000" w:themeColor="text1"/>
          <w:szCs w:val="21"/>
        </w:rPr>
        <w:t>(</w:t>
      </w:r>
      <w:r w:rsidRPr="00007129">
        <w:rPr>
          <w:rFonts w:hAnsi="宋体" w:cs="楷体" w:hint="eastAsia"/>
          <w:color w:val="000000" w:themeColor="text1"/>
          <w:szCs w:val="21"/>
        </w:rPr>
        <w:t>8</w:t>
      </w:r>
      <w:r w:rsidRPr="00007129">
        <w:rPr>
          <w:rFonts w:hAnsi="宋体" w:cs="楷体"/>
          <w:color w:val="000000" w:themeColor="text1"/>
          <w:szCs w:val="21"/>
        </w:rPr>
        <w:t>)</w:t>
      </w:r>
      <w:r w:rsidRPr="00007129">
        <w:rPr>
          <w:rFonts w:hAnsi="宋体" w:cs="楷体" w:hint="eastAsia"/>
          <w:color w:val="000000" w:themeColor="text1"/>
          <w:szCs w:val="21"/>
        </w:rPr>
        <w:t>评标期间，未经允许评标委员会以外的任何单位或部门不得参加评标和采访评标工作。</w:t>
      </w:r>
    </w:p>
    <w:p w14:paraId="7DFB2A70"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hint="eastAsia"/>
          <w:color w:val="000000" w:themeColor="text1"/>
          <w:szCs w:val="21"/>
        </w:rPr>
        <w:t>2</w:t>
      </w:r>
      <w:r w:rsidRPr="00007129">
        <w:rPr>
          <w:rFonts w:hAnsi="宋体" w:cs="楷体"/>
          <w:color w:val="000000" w:themeColor="text1"/>
          <w:szCs w:val="21"/>
        </w:rPr>
        <w:t>5</w:t>
      </w:r>
      <w:r w:rsidRPr="00007129">
        <w:rPr>
          <w:rFonts w:hAnsi="宋体" w:cs="楷体" w:hint="eastAsia"/>
          <w:color w:val="000000" w:themeColor="text1"/>
          <w:szCs w:val="21"/>
        </w:rPr>
        <w:t>.2.3评标程序</w:t>
      </w:r>
    </w:p>
    <w:p w14:paraId="2797FF34" w14:textId="77777777" w:rsidR="00667904" w:rsidRPr="00007129" w:rsidRDefault="00000000">
      <w:pPr>
        <w:pStyle w:val="ae"/>
        <w:spacing w:line="440" w:lineRule="exact"/>
        <w:ind w:firstLineChars="200" w:firstLine="420"/>
        <w:rPr>
          <w:rFonts w:hAnsi="宋体" w:cs="楷体" w:hint="eastAsia"/>
          <w:bCs/>
          <w:color w:val="000000" w:themeColor="text1"/>
          <w:szCs w:val="21"/>
        </w:rPr>
      </w:pPr>
      <w:r w:rsidRPr="00007129">
        <w:rPr>
          <w:rFonts w:hAnsi="宋体" w:cs="楷体" w:hint="eastAsia"/>
          <w:color w:val="000000" w:themeColor="text1"/>
          <w:szCs w:val="21"/>
        </w:rPr>
        <w:t>评标只对有效投标文件进行评审。评标按：资格审查→符合性评审→详细评审→评标报告的程序进行。</w:t>
      </w:r>
    </w:p>
    <w:p w14:paraId="0D2632C1" w14:textId="77777777" w:rsidR="00667904" w:rsidRPr="00007129" w:rsidRDefault="00000000">
      <w:pPr>
        <w:pStyle w:val="ae"/>
        <w:spacing w:line="440" w:lineRule="exact"/>
        <w:ind w:firstLineChars="200" w:firstLine="420"/>
        <w:rPr>
          <w:rFonts w:hAnsi="宋体" w:cs="楷体" w:hint="eastAsia"/>
          <w:bCs/>
          <w:color w:val="000000" w:themeColor="text1"/>
          <w:szCs w:val="21"/>
        </w:rPr>
      </w:pPr>
      <w:r w:rsidRPr="00007129">
        <w:rPr>
          <w:rFonts w:hAnsi="宋体" w:cs="楷体" w:hint="eastAsia"/>
          <w:color w:val="000000" w:themeColor="text1"/>
          <w:szCs w:val="21"/>
        </w:rPr>
        <w:t>2</w:t>
      </w:r>
      <w:r w:rsidRPr="00007129">
        <w:rPr>
          <w:rFonts w:hAnsi="宋体" w:cs="楷体"/>
          <w:color w:val="000000" w:themeColor="text1"/>
          <w:szCs w:val="21"/>
        </w:rPr>
        <w:t>5</w:t>
      </w:r>
      <w:r w:rsidRPr="00007129">
        <w:rPr>
          <w:rFonts w:hAnsi="宋体" w:cs="楷体" w:hint="eastAsia"/>
          <w:color w:val="000000" w:themeColor="text1"/>
          <w:szCs w:val="21"/>
        </w:rPr>
        <w:t>.3</w:t>
      </w:r>
      <w:r w:rsidRPr="00007129">
        <w:rPr>
          <w:rFonts w:hAnsi="宋体" w:cs="楷体" w:hint="eastAsia"/>
          <w:bCs/>
          <w:color w:val="000000" w:themeColor="text1"/>
          <w:szCs w:val="21"/>
        </w:rPr>
        <w:t>评标方法</w:t>
      </w:r>
    </w:p>
    <w:p w14:paraId="0D75C6D2" w14:textId="77777777" w:rsidR="00667904" w:rsidRPr="00007129" w:rsidRDefault="00000000">
      <w:pPr>
        <w:spacing w:line="440" w:lineRule="exact"/>
        <w:ind w:firstLineChars="200" w:firstLine="420"/>
        <w:jc w:val="left"/>
        <w:rPr>
          <w:rFonts w:ascii="宋体" w:hAnsi="宋体" w:cs="楷体" w:hint="eastAsia"/>
          <w:color w:val="000000" w:themeColor="text1"/>
          <w:szCs w:val="21"/>
        </w:rPr>
      </w:pPr>
      <w:r w:rsidRPr="00007129">
        <w:rPr>
          <w:rFonts w:ascii="宋体" w:hAnsi="宋体" w:cs="楷体" w:hint="eastAsia"/>
          <w:color w:val="000000" w:themeColor="text1"/>
          <w:szCs w:val="21"/>
        </w:rPr>
        <w:t>本项目按“</w:t>
      </w:r>
      <w:r w:rsidRPr="00007129">
        <w:rPr>
          <w:rFonts w:ascii="宋体" w:hAnsi="宋体" w:cs="楷体" w:hint="eastAsia"/>
          <w:bCs/>
          <w:color w:val="000000" w:themeColor="text1"/>
          <w:szCs w:val="21"/>
        </w:rPr>
        <w:t xml:space="preserve">第七章 </w:t>
      </w:r>
      <w:bookmarkStart w:id="69" w:name="OLE_LINK41"/>
      <w:r w:rsidRPr="00007129">
        <w:rPr>
          <w:rFonts w:ascii="宋体" w:hAnsi="宋体" w:cs="楷体" w:hint="eastAsia"/>
          <w:bCs/>
          <w:color w:val="000000" w:themeColor="text1"/>
          <w:szCs w:val="21"/>
        </w:rPr>
        <w:t>评标方法</w:t>
      </w:r>
      <w:bookmarkEnd w:id="69"/>
      <w:r w:rsidRPr="00007129">
        <w:rPr>
          <w:rFonts w:ascii="宋体" w:hAnsi="宋体" w:cs="楷体" w:hint="eastAsia"/>
          <w:color w:val="000000" w:themeColor="text1"/>
          <w:szCs w:val="21"/>
        </w:rPr>
        <w:t xml:space="preserve">”规定的评标方法评标。在评标中，不得改变招标文件中规定的评标标准、方法和中标条件。“第七章 </w:t>
      </w:r>
      <w:r w:rsidRPr="00007129">
        <w:rPr>
          <w:rFonts w:ascii="宋体" w:hAnsi="宋体" w:cs="楷体" w:hint="eastAsia"/>
          <w:bCs/>
          <w:color w:val="000000" w:themeColor="text1"/>
          <w:szCs w:val="21"/>
        </w:rPr>
        <w:t>评标方法</w:t>
      </w:r>
      <w:r w:rsidRPr="00007129">
        <w:rPr>
          <w:rFonts w:ascii="宋体" w:hAnsi="宋体" w:cs="楷体" w:hint="eastAsia"/>
          <w:color w:val="000000" w:themeColor="text1"/>
          <w:szCs w:val="21"/>
        </w:rPr>
        <w:t>”没有规定的评审因素和标准，不作为评标依据。</w:t>
      </w:r>
    </w:p>
    <w:p w14:paraId="7A591C4F" w14:textId="77777777" w:rsidR="00667904" w:rsidRPr="00007129" w:rsidRDefault="00000000">
      <w:pPr>
        <w:spacing w:line="440" w:lineRule="exact"/>
        <w:ind w:firstLineChars="200" w:firstLine="420"/>
        <w:rPr>
          <w:rFonts w:ascii="宋体" w:hAnsi="宋体" w:cs="楷体" w:hint="eastAsia"/>
          <w:color w:val="000000" w:themeColor="text1"/>
          <w:szCs w:val="21"/>
        </w:rPr>
      </w:pPr>
      <w:r w:rsidRPr="00007129">
        <w:rPr>
          <w:rFonts w:ascii="宋体" w:hAnsi="宋体" w:cs="楷体" w:hint="eastAsia"/>
          <w:color w:val="000000" w:themeColor="text1"/>
          <w:szCs w:val="21"/>
        </w:rPr>
        <w:t>2</w:t>
      </w:r>
      <w:r w:rsidRPr="00007129">
        <w:rPr>
          <w:rFonts w:ascii="宋体" w:hAnsi="宋体" w:cs="楷体"/>
          <w:color w:val="000000" w:themeColor="text1"/>
          <w:szCs w:val="21"/>
        </w:rPr>
        <w:t>5</w:t>
      </w:r>
      <w:r w:rsidRPr="00007129">
        <w:rPr>
          <w:rFonts w:ascii="宋体" w:hAnsi="宋体" w:cs="楷体" w:hint="eastAsia"/>
          <w:color w:val="000000" w:themeColor="text1"/>
          <w:szCs w:val="21"/>
        </w:rPr>
        <w:t>.4评标应当在严格保密的情况下进行。任何单位和个人不得非法干预、影响</w:t>
      </w:r>
      <w:r w:rsidRPr="00007129">
        <w:rPr>
          <w:rFonts w:ascii="宋体" w:hAnsi="宋体" w:cs="楷体" w:hint="eastAsia"/>
          <w:bCs/>
          <w:color w:val="000000" w:themeColor="text1"/>
          <w:szCs w:val="21"/>
        </w:rPr>
        <w:t>评标方法</w:t>
      </w:r>
      <w:r w:rsidRPr="00007129">
        <w:rPr>
          <w:rFonts w:ascii="宋体" w:hAnsi="宋体" w:cs="楷体" w:hint="eastAsia"/>
          <w:color w:val="000000" w:themeColor="text1"/>
          <w:szCs w:val="21"/>
        </w:rPr>
        <w:t>的确定，以及评标过程和结果。评标委员会成员和与评标活动有关的人员在政府采购活动中应严格遵守政府采购评审工作纪律，不得向外界泄露评审情况。</w:t>
      </w:r>
    </w:p>
    <w:p w14:paraId="47A0017A" w14:textId="77777777" w:rsidR="00667904" w:rsidRPr="00007129" w:rsidRDefault="00000000">
      <w:pPr>
        <w:spacing w:line="440" w:lineRule="exact"/>
        <w:ind w:firstLineChars="200" w:firstLine="420"/>
        <w:jc w:val="left"/>
        <w:rPr>
          <w:rFonts w:ascii="宋体" w:hAnsi="宋体" w:hint="eastAsia"/>
          <w:color w:val="000000" w:themeColor="text1"/>
        </w:rPr>
      </w:pPr>
      <w:r w:rsidRPr="00007129">
        <w:rPr>
          <w:rFonts w:ascii="宋体" w:hAnsi="宋体" w:cs="宋体" w:hint="eastAsia"/>
          <w:color w:val="000000" w:themeColor="text1"/>
          <w:szCs w:val="21"/>
        </w:rPr>
        <w:t>2</w:t>
      </w:r>
      <w:r w:rsidRPr="00007129">
        <w:rPr>
          <w:rFonts w:ascii="宋体" w:hAnsi="宋体" w:cs="宋体"/>
          <w:color w:val="000000" w:themeColor="text1"/>
          <w:szCs w:val="21"/>
        </w:rPr>
        <w:t>5</w:t>
      </w:r>
      <w:r w:rsidRPr="00007129">
        <w:rPr>
          <w:rFonts w:ascii="宋体" w:hAnsi="宋体" w:cs="宋体" w:hint="eastAsia"/>
          <w:color w:val="000000" w:themeColor="text1"/>
          <w:szCs w:val="21"/>
        </w:rPr>
        <w:t>.5</w:t>
      </w:r>
      <w:r w:rsidRPr="00007129">
        <w:rPr>
          <w:rFonts w:ascii="宋体" w:hAnsi="宋体" w:cs="宋体" w:hint="eastAsia"/>
          <w:b/>
          <w:color w:val="000000" w:themeColor="text1"/>
          <w:szCs w:val="21"/>
        </w:rPr>
        <w:t xml:space="preserve"> 在评标过程中，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0658C0C" w14:textId="77777777" w:rsidR="00667904" w:rsidRPr="00007129" w:rsidRDefault="00000000">
      <w:pPr>
        <w:pStyle w:val="ae"/>
        <w:spacing w:line="440" w:lineRule="exact"/>
        <w:ind w:firstLineChars="200" w:firstLine="420"/>
        <w:rPr>
          <w:rFonts w:hAnsi="宋体" w:cs="楷体" w:hint="eastAsia"/>
          <w:bCs/>
          <w:color w:val="000000" w:themeColor="text1"/>
          <w:szCs w:val="21"/>
        </w:rPr>
      </w:pPr>
      <w:r w:rsidRPr="00007129">
        <w:rPr>
          <w:rFonts w:hAnsi="宋体" w:cs="楷体" w:hint="eastAsia"/>
          <w:bCs/>
          <w:color w:val="000000" w:themeColor="text1"/>
          <w:szCs w:val="21"/>
        </w:rPr>
        <w:t>2</w:t>
      </w:r>
      <w:r w:rsidRPr="00007129">
        <w:rPr>
          <w:rFonts w:hAnsi="宋体" w:cs="楷体"/>
          <w:bCs/>
          <w:color w:val="000000" w:themeColor="text1"/>
          <w:szCs w:val="21"/>
        </w:rPr>
        <w:t>6</w:t>
      </w:r>
      <w:r w:rsidRPr="00007129">
        <w:rPr>
          <w:rFonts w:hAnsi="宋体" w:cs="楷体" w:hint="eastAsia"/>
          <w:bCs/>
          <w:color w:val="000000" w:themeColor="text1"/>
          <w:szCs w:val="21"/>
        </w:rPr>
        <w:t>.采购活动的终止：</w:t>
      </w:r>
    </w:p>
    <w:p w14:paraId="32BA8353" w14:textId="77777777" w:rsidR="00667904" w:rsidRPr="00007129" w:rsidRDefault="00000000">
      <w:pPr>
        <w:pStyle w:val="ae"/>
        <w:spacing w:line="440" w:lineRule="exact"/>
        <w:ind w:firstLineChars="200" w:firstLine="420"/>
        <w:rPr>
          <w:rFonts w:hAnsi="宋体" w:cs="楷体" w:hint="eastAsia"/>
          <w:bCs/>
          <w:color w:val="000000" w:themeColor="text1"/>
          <w:szCs w:val="21"/>
        </w:rPr>
      </w:pPr>
      <w:r w:rsidRPr="00007129">
        <w:rPr>
          <w:rFonts w:hAnsi="宋体" w:cs="楷体" w:hint="eastAsia"/>
          <w:bCs/>
          <w:color w:val="000000" w:themeColor="text1"/>
          <w:szCs w:val="21"/>
        </w:rPr>
        <w:t>2</w:t>
      </w:r>
      <w:r w:rsidRPr="00007129">
        <w:rPr>
          <w:rFonts w:hAnsi="宋体" w:cs="楷体"/>
          <w:bCs/>
          <w:color w:val="000000" w:themeColor="text1"/>
          <w:szCs w:val="21"/>
        </w:rPr>
        <w:t>6</w:t>
      </w:r>
      <w:r w:rsidRPr="00007129">
        <w:rPr>
          <w:rFonts w:hAnsi="宋体" w:cs="楷体" w:hint="eastAsia"/>
          <w:bCs/>
          <w:color w:val="000000" w:themeColor="text1"/>
          <w:szCs w:val="21"/>
        </w:rPr>
        <w:t>.1在招标采购中，出现下列情形之一的，应予废标：</w:t>
      </w:r>
    </w:p>
    <w:p w14:paraId="384CCE43" w14:textId="77777777" w:rsidR="00667904" w:rsidRPr="00007129" w:rsidRDefault="00000000">
      <w:pPr>
        <w:pStyle w:val="ae"/>
        <w:spacing w:line="440" w:lineRule="exact"/>
        <w:ind w:firstLineChars="200" w:firstLine="420"/>
        <w:rPr>
          <w:rFonts w:hAnsi="宋体" w:cs="楷体" w:hint="eastAsia"/>
          <w:bCs/>
          <w:color w:val="000000" w:themeColor="text1"/>
          <w:szCs w:val="21"/>
        </w:rPr>
      </w:pPr>
      <w:r w:rsidRPr="00007129">
        <w:rPr>
          <w:rFonts w:hAnsi="宋体" w:cs="楷体" w:hint="eastAsia"/>
          <w:bCs/>
          <w:color w:val="000000" w:themeColor="text1"/>
          <w:szCs w:val="21"/>
        </w:rPr>
        <w:t>(1)符合专业条件的供应商或者对招标文件作实质响应的供应商不足3家的；</w:t>
      </w:r>
    </w:p>
    <w:p w14:paraId="7591A246" w14:textId="77777777" w:rsidR="00667904" w:rsidRPr="00007129" w:rsidRDefault="00000000">
      <w:pPr>
        <w:pStyle w:val="ae"/>
        <w:spacing w:line="440" w:lineRule="exact"/>
        <w:ind w:firstLineChars="200" w:firstLine="420"/>
        <w:rPr>
          <w:rFonts w:hAnsi="宋体" w:cs="楷体" w:hint="eastAsia"/>
          <w:bCs/>
          <w:color w:val="000000" w:themeColor="text1"/>
          <w:szCs w:val="21"/>
        </w:rPr>
      </w:pPr>
      <w:r w:rsidRPr="00007129">
        <w:rPr>
          <w:rFonts w:hAnsi="宋体" w:cs="楷体" w:hint="eastAsia"/>
          <w:bCs/>
          <w:color w:val="000000" w:themeColor="text1"/>
          <w:szCs w:val="21"/>
        </w:rPr>
        <w:t>(2)出现影响采购公正的违法、违规行为的；</w:t>
      </w:r>
    </w:p>
    <w:p w14:paraId="6F0B51A3" w14:textId="77777777" w:rsidR="00667904" w:rsidRPr="00007129" w:rsidRDefault="00000000">
      <w:pPr>
        <w:pStyle w:val="ae"/>
        <w:spacing w:line="440" w:lineRule="exact"/>
        <w:ind w:firstLineChars="200" w:firstLine="420"/>
        <w:rPr>
          <w:rFonts w:hAnsi="宋体" w:cs="楷体" w:hint="eastAsia"/>
          <w:bCs/>
          <w:color w:val="000000" w:themeColor="text1"/>
          <w:szCs w:val="21"/>
        </w:rPr>
      </w:pPr>
      <w:r w:rsidRPr="00007129">
        <w:rPr>
          <w:rFonts w:hAnsi="宋体" w:cs="楷体" w:hint="eastAsia"/>
          <w:bCs/>
          <w:color w:val="000000" w:themeColor="text1"/>
          <w:szCs w:val="21"/>
        </w:rPr>
        <w:t>(3)投标人的报价均超过了采购预算，采购人不能支付的；</w:t>
      </w:r>
    </w:p>
    <w:p w14:paraId="2047BDF2" w14:textId="77777777" w:rsidR="00667904" w:rsidRPr="00007129" w:rsidRDefault="00000000">
      <w:pPr>
        <w:pStyle w:val="ae"/>
        <w:spacing w:line="440" w:lineRule="exact"/>
        <w:ind w:firstLineChars="200" w:firstLine="420"/>
        <w:rPr>
          <w:rFonts w:hAnsi="宋体" w:cs="楷体" w:hint="eastAsia"/>
          <w:bCs/>
          <w:color w:val="000000" w:themeColor="text1"/>
          <w:szCs w:val="21"/>
        </w:rPr>
      </w:pPr>
      <w:r w:rsidRPr="00007129">
        <w:rPr>
          <w:rFonts w:hAnsi="宋体" w:cs="楷体" w:hint="eastAsia"/>
          <w:bCs/>
          <w:color w:val="000000" w:themeColor="text1"/>
          <w:szCs w:val="21"/>
        </w:rPr>
        <w:t>(4)因重大变故，采购任务取消的。</w:t>
      </w:r>
    </w:p>
    <w:p w14:paraId="7B4EBDC2" w14:textId="77777777" w:rsidR="00667904" w:rsidRPr="00007129" w:rsidRDefault="00000000">
      <w:pPr>
        <w:pStyle w:val="ae"/>
        <w:spacing w:line="440" w:lineRule="exact"/>
        <w:ind w:firstLineChars="200" w:firstLine="420"/>
        <w:rPr>
          <w:rFonts w:hAnsi="宋体" w:cs="楷体" w:hint="eastAsia"/>
          <w:bCs/>
          <w:color w:val="000000" w:themeColor="text1"/>
          <w:szCs w:val="21"/>
        </w:rPr>
      </w:pPr>
      <w:proofErr w:type="gramStart"/>
      <w:r w:rsidRPr="00007129">
        <w:rPr>
          <w:rFonts w:hAnsi="宋体" w:cs="楷体" w:hint="eastAsia"/>
          <w:bCs/>
          <w:color w:val="000000" w:themeColor="text1"/>
          <w:szCs w:val="21"/>
        </w:rPr>
        <w:t>废标后</w:t>
      </w:r>
      <w:proofErr w:type="gramEnd"/>
      <w:r w:rsidRPr="00007129">
        <w:rPr>
          <w:rFonts w:hAnsi="宋体" w:cs="楷体" w:hint="eastAsia"/>
          <w:bCs/>
          <w:color w:val="000000" w:themeColor="text1"/>
          <w:szCs w:val="21"/>
        </w:rPr>
        <w:t>，采购人应当将</w:t>
      </w:r>
      <w:proofErr w:type="gramStart"/>
      <w:r w:rsidRPr="00007129">
        <w:rPr>
          <w:rFonts w:hAnsi="宋体" w:cs="楷体" w:hint="eastAsia"/>
          <w:bCs/>
          <w:color w:val="000000" w:themeColor="text1"/>
          <w:szCs w:val="21"/>
        </w:rPr>
        <w:t>废标理由</w:t>
      </w:r>
      <w:proofErr w:type="gramEnd"/>
      <w:r w:rsidRPr="00007129">
        <w:rPr>
          <w:rFonts w:hAnsi="宋体" w:cs="楷体" w:hint="eastAsia"/>
          <w:bCs/>
          <w:color w:val="000000" w:themeColor="text1"/>
          <w:szCs w:val="21"/>
        </w:rPr>
        <w:t>通知所有投标人。</w:t>
      </w:r>
    </w:p>
    <w:p w14:paraId="16D2BB4F" w14:textId="77777777" w:rsidR="00667904" w:rsidRPr="00007129" w:rsidRDefault="00000000">
      <w:pPr>
        <w:pStyle w:val="ae"/>
        <w:spacing w:line="440" w:lineRule="exact"/>
        <w:ind w:firstLineChars="200" w:firstLine="420"/>
        <w:rPr>
          <w:rFonts w:hAnsi="宋体" w:cs="楷体" w:hint="eastAsia"/>
          <w:bCs/>
          <w:color w:val="000000" w:themeColor="text1"/>
          <w:szCs w:val="21"/>
        </w:rPr>
      </w:pPr>
      <w:r w:rsidRPr="00007129">
        <w:rPr>
          <w:rFonts w:hAnsi="宋体" w:cs="楷体" w:hint="eastAsia"/>
          <w:bCs/>
          <w:color w:val="000000" w:themeColor="text1"/>
          <w:szCs w:val="21"/>
        </w:rPr>
        <w:t>2</w:t>
      </w:r>
      <w:r w:rsidRPr="00007129">
        <w:rPr>
          <w:rFonts w:hAnsi="宋体" w:cs="楷体"/>
          <w:bCs/>
          <w:color w:val="000000" w:themeColor="text1"/>
          <w:szCs w:val="21"/>
        </w:rPr>
        <w:t>6</w:t>
      </w:r>
      <w:r w:rsidRPr="00007129">
        <w:rPr>
          <w:rFonts w:hAnsi="宋体" w:cs="楷体" w:hint="eastAsia"/>
          <w:bCs/>
          <w:color w:val="000000" w:themeColor="text1"/>
          <w:szCs w:val="21"/>
        </w:rPr>
        <w:t>.2电子交易活动的中止</w:t>
      </w:r>
    </w:p>
    <w:p w14:paraId="2D6874AE" w14:textId="77777777" w:rsidR="00667904" w:rsidRPr="00007129" w:rsidRDefault="00000000">
      <w:pPr>
        <w:pStyle w:val="ae"/>
        <w:spacing w:line="440" w:lineRule="exact"/>
        <w:ind w:firstLineChars="200" w:firstLine="420"/>
        <w:rPr>
          <w:rFonts w:hAnsi="宋体" w:cs="楷体" w:hint="eastAsia"/>
          <w:bCs/>
          <w:color w:val="000000" w:themeColor="text1"/>
          <w:szCs w:val="21"/>
        </w:rPr>
      </w:pPr>
      <w:r w:rsidRPr="00007129">
        <w:rPr>
          <w:rFonts w:hAnsi="宋体" w:cs="楷体" w:hint="eastAsia"/>
          <w:bCs/>
          <w:color w:val="000000" w:themeColor="text1"/>
          <w:szCs w:val="21"/>
        </w:rPr>
        <w:t>采购过程中出现以下情形，导致电子交易平台无法正常运行，或者无法保证电子交易的公平、公正和安全时，采购代理机构可中止电子交易活动：</w:t>
      </w:r>
    </w:p>
    <w:p w14:paraId="1B510CC8" w14:textId="77777777" w:rsidR="00667904" w:rsidRPr="00007129" w:rsidRDefault="00000000">
      <w:pPr>
        <w:pStyle w:val="ae"/>
        <w:spacing w:line="440" w:lineRule="exact"/>
        <w:ind w:firstLineChars="200" w:firstLine="420"/>
        <w:rPr>
          <w:rFonts w:hAnsi="宋体" w:cs="楷体" w:hint="eastAsia"/>
          <w:bCs/>
          <w:color w:val="000000" w:themeColor="text1"/>
          <w:szCs w:val="21"/>
        </w:rPr>
      </w:pPr>
      <w:r w:rsidRPr="00007129">
        <w:rPr>
          <w:rFonts w:hAnsi="宋体" w:cs="楷体" w:hint="eastAsia"/>
          <w:bCs/>
          <w:color w:val="000000" w:themeColor="text1"/>
          <w:szCs w:val="21"/>
        </w:rPr>
        <w:t>（1）电子交易平台发生故障而无法登录访问的；</w:t>
      </w:r>
    </w:p>
    <w:p w14:paraId="0F6418C5" w14:textId="77777777" w:rsidR="00667904" w:rsidRPr="00007129" w:rsidRDefault="00000000">
      <w:pPr>
        <w:pStyle w:val="ae"/>
        <w:spacing w:line="440" w:lineRule="exact"/>
        <w:ind w:firstLineChars="200" w:firstLine="420"/>
        <w:rPr>
          <w:rFonts w:hAnsi="宋体" w:cs="楷体" w:hint="eastAsia"/>
          <w:bCs/>
          <w:color w:val="000000" w:themeColor="text1"/>
          <w:szCs w:val="21"/>
        </w:rPr>
      </w:pPr>
      <w:r w:rsidRPr="00007129">
        <w:rPr>
          <w:rFonts w:hAnsi="宋体" w:cs="楷体" w:hint="eastAsia"/>
          <w:bCs/>
          <w:color w:val="000000" w:themeColor="text1"/>
          <w:szCs w:val="21"/>
        </w:rPr>
        <w:t>（2）电子交易平台应用或数据库出现错误，不能进行正常操作的；</w:t>
      </w:r>
    </w:p>
    <w:p w14:paraId="0E16F551" w14:textId="77777777" w:rsidR="00667904" w:rsidRPr="00007129" w:rsidRDefault="00000000">
      <w:pPr>
        <w:pStyle w:val="ae"/>
        <w:spacing w:line="440" w:lineRule="exact"/>
        <w:ind w:firstLineChars="200" w:firstLine="420"/>
        <w:rPr>
          <w:rFonts w:hAnsi="宋体" w:cs="楷体" w:hint="eastAsia"/>
          <w:bCs/>
          <w:color w:val="000000" w:themeColor="text1"/>
          <w:szCs w:val="21"/>
        </w:rPr>
      </w:pPr>
      <w:r w:rsidRPr="00007129">
        <w:rPr>
          <w:rFonts w:hAnsi="宋体" w:cs="楷体" w:hint="eastAsia"/>
          <w:bCs/>
          <w:color w:val="000000" w:themeColor="text1"/>
          <w:szCs w:val="21"/>
        </w:rPr>
        <w:t>（3）电子交易平台发现严重安全漏洞，有潜在泄密危险的；</w:t>
      </w:r>
    </w:p>
    <w:p w14:paraId="21CDDD4C" w14:textId="77777777" w:rsidR="00667904" w:rsidRPr="00007129" w:rsidRDefault="00000000">
      <w:pPr>
        <w:pStyle w:val="ae"/>
        <w:spacing w:line="440" w:lineRule="exact"/>
        <w:ind w:firstLineChars="200" w:firstLine="420"/>
        <w:rPr>
          <w:rFonts w:hAnsi="宋体" w:cs="楷体" w:hint="eastAsia"/>
          <w:bCs/>
          <w:color w:val="000000" w:themeColor="text1"/>
          <w:szCs w:val="21"/>
        </w:rPr>
      </w:pPr>
      <w:r w:rsidRPr="00007129">
        <w:rPr>
          <w:rFonts w:hAnsi="宋体" w:cs="楷体" w:hint="eastAsia"/>
          <w:bCs/>
          <w:color w:val="000000" w:themeColor="text1"/>
          <w:szCs w:val="21"/>
        </w:rPr>
        <w:lastRenderedPageBreak/>
        <w:t>（4）病毒发作导致不能进行正常操作的；</w:t>
      </w:r>
    </w:p>
    <w:p w14:paraId="71AF8147" w14:textId="77777777" w:rsidR="00667904" w:rsidRPr="00007129" w:rsidRDefault="00000000">
      <w:pPr>
        <w:pStyle w:val="ae"/>
        <w:spacing w:line="440" w:lineRule="exact"/>
        <w:ind w:firstLineChars="200" w:firstLine="420"/>
        <w:rPr>
          <w:rFonts w:hAnsi="宋体" w:cs="楷体" w:hint="eastAsia"/>
          <w:bCs/>
          <w:color w:val="000000" w:themeColor="text1"/>
          <w:szCs w:val="21"/>
        </w:rPr>
      </w:pPr>
      <w:r w:rsidRPr="00007129">
        <w:rPr>
          <w:rFonts w:hAnsi="宋体" w:cs="楷体" w:hint="eastAsia"/>
          <w:bCs/>
          <w:color w:val="000000" w:themeColor="text1"/>
          <w:szCs w:val="21"/>
        </w:rPr>
        <w:t>（5）其他无法保证电子交易的公平、公正和安全的情况。</w:t>
      </w:r>
    </w:p>
    <w:p w14:paraId="74FF645F" w14:textId="77777777" w:rsidR="00667904" w:rsidRPr="00007129" w:rsidRDefault="00000000">
      <w:pPr>
        <w:pStyle w:val="ae"/>
        <w:spacing w:line="440" w:lineRule="exact"/>
        <w:ind w:firstLineChars="200" w:firstLine="420"/>
        <w:rPr>
          <w:rFonts w:hAnsi="宋体" w:cs="楷体" w:hint="eastAsia"/>
          <w:color w:val="000000" w:themeColor="text1"/>
          <w:sz w:val="24"/>
          <w:szCs w:val="24"/>
        </w:rPr>
      </w:pPr>
      <w:r w:rsidRPr="00007129">
        <w:rPr>
          <w:rFonts w:hAnsi="宋体" w:cs="楷体" w:hint="eastAsia"/>
          <w:bCs/>
          <w:color w:val="000000" w:themeColor="text1"/>
          <w:szCs w:val="21"/>
        </w:rPr>
        <w:t>2</w:t>
      </w:r>
      <w:r w:rsidRPr="00007129">
        <w:rPr>
          <w:rFonts w:hAnsi="宋体" w:cs="楷体"/>
          <w:bCs/>
          <w:color w:val="000000" w:themeColor="text1"/>
          <w:szCs w:val="21"/>
        </w:rPr>
        <w:t>6</w:t>
      </w:r>
      <w:r w:rsidRPr="00007129">
        <w:rPr>
          <w:rFonts w:hAnsi="宋体" w:cs="楷体" w:hint="eastAsia"/>
          <w:bCs/>
          <w:color w:val="000000" w:themeColor="text1"/>
          <w:szCs w:val="21"/>
        </w:rPr>
        <w:t>.3若出现2</w:t>
      </w:r>
      <w:r w:rsidRPr="00007129">
        <w:rPr>
          <w:rFonts w:hAnsi="宋体" w:cs="楷体"/>
          <w:bCs/>
          <w:color w:val="000000" w:themeColor="text1"/>
          <w:szCs w:val="21"/>
        </w:rPr>
        <w:t>6</w:t>
      </w:r>
      <w:r w:rsidRPr="00007129">
        <w:rPr>
          <w:rFonts w:hAnsi="宋体" w:cs="楷体" w:hint="eastAsia"/>
          <w:bCs/>
          <w:color w:val="000000" w:themeColor="text1"/>
          <w:szCs w:val="21"/>
        </w:rPr>
        <w:t>.2中情形，不影响采购公平、公正性的，采购代理机构可以待上述情形消除后继续组织电子交易活动；影响或可能影响采购公平、公正性的，经采购代理机构确认后，应当重新采购。采购代理机构必须对原有的资料及信息</w:t>
      </w:r>
      <w:proofErr w:type="gramStart"/>
      <w:r w:rsidRPr="00007129">
        <w:rPr>
          <w:rFonts w:hAnsi="宋体" w:cs="楷体" w:hint="eastAsia"/>
          <w:bCs/>
          <w:color w:val="000000" w:themeColor="text1"/>
          <w:szCs w:val="21"/>
        </w:rPr>
        <w:t>作出</w:t>
      </w:r>
      <w:proofErr w:type="gramEnd"/>
      <w:r w:rsidRPr="00007129">
        <w:rPr>
          <w:rFonts w:hAnsi="宋体" w:cs="楷体" w:hint="eastAsia"/>
          <w:bCs/>
          <w:color w:val="000000" w:themeColor="text1"/>
          <w:szCs w:val="21"/>
        </w:rPr>
        <w:t>妥善保密处理，并报财政部门备案。</w:t>
      </w:r>
      <w:bookmarkStart w:id="70" w:name="_Toc475291688"/>
      <w:bookmarkStart w:id="71" w:name="_Toc393354835"/>
    </w:p>
    <w:p w14:paraId="04BA79CA" w14:textId="77777777" w:rsidR="00667904" w:rsidRPr="00007129" w:rsidRDefault="00000000">
      <w:pPr>
        <w:pStyle w:val="2"/>
        <w:tabs>
          <w:tab w:val="clear" w:pos="1021"/>
          <w:tab w:val="left" w:pos="1165"/>
        </w:tabs>
        <w:spacing w:before="0" w:line="440" w:lineRule="exact"/>
        <w:ind w:left="0" w:firstLine="0"/>
        <w:jc w:val="center"/>
        <w:rPr>
          <w:rFonts w:ascii="宋体" w:eastAsia="宋体" w:hAnsi="宋体" w:cs="宋体" w:hint="eastAsia"/>
          <w:color w:val="000000" w:themeColor="text1"/>
          <w:sz w:val="30"/>
          <w:szCs w:val="30"/>
        </w:rPr>
      </w:pPr>
      <w:bookmarkStart w:id="72" w:name="_Toc194588828"/>
      <w:r w:rsidRPr="00007129">
        <w:rPr>
          <w:rFonts w:ascii="宋体" w:eastAsia="宋体" w:hAnsi="宋体" w:cs="宋体" w:hint="eastAsia"/>
          <w:color w:val="000000" w:themeColor="text1"/>
          <w:sz w:val="30"/>
          <w:szCs w:val="30"/>
        </w:rPr>
        <w:t>六、中标结果</w:t>
      </w:r>
      <w:bookmarkEnd w:id="70"/>
      <w:bookmarkEnd w:id="71"/>
      <w:bookmarkEnd w:id="72"/>
    </w:p>
    <w:p w14:paraId="00DEF5CE" w14:textId="77777777" w:rsidR="00667904" w:rsidRPr="00007129" w:rsidRDefault="00000000">
      <w:pPr>
        <w:pStyle w:val="ae"/>
        <w:spacing w:line="440" w:lineRule="exact"/>
        <w:ind w:firstLineChars="200" w:firstLine="422"/>
        <w:rPr>
          <w:rFonts w:hAnsi="宋体" w:cs="楷体" w:hint="eastAsia"/>
          <w:b/>
          <w:color w:val="000000" w:themeColor="text1"/>
          <w:szCs w:val="21"/>
        </w:rPr>
      </w:pPr>
      <w:r w:rsidRPr="00007129">
        <w:rPr>
          <w:rFonts w:hAnsi="宋体" w:cs="楷体"/>
          <w:b/>
          <w:color w:val="000000" w:themeColor="text1"/>
          <w:szCs w:val="21"/>
        </w:rPr>
        <w:t>27</w:t>
      </w:r>
      <w:r w:rsidRPr="00007129">
        <w:rPr>
          <w:rFonts w:hAnsi="宋体" w:cs="楷体" w:hint="eastAsia"/>
          <w:b/>
          <w:color w:val="000000" w:themeColor="text1"/>
          <w:szCs w:val="21"/>
        </w:rPr>
        <w:t>. 中标人的确定</w:t>
      </w:r>
    </w:p>
    <w:p w14:paraId="048894E4" w14:textId="77777777" w:rsidR="00667904" w:rsidRPr="00007129" w:rsidRDefault="00000000">
      <w:pPr>
        <w:spacing w:line="440" w:lineRule="exact"/>
        <w:ind w:firstLineChars="200" w:firstLine="420"/>
        <w:rPr>
          <w:rFonts w:ascii="宋体" w:hAnsi="宋体" w:cs="楷体" w:hint="eastAsia"/>
          <w:color w:val="000000" w:themeColor="text1"/>
          <w:szCs w:val="21"/>
        </w:rPr>
      </w:pPr>
      <w:r w:rsidRPr="00007129">
        <w:rPr>
          <w:rFonts w:ascii="宋体" w:hAnsi="宋体" w:cs="楷体" w:hint="eastAsia"/>
          <w:color w:val="000000" w:themeColor="text1"/>
          <w:szCs w:val="21"/>
        </w:rPr>
        <w:t>27.1采购代理机构应当在评标结束之日起2个工作日内将评标报告送采购人确认。</w:t>
      </w:r>
    </w:p>
    <w:p w14:paraId="06C49306" w14:textId="77777777" w:rsidR="00667904" w:rsidRPr="00007129" w:rsidRDefault="00000000">
      <w:pPr>
        <w:spacing w:line="440" w:lineRule="exact"/>
        <w:ind w:firstLineChars="200" w:firstLine="420"/>
        <w:rPr>
          <w:rFonts w:ascii="宋体" w:hAnsi="宋体" w:cs="楷体" w:hint="eastAsia"/>
          <w:color w:val="000000" w:themeColor="text1"/>
          <w:szCs w:val="21"/>
        </w:rPr>
      </w:pPr>
      <w:r w:rsidRPr="00007129">
        <w:rPr>
          <w:rFonts w:ascii="宋体" w:hAnsi="宋体" w:cs="楷体" w:hint="eastAsia"/>
          <w:color w:val="000000" w:themeColor="text1"/>
          <w:szCs w:val="21"/>
        </w:rPr>
        <w:t>27.2采购人应当在收到评标报告之日起5个工作日内，在评标报告中推荐的中标候选人中按顺序确定中标人。</w:t>
      </w:r>
    </w:p>
    <w:p w14:paraId="3E4901E3" w14:textId="77777777" w:rsidR="00667904" w:rsidRPr="00007129" w:rsidRDefault="00000000">
      <w:pPr>
        <w:pStyle w:val="ae"/>
        <w:spacing w:line="440" w:lineRule="exact"/>
        <w:ind w:firstLineChars="200" w:firstLine="422"/>
        <w:rPr>
          <w:rFonts w:hAnsi="宋体" w:cs="楷体" w:hint="eastAsia"/>
          <w:b/>
          <w:bCs/>
          <w:color w:val="000000" w:themeColor="text1"/>
          <w:szCs w:val="21"/>
        </w:rPr>
      </w:pPr>
      <w:r w:rsidRPr="00007129">
        <w:rPr>
          <w:rFonts w:hAnsi="宋体" w:cs="楷体"/>
          <w:b/>
          <w:bCs/>
          <w:color w:val="000000" w:themeColor="text1"/>
          <w:szCs w:val="21"/>
        </w:rPr>
        <w:t>28</w:t>
      </w:r>
      <w:r w:rsidRPr="00007129">
        <w:rPr>
          <w:rFonts w:hAnsi="宋体" w:cs="楷体" w:hint="eastAsia"/>
          <w:b/>
          <w:bCs/>
          <w:color w:val="000000" w:themeColor="text1"/>
          <w:szCs w:val="21"/>
        </w:rPr>
        <w:t>. 中标通知书</w:t>
      </w:r>
    </w:p>
    <w:p w14:paraId="11DA3E96"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color w:val="000000" w:themeColor="text1"/>
          <w:szCs w:val="21"/>
        </w:rPr>
        <w:t>28</w:t>
      </w:r>
      <w:r w:rsidRPr="00007129">
        <w:rPr>
          <w:rFonts w:hAnsi="宋体" w:cs="楷体" w:hint="eastAsia"/>
          <w:color w:val="000000" w:themeColor="text1"/>
          <w:szCs w:val="21"/>
        </w:rPr>
        <w:t>.1</w:t>
      </w:r>
      <w:r w:rsidRPr="00007129">
        <w:rPr>
          <w:rFonts w:hAnsi="宋体" w:cs="宋体" w:hint="eastAsia"/>
          <w:color w:val="000000" w:themeColor="text1"/>
          <w:szCs w:val="21"/>
        </w:rPr>
        <w:t>中标人确定之日起2个工作日内，采购代理机构在财政部门指定的媒体上公告中标结果，中标公告期限为1个工作日，同时向中标人发出中标通知书</w:t>
      </w:r>
      <w:r w:rsidRPr="00007129">
        <w:rPr>
          <w:rFonts w:hAnsi="宋体" w:cs="楷体" w:hint="eastAsia"/>
          <w:color w:val="000000" w:themeColor="text1"/>
          <w:szCs w:val="21"/>
        </w:rPr>
        <w:t>。</w:t>
      </w:r>
    </w:p>
    <w:p w14:paraId="7C9FB35D"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color w:val="000000" w:themeColor="text1"/>
          <w:szCs w:val="21"/>
        </w:rPr>
        <w:t>28</w:t>
      </w:r>
      <w:r w:rsidRPr="00007129">
        <w:rPr>
          <w:rFonts w:hAnsi="宋体" w:cs="楷体" w:hint="eastAsia"/>
          <w:color w:val="000000" w:themeColor="text1"/>
          <w:szCs w:val="21"/>
        </w:rPr>
        <w:t>.2中标通知书是合同的组成部分。</w:t>
      </w:r>
    </w:p>
    <w:p w14:paraId="15B103CE"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color w:val="000000" w:themeColor="text1"/>
          <w:szCs w:val="21"/>
        </w:rPr>
        <w:t>28.3</w:t>
      </w:r>
      <w:r w:rsidRPr="00007129">
        <w:rPr>
          <w:rFonts w:hAnsi="宋体" w:cs="楷体" w:hint="eastAsia"/>
          <w:color w:val="000000" w:themeColor="text1"/>
          <w:szCs w:val="21"/>
        </w:rPr>
        <w:t>中标（成交）中小企业若有融资意向，请登录“云南省政府采购网（大理分网）-政策法规栏目”下查看《大理州支持中小微企业政府采购合同质押融资试行方案》（大财采〔2023〕5号）及操作手册，按照操作手册流程,登录“中征应收账款融资服务平台”登记融资意向或查看各相关银行服务方案。</w:t>
      </w:r>
    </w:p>
    <w:p w14:paraId="42EBA39E"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hint="eastAsia"/>
          <w:color w:val="000000" w:themeColor="text1"/>
          <w:szCs w:val="21"/>
        </w:rPr>
        <w:t>“云南省政府采购网（大理分网）-政策法规栏目”网址：</w:t>
      </w:r>
    </w:p>
    <w:p w14:paraId="64F0BD90"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hint="eastAsia"/>
          <w:color w:val="000000" w:themeColor="text1"/>
          <w:szCs w:val="21"/>
        </w:rPr>
        <w:t xml:space="preserve">http://zs.yngp.com/login.do?method=beginlogin&amp;districts=532900 </w:t>
      </w:r>
    </w:p>
    <w:p w14:paraId="02A51D00"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hint="eastAsia"/>
          <w:color w:val="000000" w:themeColor="text1"/>
          <w:szCs w:val="21"/>
        </w:rPr>
        <w:t>“中征应收账款融资服务平台”网址：https://www.crcrfsp.com</w:t>
      </w:r>
    </w:p>
    <w:p w14:paraId="13563AC1" w14:textId="77777777" w:rsidR="00667904" w:rsidRPr="00007129" w:rsidRDefault="00000000">
      <w:pPr>
        <w:pStyle w:val="ae"/>
        <w:spacing w:line="440" w:lineRule="exact"/>
        <w:ind w:firstLineChars="200" w:firstLine="422"/>
        <w:rPr>
          <w:rFonts w:hAnsi="宋体" w:cs="楷体" w:hint="eastAsia"/>
          <w:b/>
          <w:bCs/>
          <w:color w:val="000000" w:themeColor="text1"/>
          <w:szCs w:val="21"/>
        </w:rPr>
      </w:pPr>
      <w:r w:rsidRPr="00007129">
        <w:rPr>
          <w:rFonts w:hAnsi="宋体" w:cs="楷体"/>
          <w:b/>
          <w:bCs/>
          <w:color w:val="000000" w:themeColor="text1"/>
          <w:szCs w:val="21"/>
        </w:rPr>
        <w:t>29</w:t>
      </w:r>
      <w:r w:rsidRPr="00007129">
        <w:rPr>
          <w:rFonts w:hAnsi="宋体" w:cs="楷体" w:hint="eastAsia"/>
          <w:b/>
          <w:bCs/>
          <w:color w:val="000000" w:themeColor="text1"/>
          <w:szCs w:val="21"/>
        </w:rPr>
        <w:t>. 签订合同</w:t>
      </w:r>
    </w:p>
    <w:p w14:paraId="6E18C8F7"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color w:val="000000" w:themeColor="text1"/>
          <w:szCs w:val="21"/>
        </w:rPr>
        <w:t>29</w:t>
      </w:r>
      <w:r w:rsidRPr="00007129">
        <w:rPr>
          <w:rFonts w:hAnsi="宋体" w:cs="楷体" w:hint="eastAsia"/>
          <w:color w:val="000000" w:themeColor="text1"/>
          <w:szCs w:val="21"/>
        </w:rPr>
        <w:t>.1采购人与中标人应当在中标通知书发出之日起三十日内，按照采购文件确定的事项签订政府采购合同。</w:t>
      </w:r>
    </w:p>
    <w:p w14:paraId="47E2AE2E" w14:textId="77777777" w:rsidR="00667904" w:rsidRPr="00007129" w:rsidRDefault="00000000">
      <w:pPr>
        <w:pStyle w:val="ae"/>
        <w:spacing w:line="440" w:lineRule="exact"/>
        <w:ind w:firstLineChars="200" w:firstLine="420"/>
        <w:rPr>
          <w:rFonts w:hAnsi="宋体" w:cs="楷体" w:hint="eastAsia"/>
          <w:color w:val="000000" w:themeColor="text1"/>
          <w:szCs w:val="21"/>
        </w:rPr>
      </w:pPr>
      <w:r w:rsidRPr="00007129">
        <w:rPr>
          <w:rFonts w:hAnsi="宋体" w:cs="楷体"/>
          <w:color w:val="000000" w:themeColor="text1"/>
          <w:szCs w:val="21"/>
        </w:rPr>
        <w:t>29</w:t>
      </w:r>
      <w:r w:rsidRPr="00007129">
        <w:rPr>
          <w:rFonts w:hAnsi="宋体" w:cs="楷体" w:hint="eastAsia"/>
          <w:color w:val="000000" w:themeColor="text1"/>
          <w:szCs w:val="21"/>
        </w:rPr>
        <w:t>.2</w:t>
      </w:r>
      <w:r w:rsidRPr="00007129">
        <w:rPr>
          <w:rFonts w:hAnsi="宋体" w:cs="楷体"/>
          <w:color w:val="000000" w:themeColor="text1"/>
          <w:szCs w:val="21"/>
        </w:rPr>
        <w:t>中标或者成交供应</w:t>
      </w:r>
      <w:proofErr w:type="gramStart"/>
      <w:r w:rsidRPr="00007129">
        <w:rPr>
          <w:rFonts w:hAnsi="宋体" w:cs="楷体"/>
          <w:color w:val="000000" w:themeColor="text1"/>
          <w:szCs w:val="21"/>
        </w:rPr>
        <w:t>商拒绝</w:t>
      </w:r>
      <w:proofErr w:type="gramEnd"/>
      <w:r w:rsidRPr="00007129">
        <w:rPr>
          <w:rFonts w:hAnsi="宋体" w:cs="楷体"/>
          <w:color w:val="000000" w:themeColor="text1"/>
          <w:szCs w:val="21"/>
        </w:rPr>
        <w:t>与采购人签订合同的，采购人可以按照评审报告推荐的中标或者成交候选人名单排序，确定下一候选人为中标或者成交供应商，也可以重新开展政府采购活动。</w:t>
      </w:r>
    </w:p>
    <w:p w14:paraId="5E40FDB1" w14:textId="77777777" w:rsidR="00667904" w:rsidRPr="00007129" w:rsidRDefault="00000000">
      <w:pPr>
        <w:pStyle w:val="ae"/>
        <w:spacing w:line="440" w:lineRule="exact"/>
        <w:ind w:firstLineChars="200" w:firstLine="420"/>
        <w:rPr>
          <w:rFonts w:hAnsi="宋体" w:cs="宋体" w:hint="eastAsia"/>
          <w:color w:val="000000" w:themeColor="text1"/>
          <w:szCs w:val="21"/>
        </w:rPr>
      </w:pPr>
      <w:r w:rsidRPr="00007129">
        <w:rPr>
          <w:rFonts w:hAnsi="宋体" w:cs="楷体"/>
          <w:color w:val="000000" w:themeColor="text1"/>
          <w:szCs w:val="21"/>
        </w:rPr>
        <w:t>29</w:t>
      </w:r>
      <w:r w:rsidRPr="00007129">
        <w:rPr>
          <w:rFonts w:hAnsi="宋体" w:cs="楷体" w:hint="eastAsia"/>
          <w:color w:val="000000" w:themeColor="text1"/>
          <w:szCs w:val="21"/>
        </w:rPr>
        <w:t>.3政府采购合同履行中，采购人需追加与合同标的相同的货物的，在不改变合同其他条款的前提下，可以与中标人协商签订补充合同，但所有补充合同的采购金额不得超过原合同采购金额的百分之十。</w:t>
      </w:r>
    </w:p>
    <w:p w14:paraId="7E51471D" w14:textId="77777777" w:rsidR="00667904" w:rsidRPr="00007129" w:rsidRDefault="00667904">
      <w:pPr>
        <w:pStyle w:val="ae"/>
        <w:spacing w:line="360" w:lineRule="auto"/>
        <w:rPr>
          <w:rFonts w:hAnsi="宋体" w:cs="宋体" w:hint="eastAsia"/>
          <w:color w:val="000000" w:themeColor="text1"/>
          <w:sz w:val="24"/>
          <w:szCs w:val="24"/>
        </w:rPr>
      </w:pPr>
    </w:p>
    <w:p w14:paraId="0F221F3F" w14:textId="77777777" w:rsidR="00667904" w:rsidRPr="00007129" w:rsidRDefault="00000000">
      <w:pPr>
        <w:pStyle w:val="2"/>
        <w:tabs>
          <w:tab w:val="clear" w:pos="1021"/>
          <w:tab w:val="left" w:pos="1165"/>
        </w:tabs>
        <w:spacing w:before="0" w:line="440" w:lineRule="exact"/>
        <w:ind w:left="0" w:firstLine="0"/>
        <w:jc w:val="center"/>
        <w:rPr>
          <w:rFonts w:ascii="宋体" w:eastAsia="宋体" w:hAnsi="宋体" w:cs="宋体" w:hint="eastAsia"/>
          <w:color w:val="000000" w:themeColor="text1"/>
          <w:sz w:val="30"/>
          <w:szCs w:val="30"/>
        </w:rPr>
      </w:pPr>
      <w:bookmarkStart w:id="73" w:name="_Toc475291689"/>
      <w:bookmarkStart w:id="74" w:name="_Toc393354836"/>
      <w:bookmarkStart w:id="75" w:name="_Toc194588829"/>
      <w:r w:rsidRPr="00007129">
        <w:rPr>
          <w:rFonts w:ascii="宋体" w:eastAsia="宋体" w:hAnsi="宋体" w:cs="宋体" w:hint="eastAsia"/>
          <w:color w:val="000000" w:themeColor="text1"/>
          <w:sz w:val="30"/>
          <w:szCs w:val="30"/>
        </w:rPr>
        <w:lastRenderedPageBreak/>
        <w:t>七、其他事项</w:t>
      </w:r>
      <w:bookmarkEnd w:id="73"/>
      <w:bookmarkEnd w:id="74"/>
      <w:bookmarkEnd w:id="75"/>
    </w:p>
    <w:p w14:paraId="2B15632B" w14:textId="77777777" w:rsidR="00667904" w:rsidRPr="00007129" w:rsidRDefault="00000000">
      <w:pPr>
        <w:pStyle w:val="ae"/>
        <w:spacing w:line="440" w:lineRule="exact"/>
        <w:ind w:firstLineChars="200" w:firstLine="422"/>
        <w:jc w:val="left"/>
        <w:rPr>
          <w:rFonts w:hAnsi="宋体" w:cs="楷体" w:hint="eastAsia"/>
          <w:b/>
          <w:bCs/>
          <w:color w:val="000000" w:themeColor="text1"/>
          <w:szCs w:val="21"/>
        </w:rPr>
      </w:pPr>
      <w:r w:rsidRPr="00007129">
        <w:rPr>
          <w:rFonts w:hAnsi="宋体" w:cs="楷体" w:hint="eastAsia"/>
          <w:b/>
          <w:bCs/>
          <w:color w:val="000000" w:themeColor="text1"/>
          <w:szCs w:val="21"/>
        </w:rPr>
        <w:t>30. 代理服务费</w:t>
      </w:r>
    </w:p>
    <w:p w14:paraId="6E8A33B2" w14:textId="77777777" w:rsidR="00667904" w:rsidRPr="00007129" w:rsidRDefault="00000000">
      <w:pPr>
        <w:pStyle w:val="ae"/>
        <w:spacing w:line="440" w:lineRule="exact"/>
        <w:ind w:firstLineChars="200" w:firstLine="420"/>
        <w:jc w:val="left"/>
        <w:rPr>
          <w:rFonts w:hAnsi="宋体" w:cs="楷体" w:hint="eastAsia"/>
          <w:color w:val="000000" w:themeColor="text1"/>
          <w:szCs w:val="21"/>
        </w:rPr>
      </w:pPr>
      <w:r w:rsidRPr="00007129">
        <w:rPr>
          <w:rFonts w:hAnsi="宋体" w:cs="楷体" w:hint="eastAsia"/>
          <w:color w:val="000000" w:themeColor="text1"/>
          <w:szCs w:val="21"/>
        </w:rPr>
        <w:t>30.1代理服务费向中标供应商收取，收取标准详见“供应商须知前附表”。</w:t>
      </w:r>
    </w:p>
    <w:p w14:paraId="46EE3404" w14:textId="77777777" w:rsidR="00667904" w:rsidRPr="00007129" w:rsidRDefault="00000000">
      <w:pPr>
        <w:pStyle w:val="ae"/>
        <w:spacing w:line="440" w:lineRule="exact"/>
        <w:ind w:firstLineChars="200" w:firstLine="420"/>
        <w:jc w:val="left"/>
        <w:rPr>
          <w:rFonts w:hAnsi="宋体" w:cs="楷体" w:hint="eastAsia"/>
          <w:color w:val="000000" w:themeColor="text1"/>
          <w:szCs w:val="21"/>
        </w:rPr>
      </w:pPr>
      <w:r w:rsidRPr="00007129">
        <w:rPr>
          <w:rFonts w:hAnsi="宋体" w:cs="楷体" w:hint="eastAsia"/>
          <w:color w:val="000000" w:themeColor="text1"/>
          <w:szCs w:val="21"/>
        </w:rPr>
        <w:t>30.2中标供应商应在接受“中标通知书”前向采购代理机构一次付清代理服务费及相关费用。</w:t>
      </w:r>
    </w:p>
    <w:p w14:paraId="3B4E5D23" w14:textId="77777777" w:rsidR="00667904" w:rsidRPr="00007129" w:rsidRDefault="00000000">
      <w:pPr>
        <w:pStyle w:val="ae"/>
        <w:spacing w:line="440" w:lineRule="exact"/>
        <w:ind w:firstLineChars="200" w:firstLine="422"/>
        <w:jc w:val="left"/>
        <w:rPr>
          <w:rFonts w:hAnsi="宋体" w:cs="宋体" w:hint="eastAsia"/>
          <w:b/>
          <w:bCs/>
          <w:color w:val="000000" w:themeColor="text1"/>
          <w:szCs w:val="21"/>
        </w:rPr>
      </w:pPr>
      <w:r w:rsidRPr="00007129">
        <w:rPr>
          <w:rFonts w:hAnsi="宋体" w:cs="宋体" w:hint="eastAsia"/>
          <w:b/>
          <w:bCs/>
          <w:color w:val="000000" w:themeColor="text1"/>
          <w:szCs w:val="21"/>
        </w:rPr>
        <w:t>31. 招标文件编制依据</w:t>
      </w:r>
    </w:p>
    <w:p w14:paraId="4857DFD5" w14:textId="77777777" w:rsidR="00667904" w:rsidRPr="00007129" w:rsidRDefault="00000000">
      <w:pPr>
        <w:pStyle w:val="ae"/>
        <w:spacing w:line="440" w:lineRule="exact"/>
        <w:ind w:firstLineChars="200" w:firstLine="420"/>
        <w:jc w:val="left"/>
        <w:rPr>
          <w:rFonts w:hAnsi="宋体" w:cs="宋体" w:hint="eastAsia"/>
          <w:color w:val="000000" w:themeColor="text1"/>
          <w:szCs w:val="21"/>
        </w:rPr>
      </w:pPr>
      <w:r w:rsidRPr="00007129">
        <w:rPr>
          <w:rFonts w:hAnsi="宋体" w:cs="宋体" w:hint="eastAsia"/>
          <w:color w:val="000000" w:themeColor="text1"/>
          <w:szCs w:val="21"/>
        </w:rPr>
        <w:t>31.1本招标文件根据《中华人民共和国政府采购法》《中华人民共和国政府采购法实施条例》《政府采购货物和服务招标投标管理办法》（财政部87号令）及相关法律法规编制。</w:t>
      </w:r>
    </w:p>
    <w:p w14:paraId="6E32B93B" w14:textId="77777777" w:rsidR="00667904" w:rsidRPr="00007129" w:rsidRDefault="00000000">
      <w:pPr>
        <w:pStyle w:val="ae"/>
        <w:spacing w:line="440" w:lineRule="exact"/>
        <w:ind w:firstLineChars="200" w:firstLine="422"/>
        <w:jc w:val="left"/>
        <w:rPr>
          <w:rFonts w:hAnsi="宋体" w:cs="宋体" w:hint="eastAsia"/>
          <w:b/>
          <w:bCs/>
          <w:color w:val="000000" w:themeColor="text1"/>
          <w:szCs w:val="21"/>
        </w:rPr>
      </w:pPr>
      <w:r w:rsidRPr="00007129">
        <w:rPr>
          <w:rFonts w:hAnsi="宋体" w:cs="宋体" w:hint="eastAsia"/>
          <w:b/>
          <w:bCs/>
          <w:color w:val="000000" w:themeColor="text1"/>
          <w:szCs w:val="21"/>
        </w:rPr>
        <w:t>32.验收标准及要求</w:t>
      </w:r>
    </w:p>
    <w:p w14:paraId="2AF8F7E2" w14:textId="77777777" w:rsidR="00667904" w:rsidRPr="00007129" w:rsidRDefault="00000000">
      <w:pPr>
        <w:pStyle w:val="ae"/>
        <w:spacing w:line="440" w:lineRule="exact"/>
        <w:ind w:firstLineChars="200" w:firstLine="420"/>
        <w:jc w:val="left"/>
        <w:rPr>
          <w:rFonts w:hAnsi="宋体" w:cs="宋体" w:hint="eastAsia"/>
          <w:color w:val="000000" w:themeColor="text1"/>
          <w:szCs w:val="21"/>
        </w:rPr>
      </w:pPr>
      <w:r w:rsidRPr="00007129">
        <w:rPr>
          <w:rFonts w:hAnsi="宋体" w:cs="宋体" w:hint="eastAsia"/>
          <w:color w:val="000000" w:themeColor="text1"/>
          <w:szCs w:val="21"/>
        </w:rPr>
        <w:t>30.1验收标准：乙方提供的货物应符合国家规定的标准、行业标准、投标文件及本合同约定，乙方提供的货物，应当是符合甲方要求的全新的、经出厂检验合格的、获得国家销售许可的合格产品。</w:t>
      </w:r>
    </w:p>
    <w:p w14:paraId="2C4A5EDD" w14:textId="77777777" w:rsidR="00667904" w:rsidRPr="00007129" w:rsidRDefault="00000000">
      <w:pPr>
        <w:pStyle w:val="ae"/>
        <w:spacing w:line="440" w:lineRule="exact"/>
        <w:ind w:firstLineChars="200" w:firstLine="420"/>
        <w:jc w:val="left"/>
        <w:rPr>
          <w:rFonts w:hAnsi="宋体" w:cs="宋体" w:hint="eastAsia"/>
          <w:color w:val="000000" w:themeColor="text1"/>
          <w:szCs w:val="21"/>
        </w:rPr>
      </w:pPr>
      <w:r w:rsidRPr="00007129">
        <w:rPr>
          <w:rFonts w:hAnsi="宋体" w:cs="宋体" w:hint="eastAsia"/>
          <w:color w:val="000000" w:themeColor="text1"/>
          <w:szCs w:val="21"/>
        </w:rPr>
        <w:t>30.2验收方式：项目实施完成后供货商向项目区县（市）烟草分公司提交验收申请，县（市）烟草分公司组织人员开展初验，初验结束后向大理</w:t>
      </w:r>
      <w:proofErr w:type="gramStart"/>
      <w:r w:rsidRPr="00007129">
        <w:rPr>
          <w:rFonts w:hAnsi="宋体" w:cs="宋体" w:hint="eastAsia"/>
          <w:color w:val="000000" w:themeColor="text1"/>
          <w:szCs w:val="21"/>
        </w:rPr>
        <w:t>州农业</w:t>
      </w:r>
      <w:proofErr w:type="gramEnd"/>
      <w:r w:rsidRPr="00007129">
        <w:rPr>
          <w:rFonts w:hAnsi="宋体" w:cs="宋体" w:hint="eastAsia"/>
          <w:color w:val="000000" w:themeColor="text1"/>
          <w:szCs w:val="21"/>
        </w:rPr>
        <w:t>农村局提交验收报告，大理</w:t>
      </w:r>
      <w:proofErr w:type="gramStart"/>
      <w:r w:rsidRPr="00007129">
        <w:rPr>
          <w:rFonts w:hAnsi="宋体" w:cs="宋体" w:hint="eastAsia"/>
          <w:color w:val="000000" w:themeColor="text1"/>
          <w:szCs w:val="21"/>
        </w:rPr>
        <w:t>州农业</w:t>
      </w:r>
      <w:proofErr w:type="gramEnd"/>
      <w:r w:rsidRPr="00007129">
        <w:rPr>
          <w:rFonts w:hAnsi="宋体" w:cs="宋体" w:hint="eastAsia"/>
          <w:color w:val="000000" w:themeColor="text1"/>
          <w:szCs w:val="21"/>
        </w:rPr>
        <w:t>农村局收到验收报告后，及时组织人员进行复验，并根据验收情况据实兑现补贴资金。</w:t>
      </w:r>
    </w:p>
    <w:p w14:paraId="3C25FBE2" w14:textId="77777777" w:rsidR="00667904" w:rsidRPr="00007129" w:rsidRDefault="00000000">
      <w:pPr>
        <w:widowControl/>
        <w:jc w:val="left"/>
        <w:rPr>
          <w:rFonts w:ascii="宋体" w:hAnsi="宋体" w:cs="黑体" w:hint="eastAsia"/>
          <w:color w:val="000000" w:themeColor="text1"/>
          <w:spacing w:val="5"/>
          <w:sz w:val="32"/>
          <w:szCs w:val="32"/>
        </w:rPr>
      </w:pPr>
      <w:bookmarkStart w:id="76" w:name="_Toc213141090"/>
      <w:bookmarkStart w:id="77" w:name="_Toc393354837"/>
      <w:r w:rsidRPr="00007129">
        <w:rPr>
          <w:rFonts w:ascii="宋体" w:hAnsi="宋体" w:cs="黑体" w:hint="eastAsia"/>
          <w:color w:val="000000" w:themeColor="text1"/>
          <w:spacing w:val="5"/>
          <w:sz w:val="32"/>
          <w:szCs w:val="32"/>
        </w:rPr>
        <w:br w:type="page"/>
      </w:r>
    </w:p>
    <w:p w14:paraId="183CDE67" w14:textId="77777777" w:rsidR="00667904" w:rsidRPr="00007129" w:rsidRDefault="00000000">
      <w:pPr>
        <w:widowControl/>
        <w:kinsoku w:val="0"/>
        <w:autoSpaceDE w:val="0"/>
        <w:autoSpaceDN w:val="0"/>
        <w:adjustRightInd w:val="0"/>
        <w:snapToGrid w:val="0"/>
        <w:spacing w:beforeLines="100" w:before="331" w:afterLines="100" w:after="331"/>
        <w:textAlignment w:val="baseline"/>
        <w:rPr>
          <w:rFonts w:ascii="宋体" w:hAnsi="宋体" w:cs="黑体" w:hint="eastAsia"/>
          <w:color w:val="000000" w:themeColor="text1"/>
          <w:spacing w:val="5"/>
          <w:sz w:val="32"/>
          <w:szCs w:val="32"/>
        </w:rPr>
      </w:pPr>
      <w:r w:rsidRPr="00007129">
        <w:rPr>
          <w:rFonts w:ascii="宋体" w:hAnsi="宋体" w:cs="黑体" w:hint="eastAsia"/>
          <w:color w:val="000000" w:themeColor="text1"/>
          <w:spacing w:val="5"/>
          <w:sz w:val="32"/>
          <w:szCs w:val="32"/>
        </w:rPr>
        <w:lastRenderedPageBreak/>
        <w:t>附件1</w:t>
      </w:r>
    </w:p>
    <w:p w14:paraId="722CCBF7" w14:textId="77777777" w:rsidR="00667904" w:rsidRPr="00007129" w:rsidRDefault="00000000">
      <w:pPr>
        <w:widowControl/>
        <w:kinsoku w:val="0"/>
        <w:autoSpaceDE w:val="0"/>
        <w:autoSpaceDN w:val="0"/>
        <w:adjustRightInd w:val="0"/>
        <w:snapToGrid w:val="0"/>
        <w:spacing w:beforeLines="100" w:before="331" w:afterLines="100" w:after="331"/>
        <w:jc w:val="center"/>
        <w:textAlignment w:val="baseline"/>
        <w:rPr>
          <w:rFonts w:ascii="宋体" w:hAnsi="宋体" w:cs="方正小标宋简体" w:hint="eastAsia"/>
          <w:color w:val="000000" w:themeColor="text1"/>
          <w:sz w:val="32"/>
          <w:szCs w:val="32"/>
        </w:rPr>
      </w:pPr>
      <w:r w:rsidRPr="00007129">
        <w:rPr>
          <w:rFonts w:ascii="宋体" w:hAnsi="宋体" w:cs="方正小标宋简体" w:hint="eastAsia"/>
          <w:color w:val="000000" w:themeColor="text1"/>
          <w:spacing w:val="5"/>
          <w:sz w:val="32"/>
          <w:szCs w:val="32"/>
          <w:u w:val="single"/>
        </w:rPr>
        <w:t xml:space="preserve">    </w:t>
      </w:r>
      <w:r w:rsidRPr="00007129">
        <w:rPr>
          <w:rFonts w:ascii="宋体" w:hAnsi="宋体" w:cs="方正小标宋简体" w:hint="eastAsia"/>
          <w:color w:val="000000" w:themeColor="text1"/>
          <w:spacing w:val="5"/>
          <w:sz w:val="32"/>
          <w:szCs w:val="32"/>
        </w:rPr>
        <w:t>县（市）2025年烤烟生物质颗粒验收报告</w:t>
      </w:r>
    </w:p>
    <w:p w14:paraId="3B99A590" w14:textId="77777777" w:rsidR="00667904" w:rsidRPr="00007129" w:rsidRDefault="00000000">
      <w:pPr>
        <w:widowControl/>
        <w:kinsoku w:val="0"/>
        <w:autoSpaceDE w:val="0"/>
        <w:autoSpaceDN w:val="0"/>
        <w:adjustRightInd w:val="0"/>
        <w:snapToGrid w:val="0"/>
        <w:spacing w:line="560" w:lineRule="exact"/>
        <w:jc w:val="left"/>
        <w:textAlignment w:val="baseline"/>
        <w:rPr>
          <w:rFonts w:ascii="宋体" w:hAnsi="宋体" w:cs="仿宋_GB2312" w:hint="eastAsia"/>
          <w:color w:val="000000" w:themeColor="text1"/>
          <w:sz w:val="28"/>
          <w:szCs w:val="28"/>
        </w:rPr>
      </w:pPr>
      <w:r w:rsidRPr="00007129">
        <w:rPr>
          <w:rFonts w:ascii="宋体" w:hAnsi="宋体" w:cs="仿宋_GB2312" w:hint="eastAsia"/>
          <w:color w:val="000000" w:themeColor="text1"/>
          <w:sz w:val="28"/>
          <w:szCs w:val="28"/>
        </w:rPr>
        <w:t>大理</w:t>
      </w:r>
      <w:proofErr w:type="gramStart"/>
      <w:r w:rsidRPr="00007129">
        <w:rPr>
          <w:rFonts w:ascii="宋体" w:hAnsi="宋体" w:cs="仿宋_GB2312" w:hint="eastAsia"/>
          <w:color w:val="000000" w:themeColor="text1"/>
          <w:sz w:val="28"/>
          <w:szCs w:val="28"/>
        </w:rPr>
        <w:t>州农业</w:t>
      </w:r>
      <w:proofErr w:type="gramEnd"/>
      <w:r w:rsidRPr="00007129">
        <w:rPr>
          <w:rFonts w:ascii="宋体" w:hAnsi="宋体" w:cs="仿宋_GB2312" w:hint="eastAsia"/>
          <w:color w:val="000000" w:themeColor="text1"/>
          <w:sz w:val="28"/>
          <w:szCs w:val="28"/>
        </w:rPr>
        <w:t>农村局：</w:t>
      </w:r>
    </w:p>
    <w:p w14:paraId="10714F45" w14:textId="77777777" w:rsidR="00667904" w:rsidRPr="00007129" w:rsidRDefault="00000000">
      <w:pPr>
        <w:widowControl/>
        <w:kinsoku w:val="0"/>
        <w:autoSpaceDE w:val="0"/>
        <w:autoSpaceDN w:val="0"/>
        <w:adjustRightInd w:val="0"/>
        <w:snapToGrid w:val="0"/>
        <w:spacing w:line="560" w:lineRule="exact"/>
        <w:ind w:firstLineChars="200" w:firstLine="560"/>
        <w:textAlignment w:val="baseline"/>
        <w:rPr>
          <w:rFonts w:ascii="宋体" w:hAnsi="宋体" w:cs="仿宋_GB2312" w:hint="eastAsia"/>
          <w:color w:val="000000" w:themeColor="text1"/>
          <w:sz w:val="28"/>
          <w:szCs w:val="28"/>
        </w:rPr>
      </w:pPr>
      <w:r w:rsidRPr="00007129">
        <w:rPr>
          <w:rFonts w:ascii="宋体" w:hAnsi="宋体" w:cs="仿宋_GB2312" w:hint="eastAsia"/>
          <w:color w:val="000000" w:themeColor="text1"/>
          <w:sz w:val="28"/>
          <w:szCs w:val="28"/>
        </w:rPr>
        <w:t>根据《大理州财政局大理州农业农村局关于下达2025年绿色生态烟叶发展补助资金的通知》（大财农〔2025〕  号）文件要求，2025年，州下达我县（市）生物质颗粒</w:t>
      </w:r>
      <w:r w:rsidRPr="00007129">
        <w:rPr>
          <w:rFonts w:ascii="宋体" w:hAnsi="宋体" w:cs="仿宋_GB2312" w:hint="eastAsia"/>
          <w:color w:val="000000" w:themeColor="text1"/>
          <w:sz w:val="28"/>
          <w:szCs w:val="28"/>
          <w:u w:val="single"/>
        </w:rPr>
        <w:t xml:space="preserve">    </w:t>
      </w:r>
      <w:r w:rsidRPr="00007129">
        <w:rPr>
          <w:rFonts w:ascii="宋体" w:hAnsi="宋体" w:cs="仿宋_GB2312" w:hint="eastAsia"/>
          <w:color w:val="000000" w:themeColor="text1"/>
          <w:sz w:val="28"/>
          <w:szCs w:val="28"/>
        </w:rPr>
        <w:t>吨。</w:t>
      </w:r>
      <w:r w:rsidRPr="00007129">
        <w:rPr>
          <w:rFonts w:ascii="宋体" w:hAnsi="宋体" w:cs="仿宋_GB2312" w:hint="eastAsia"/>
          <w:color w:val="000000" w:themeColor="text1"/>
          <w:sz w:val="28"/>
          <w:szCs w:val="28"/>
          <w:u w:val="single"/>
        </w:rPr>
        <w:t xml:space="preserve">    </w:t>
      </w:r>
      <w:r w:rsidRPr="00007129">
        <w:rPr>
          <w:rFonts w:ascii="宋体" w:hAnsi="宋体" w:cs="仿宋_GB2312" w:hint="eastAsia"/>
          <w:color w:val="000000" w:themeColor="text1"/>
          <w:sz w:val="28"/>
          <w:szCs w:val="28"/>
        </w:rPr>
        <w:t>年</w:t>
      </w:r>
      <w:r w:rsidRPr="00007129">
        <w:rPr>
          <w:rFonts w:ascii="宋体" w:hAnsi="宋体" w:cs="仿宋_GB2312" w:hint="eastAsia"/>
          <w:color w:val="000000" w:themeColor="text1"/>
          <w:sz w:val="28"/>
          <w:szCs w:val="28"/>
          <w:u w:val="single"/>
        </w:rPr>
        <w:t xml:space="preserve">    </w:t>
      </w:r>
      <w:r w:rsidRPr="00007129">
        <w:rPr>
          <w:rFonts w:ascii="宋体" w:hAnsi="宋体" w:cs="仿宋_GB2312" w:hint="eastAsia"/>
          <w:color w:val="000000" w:themeColor="text1"/>
          <w:sz w:val="28"/>
          <w:szCs w:val="28"/>
        </w:rPr>
        <w:t>月</w:t>
      </w:r>
      <w:r w:rsidRPr="00007129">
        <w:rPr>
          <w:rFonts w:ascii="宋体" w:hAnsi="宋体" w:cs="仿宋_GB2312" w:hint="eastAsia"/>
          <w:color w:val="000000" w:themeColor="text1"/>
          <w:sz w:val="28"/>
          <w:szCs w:val="28"/>
          <w:u w:val="single"/>
        </w:rPr>
        <w:t xml:space="preserve">    </w:t>
      </w:r>
      <w:r w:rsidRPr="00007129">
        <w:rPr>
          <w:rFonts w:ascii="宋体" w:hAnsi="宋体" w:cs="仿宋_GB2312" w:hint="eastAsia"/>
          <w:color w:val="000000" w:themeColor="text1"/>
          <w:sz w:val="28"/>
          <w:szCs w:val="28"/>
        </w:rPr>
        <w:t>日至</w:t>
      </w:r>
      <w:r w:rsidRPr="00007129">
        <w:rPr>
          <w:rFonts w:ascii="宋体" w:hAnsi="宋体" w:cs="仿宋_GB2312" w:hint="eastAsia"/>
          <w:color w:val="000000" w:themeColor="text1"/>
          <w:sz w:val="28"/>
          <w:szCs w:val="28"/>
          <w:u w:val="single"/>
        </w:rPr>
        <w:t xml:space="preserve">    </w:t>
      </w:r>
      <w:r w:rsidRPr="00007129">
        <w:rPr>
          <w:rFonts w:ascii="宋体" w:hAnsi="宋体" w:cs="仿宋_GB2312" w:hint="eastAsia"/>
          <w:color w:val="000000" w:themeColor="text1"/>
          <w:sz w:val="28"/>
          <w:szCs w:val="28"/>
        </w:rPr>
        <w:t>日，县（市）烟办、县（市）烟草公司组织相关人员对全县（市）烤烟生物质颗粒使用的质量和数量进行了检查验收，验收结果如下：</w:t>
      </w:r>
    </w:p>
    <w:p w14:paraId="65FAC841" w14:textId="77777777" w:rsidR="00667904" w:rsidRPr="00007129" w:rsidRDefault="00000000">
      <w:pPr>
        <w:widowControl/>
        <w:kinsoku w:val="0"/>
        <w:autoSpaceDE w:val="0"/>
        <w:autoSpaceDN w:val="0"/>
        <w:adjustRightInd w:val="0"/>
        <w:snapToGrid w:val="0"/>
        <w:spacing w:line="560" w:lineRule="exact"/>
        <w:ind w:firstLineChars="200" w:firstLine="560"/>
        <w:textAlignment w:val="baseline"/>
        <w:rPr>
          <w:rFonts w:ascii="宋体" w:hAnsi="宋体" w:cs="仿宋_GB2312" w:hint="eastAsia"/>
          <w:color w:val="000000" w:themeColor="text1"/>
          <w:sz w:val="28"/>
          <w:szCs w:val="28"/>
        </w:rPr>
      </w:pPr>
      <w:r w:rsidRPr="00007129">
        <w:rPr>
          <w:rFonts w:ascii="宋体" w:hAnsi="宋体" w:cs="仿宋_GB2312" w:hint="eastAsia"/>
          <w:color w:val="000000" w:themeColor="text1"/>
          <w:sz w:val="28"/>
          <w:szCs w:val="28"/>
        </w:rPr>
        <w:t>2025年，全县（市）烤烟生物质颗粒采购方式为统一供应，供应价格为</w:t>
      </w:r>
      <w:r w:rsidRPr="00007129">
        <w:rPr>
          <w:rFonts w:ascii="宋体" w:hAnsi="宋体" w:cs="仿宋_GB2312" w:hint="eastAsia"/>
          <w:color w:val="000000" w:themeColor="text1"/>
          <w:sz w:val="28"/>
          <w:szCs w:val="28"/>
          <w:u w:val="single"/>
        </w:rPr>
        <w:t xml:space="preserve">     </w:t>
      </w:r>
      <w:r w:rsidRPr="00007129">
        <w:rPr>
          <w:rFonts w:ascii="宋体" w:hAnsi="宋体" w:cs="仿宋_GB2312" w:hint="eastAsia"/>
          <w:color w:val="000000" w:themeColor="text1"/>
          <w:sz w:val="28"/>
          <w:szCs w:val="28"/>
        </w:rPr>
        <w:t>元/吨（含运费），全县（市）实际使用生物质颗粒</w:t>
      </w:r>
      <w:r w:rsidRPr="00007129">
        <w:rPr>
          <w:rFonts w:ascii="宋体" w:hAnsi="宋体" w:cs="仿宋_GB2312" w:hint="eastAsia"/>
          <w:color w:val="000000" w:themeColor="text1"/>
          <w:sz w:val="28"/>
          <w:szCs w:val="28"/>
          <w:u w:val="single"/>
        </w:rPr>
        <w:t xml:space="preserve">     </w:t>
      </w:r>
      <w:r w:rsidRPr="00007129">
        <w:rPr>
          <w:rFonts w:ascii="宋体" w:hAnsi="宋体" w:cs="仿宋_GB2312" w:hint="eastAsia"/>
          <w:color w:val="000000" w:themeColor="text1"/>
          <w:sz w:val="28"/>
          <w:szCs w:val="28"/>
        </w:rPr>
        <w:t>吨，涉及烟农</w:t>
      </w:r>
      <w:r w:rsidRPr="00007129">
        <w:rPr>
          <w:rFonts w:ascii="宋体" w:hAnsi="宋体" w:cs="仿宋_GB2312" w:hint="eastAsia"/>
          <w:color w:val="000000" w:themeColor="text1"/>
          <w:sz w:val="28"/>
          <w:szCs w:val="28"/>
          <w:u w:val="single"/>
        </w:rPr>
        <w:t xml:space="preserve">    </w:t>
      </w:r>
      <w:r w:rsidRPr="00007129">
        <w:rPr>
          <w:rFonts w:ascii="宋体" w:hAnsi="宋体" w:cs="仿宋_GB2312" w:hint="eastAsia"/>
          <w:color w:val="000000" w:themeColor="text1"/>
          <w:sz w:val="28"/>
          <w:szCs w:val="28"/>
        </w:rPr>
        <w:t>户，覆盖面积</w:t>
      </w:r>
      <w:r w:rsidRPr="00007129">
        <w:rPr>
          <w:rFonts w:ascii="宋体" w:hAnsi="宋体" w:cs="仿宋_GB2312" w:hint="eastAsia"/>
          <w:color w:val="000000" w:themeColor="text1"/>
          <w:sz w:val="28"/>
          <w:szCs w:val="28"/>
          <w:u w:val="single"/>
        </w:rPr>
        <w:t xml:space="preserve">      </w:t>
      </w:r>
      <w:r w:rsidRPr="00007129">
        <w:rPr>
          <w:rFonts w:ascii="宋体" w:hAnsi="宋体" w:cs="仿宋_GB2312" w:hint="eastAsia"/>
          <w:color w:val="000000" w:themeColor="text1"/>
          <w:sz w:val="28"/>
          <w:szCs w:val="28"/>
        </w:rPr>
        <w:t>亩，所有颗粒质量符合要求，痕迹记录完整，认定</w:t>
      </w:r>
      <w:r w:rsidRPr="00007129">
        <w:rPr>
          <w:rFonts w:ascii="宋体" w:hAnsi="宋体" w:cs="仿宋_GB2312" w:hint="eastAsia"/>
          <w:color w:val="000000" w:themeColor="text1"/>
          <w:sz w:val="28"/>
          <w:szCs w:val="28"/>
          <w:u w:val="single"/>
        </w:rPr>
        <w:t xml:space="preserve">     </w:t>
      </w:r>
      <w:r w:rsidRPr="00007129">
        <w:rPr>
          <w:rFonts w:ascii="宋体" w:hAnsi="宋体" w:cs="仿宋_GB2312" w:hint="eastAsia"/>
          <w:color w:val="000000" w:themeColor="text1"/>
          <w:sz w:val="28"/>
          <w:szCs w:val="28"/>
        </w:rPr>
        <w:t>供应生物质颗粒数量为</w:t>
      </w:r>
      <w:r w:rsidRPr="00007129">
        <w:rPr>
          <w:rFonts w:ascii="宋体" w:hAnsi="宋体" w:cs="仿宋_GB2312" w:hint="eastAsia"/>
          <w:color w:val="000000" w:themeColor="text1"/>
          <w:sz w:val="28"/>
          <w:szCs w:val="28"/>
          <w:u w:val="single"/>
        </w:rPr>
        <w:t xml:space="preserve">    </w:t>
      </w:r>
      <w:r w:rsidRPr="00007129">
        <w:rPr>
          <w:rFonts w:ascii="宋体" w:hAnsi="宋体" w:cs="仿宋_GB2312" w:hint="eastAsia"/>
          <w:color w:val="000000" w:themeColor="text1"/>
          <w:sz w:val="28"/>
          <w:szCs w:val="28"/>
        </w:rPr>
        <w:t>吨。</w:t>
      </w:r>
    </w:p>
    <w:p w14:paraId="60E15CAC" w14:textId="77777777" w:rsidR="00667904" w:rsidRPr="00007129" w:rsidRDefault="00667904">
      <w:pPr>
        <w:widowControl/>
        <w:kinsoku w:val="0"/>
        <w:autoSpaceDE w:val="0"/>
        <w:autoSpaceDN w:val="0"/>
        <w:adjustRightInd w:val="0"/>
        <w:snapToGrid w:val="0"/>
        <w:spacing w:beforeLines="50" w:before="165" w:afterLines="50" w:after="165" w:line="560" w:lineRule="exact"/>
        <w:jc w:val="left"/>
        <w:textAlignment w:val="baseline"/>
        <w:rPr>
          <w:rFonts w:ascii="宋体" w:hAnsi="宋体" w:cs="仿宋_GB2312" w:hint="eastAsia"/>
          <w:color w:val="000000" w:themeColor="text1"/>
          <w:sz w:val="28"/>
          <w:szCs w:val="28"/>
        </w:rPr>
      </w:pPr>
    </w:p>
    <w:p w14:paraId="40AD2460" w14:textId="77777777" w:rsidR="00667904" w:rsidRPr="00007129" w:rsidRDefault="00000000">
      <w:pPr>
        <w:widowControl/>
        <w:kinsoku w:val="0"/>
        <w:autoSpaceDE w:val="0"/>
        <w:autoSpaceDN w:val="0"/>
        <w:adjustRightInd w:val="0"/>
        <w:snapToGrid w:val="0"/>
        <w:spacing w:beforeLines="50" w:before="165" w:afterLines="50" w:after="165" w:line="560" w:lineRule="exact"/>
        <w:jc w:val="left"/>
        <w:textAlignment w:val="baseline"/>
        <w:rPr>
          <w:rFonts w:ascii="宋体" w:hAnsi="宋体" w:cs="仿宋_GB2312" w:hint="eastAsia"/>
          <w:color w:val="000000" w:themeColor="text1"/>
          <w:sz w:val="28"/>
          <w:szCs w:val="28"/>
        </w:rPr>
      </w:pPr>
      <w:r w:rsidRPr="00007129">
        <w:rPr>
          <w:rFonts w:ascii="宋体" w:hAnsi="宋体" w:cs="仿宋_GB2312" w:hint="eastAsia"/>
          <w:color w:val="000000" w:themeColor="text1"/>
          <w:sz w:val="28"/>
          <w:szCs w:val="28"/>
        </w:rPr>
        <w:t>附表：1.</w:t>
      </w:r>
      <w:r w:rsidRPr="00007129">
        <w:rPr>
          <w:rFonts w:ascii="宋体" w:hAnsi="宋体" w:cs="仿宋_GB2312" w:hint="eastAsia"/>
          <w:color w:val="000000" w:themeColor="text1"/>
          <w:sz w:val="28"/>
          <w:szCs w:val="28"/>
          <w:u w:val="single"/>
        </w:rPr>
        <w:t xml:space="preserve">     </w:t>
      </w:r>
      <w:r w:rsidRPr="00007129">
        <w:rPr>
          <w:rFonts w:ascii="宋体" w:hAnsi="宋体" w:cs="仿宋_GB2312" w:hint="eastAsia"/>
          <w:color w:val="000000" w:themeColor="text1"/>
          <w:sz w:val="28"/>
          <w:szCs w:val="28"/>
        </w:rPr>
        <w:t>县（市）2025年烤烟生物质颗粒推广汇总表</w:t>
      </w:r>
    </w:p>
    <w:p w14:paraId="4D59544F" w14:textId="77777777" w:rsidR="00667904" w:rsidRPr="00007129" w:rsidRDefault="00000000">
      <w:pPr>
        <w:widowControl/>
        <w:kinsoku w:val="0"/>
        <w:autoSpaceDE w:val="0"/>
        <w:autoSpaceDN w:val="0"/>
        <w:adjustRightInd w:val="0"/>
        <w:snapToGrid w:val="0"/>
        <w:spacing w:beforeLines="50" w:before="165" w:afterLines="50" w:after="165" w:line="560" w:lineRule="exact"/>
        <w:jc w:val="left"/>
        <w:textAlignment w:val="baseline"/>
        <w:rPr>
          <w:rFonts w:ascii="宋体" w:hAnsi="宋体" w:cs="仿宋_GB2312" w:hint="eastAsia"/>
          <w:color w:val="000000" w:themeColor="text1"/>
          <w:sz w:val="28"/>
          <w:szCs w:val="28"/>
        </w:rPr>
      </w:pPr>
      <w:r w:rsidRPr="00007129">
        <w:rPr>
          <w:rFonts w:ascii="宋体" w:hAnsi="宋体" w:cs="仿宋_GB2312" w:hint="eastAsia"/>
          <w:color w:val="000000" w:themeColor="text1"/>
          <w:sz w:val="28"/>
          <w:szCs w:val="28"/>
        </w:rPr>
        <w:t xml:space="preserve">      2.</w:t>
      </w:r>
      <w:r w:rsidRPr="00007129">
        <w:rPr>
          <w:rFonts w:ascii="宋体" w:hAnsi="宋体" w:cs="仿宋_GB2312" w:hint="eastAsia"/>
          <w:color w:val="000000" w:themeColor="text1"/>
          <w:kern w:val="0"/>
          <w:sz w:val="28"/>
          <w:szCs w:val="28"/>
          <w:u w:val="single"/>
        </w:rPr>
        <w:t xml:space="preserve"> </w:t>
      </w:r>
      <w:r w:rsidRPr="00007129">
        <w:rPr>
          <w:rFonts w:ascii="宋体" w:hAnsi="宋体" w:cs="仿宋_GB2312" w:hint="eastAsia"/>
          <w:color w:val="000000" w:themeColor="text1"/>
          <w:sz w:val="28"/>
          <w:szCs w:val="28"/>
          <w:u w:val="single"/>
        </w:rPr>
        <w:t xml:space="preserve">    </w:t>
      </w:r>
      <w:r w:rsidRPr="00007129">
        <w:rPr>
          <w:rFonts w:ascii="宋体" w:hAnsi="宋体" w:cs="仿宋_GB2312" w:hint="eastAsia"/>
          <w:color w:val="000000" w:themeColor="text1"/>
          <w:sz w:val="28"/>
          <w:szCs w:val="28"/>
        </w:rPr>
        <w:t>乡（镇）2025年烤烟生物质颗粒推广明细表</w:t>
      </w:r>
    </w:p>
    <w:p w14:paraId="770447F1" w14:textId="77777777" w:rsidR="00667904" w:rsidRPr="00007129" w:rsidRDefault="00667904">
      <w:pPr>
        <w:widowControl/>
        <w:kinsoku w:val="0"/>
        <w:autoSpaceDE w:val="0"/>
        <w:autoSpaceDN w:val="0"/>
        <w:adjustRightInd w:val="0"/>
        <w:snapToGrid w:val="0"/>
        <w:spacing w:line="560" w:lineRule="exact"/>
        <w:jc w:val="left"/>
        <w:textAlignment w:val="baseline"/>
        <w:rPr>
          <w:rFonts w:ascii="宋体" w:hAnsi="宋体" w:cs="仿宋_GB2312" w:hint="eastAsia"/>
          <w:color w:val="000000" w:themeColor="text1"/>
          <w:sz w:val="28"/>
          <w:szCs w:val="28"/>
        </w:rPr>
      </w:pPr>
    </w:p>
    <w:p w14:paraId="7A48E24E" w14:textId="77777777" w:rsidR="00667904" w:rsidRPr="00007129" w:rsidRDefault="00000000">
      <w:pPr>
        <w:widowControl/>
        <w:kinsoku w:val="0"/>
        <w:autoSpaceDE w:val="0"/>
        <w:autoSpaceDN w:val="0"/>
        <w:adjustRightInd w:val="0"/>
        <w:snapToGrid w:val="0"/>
        <w:spacing w:line="560" w:lineRule="exact"/>
        <w:jc w:val="left"/>
        <w:textAlignment w:val="baseline"/>
        <w:rPr>
          <w:rFonts w:ascii="宋体" w:hAnsi="宋体" w:cs="仿宋_GB2312" w:hint="eastAsia"/>
          <w:color w:val="000000" w:themeColor="text1"/>
          <w:sz w:val="28"/>
          <w:szCs w:val="28"/>
        </w:rPr>
      </w:pPr>
      <w:r w:rsidRPr="00007129">
        <w:rPr>
          <w:rFonts w:ascii="宋体" w:hAnsi="宋体" w:cs="仿宋_GB2312" w:hint="eastAsia"/>
          <w:color w:val="000000" w:themeColor="text1"/>
          <w:sz w:val="28"/>
          <w:szCs w:val="28"/>
        </w:rPr>
        <w:t>验收人员签字：</w:t>
      </w:r>
    </w:p>
    <w:p w14:paraId="591ED0FB" w14:textId="77777777" w:rsidR="00667904" w:rsidRPr="00007129" w:rsidRDefault="00667904">
      <w:pPr>
        <w:widowControl/>
        <w:kinsoku w:val="0"/>
        <w:autoSpaceDE w:val="0"/>
        <w:autoSpaceDN w:val="0"/>
        <w:adjustRightInd w:val="0"/>
        <w:snapToGrid w:val="0"/>
        <w:spacing w:line="560" w:lineRule="exact"/>
        <w:jc w:val="left"/>
        <w:textAlignment w:val="baseline"/>
        <w:rPr>
          <w:rFonts w:ascii="宋体" w:hAnsi="宋体" w:hint="eastAsia"/>
          <w:color w:val="000000" w:themeColor="text1"/>
          <w:sz w:val="28"/>
          <w:szCs w:val="28"/>
        </w:rPr>
      </w:pPr>
    </w:p>
    <w:p w14:paraId="0E4416C3" w14:textId="77777777" w:rsidR="00667904" w:rsidRPr="00007129" w:rsidRDefault="00000000">
      <w:pPr>
        <w:jc w:val="right"/>
        <w:rPr>
          <w:rFonts w:ascii="宋体" w:hAnsi="宋体" w:cs="仿宋_GB2312" w:hint="eastAsia"/>
          <w:color w:val="000000" w:themeColor="text1"/>
          <w:sz w:val="28"/>
          <w:szCs w:val="28"/>
        </w:rPr>
      </w:pPr>
      <w:r w:rsidRPr="00007129">
        <w:rPr>
          <w:rFonts w:ascii="宋体" w:hAnsi="宋体" w:cs="仿宋_GB2312" w:hint="eastAsia"/>
          <w:color w:val="000000" w:themeColor="text1"/>
          <w:sz w:val="28"/>
          <w:szCs w:val="28"/>
          <w:u w:val="single"/>
        </w:rPr>
        <w:t xml:space="preserve">    </w:t>
      </w:r>
      <w:r w:rsidRPr="00007129">
        <w:rPr>
          <w:rFonts w:ascii="宋体" w:hAnsi="宋体" w:cs="仿宋_GB2312" w:hint="eastAsia"/>
          <w:color w:val="000000" w:themeColor="text1"/>
          <w:sz w:val="28"/>
          <w:szCs w:val="28"/>
        </w:rPr>
        <w:t>县（市）农业农村局</w:t>
      </w:r>
    </w:p>
    <w:p w14:paraId="6529E7B1" w14:textId="77777777" w:rsidR="00667904" w:rsidRPr="00007129" w:rsidRDefault="00000000">
      <w:pPr>
        <w:jc w:val="right"/>
        <w:rPr>
          <w:rFonts w:ascii="宋体" w:hAnsi="宋体" w:cs="仿宋_GB2312" w:hint="eastAsia"/>
          <w:color w:val="000000" w:themeColor="text1"/>
          <w:sz w:val="28"/>
          <w:szCs w:val="28"/>
        </w:rPr>
      </w:pPr>
      <w:r w:rsidRPr="00007129">
        <w:rPr>
          <w:rFonts w:ascii="宋体" w:hAnsi="宋体" w:cs="仿宋_GB2312" w:hint="eastAsia"/>
          <w:color w:val="000000" w:themeColor="text1"/>
          <w:sz w:val="28"/>
          <w:szCs w:val="28"/>
          <w:u w:val="single"/>
        </w:rPr>
        <w:t xml:space="preserve">    </w:t>
      </w:r>
      <w:r w:rsidRPr="00007129">
        <w:rPr>
          <w:rFonts w:ascii="宋体" w:hAnsi="宋体" w:cs="仿宋_GB2312" w:hint="eastAsia"/>
          <w:color w:val="000000" w:themeColor="text1"/>
          <w:sz w:val="28"/>
          <w:szCs w:val="28"/>
        </w:rPr>
        <w:t>县（市）烟草分公司</w:t>
      </w:r>
    </w:p>
    <w:p w14:paraId="3DE635DC" w14:textId="77777777" w:rsidR="00667904" w:rsidRPr="00007129" w:rsidRDefault="00000000">
      <w:pPr>
        <w:ind w:right="560" w:firstLineChars="1500" w:firstLine="4200"/>
        <w:jc w:val="right"/>
        <w:rPr>
          <w:rFonts w:ascii="宋体" w:hAnsi="宋体" w:cs="仿宋_GB2312" w:hint="eastAsia"/>
          <w:color w:val="000000" w:themeColor="text1"/>
          <w:sz w:val="28"/>
          <w:szCs w:val="28"/>
        </w:rPr>
      </w:pPr>
      <w:r w:rsidRPr="00007129">
        <w:rPr>
          <w:rFonts w:ascii="宋体" w:hAnsi="宋体" w:cs="仿宋_GB2312" w:hint="eastAsia"/>
          <w:color w:val="000000" w:themeColor="text1"/>
          <w:sz w:val="28"/>
          <w:szCs w:val="28"/>
          <w:u w:val="single"/>
        </w:rPr>
        <w:t xml:space="preserve">    </w:t>
      </w:r>
      <w:r w:rsidRPr="00007129">
        <w:rPr>
          <w:rFonts w:ascii="宋体" w:hAnsi="宋体" w:cs="仿宋_GB2312" w:hint="eastAsia"/>
          <w:color w:val="000000" w:themeColor="text1"/>
          <w:sz w:val="28"/>
          <w:szCs w:val="28"/>
        </w:rPr>
        <w:t>年</w:t>
      </w:r>
      <w:r w:rsidRPr="00007129">
        <w:rPr>
          <w:rFonts w:ascii="宋体" w:hAnsi="宋体" w:cs="仿宋_GB2312" w:hint="eastAsia"/>
          <w:color w:val="000000" w:themeColor="text1"/>
          <w:sz w:val="28"/>
          <w:szCs w:val="28"/>
          <w:u w:val="single"/>
        </w:rPr>
        <w:t xml:space="preserve">  </w:t>
      </w:r>
      <w:r w:rsidRPr="00007129">
        <w:rPr>
          <w:rFonts w:ascii="宋体" w:hAnsi="宋体" w:cs="仿宋_GB2312" w:hint="eastAsia"/>
          <w:color w:val="000000" w:themeColor="text1"/>
          <w:sz w:val="28"/>
          <w:szCs w:val="28"/>
        </w:rPr>
        <w:t>月</w:t>
      </w:r>
      <w:r w:rsidRPr="00007129">
        <w:rPr>
          <w:rFonts w:ascii="宋体" w:hAnsi="宋体" w:cs="仿宋_GB2312" w:hint="eastAsia"/>
          <w:color w:val="000000" w:themeColor="text1"/>
          <w:sz w:val="28"/>
          <w:szCs w:val="28"/>
          <w:u w:val="single"/>
        </w:rPr>
        <w:t xml:space="preserve">  </w:t>
      </w:r>
      <w:r w:rsidRPr="00007129">
        <w:rPr>
          <w:rFonts w:ascii="宋体" w:hAnsi="宋体" w:cs="仿宋_GB2312" w:hint="eastAsia"/>
          <w:color w:val="000000" w:themeColor="text1"/>
          <w:sz w:val="28"/>
          <w:szCs w:val="28"/>
        </w:rPr>
        <w:t>日</w:t>
      </w:r>
    </w:p>
    <w:p w14:paraId="5E293D61" w14:textId="77777777" w:rsidR="00F64355" w:rsidRPr="00007129" w:rsidRDefault="00F64355" w:rsidP="00F64355">
      <w:pPr>
        <w:pStyle w:val="a0"/>
        <w:rPr>
          <w:color w:val="000000" w:themeColor="text1"/>
        </w:rPr>
      </w:pPr>
    </w:p>
    <w:p w14:paraId="0989D94D" w14:textId="77777777" w:rsidR="00667904" w:rsidRPr="00007129" w:rsidRDefault="00000000">
      <w:pPr>
        <w:widowControl/>
        <w:kinsoku w:val="0"/>
        <w:autoSpaceDE w:val="0"/>
        <w:autoSpaceDN w:val="0"/>
        <w:adjustRightInd w:val="0"/>
        <w:snapToGrid w:val="0"/>
        <w:spacing w:beforeLines="100" w:before="331" w:afterLines="100" w:after="331"/>
        <w:textAlignment w:val="baseline"/>
        <w:rPr>
          <w:rFonts w:ascii="宋体" w:hAnsi="宋体" w:cs="黑体" w:hint="eastAsia"/>
          <w:color w:val="000000" w:themeColor="text1"/>
          <w:spacing w:val="5"/>
          <w:sz w:val="32"/>
          <w:szCs w:val="32"/>
        </w:rPr>
      </w:pPr>
      <w:r w:rsidRPr="00007129">
        <w:rPr>
          <w:rFonts w:ascii="宋体" w:hAnsi="宋体" w:cs="黑体" w:hint="eastAsia"/>
          <w:color w:val="000000" w:themeColor="text1"/>
          <w:spacing w:val="5"/>
          <w:sz w:val="32"/>
          <w:szCs w:val="32"/>
        </w:rPr>
        <w:lastRenderedPageBreak/>
        <w:t>附表2</w:t>
      </w:r>
    </w:p>
    <w:p w14:paraId="08622017" w14:textId="77777777" w:rsidR="00667904" w:rsidRPr="00007129" w:rsidRDefault="00000000">
      <w:pPr>
        <w:widowControl/>
        <w:kinsoku w:val="0"/>
        <w:autoSpaceDE w:val="0"/>
        <w:autoSpaceDN w:val="0"/>
        <w:adjustRightInd w:val="0"/>
        <w:snapToGrid w:val="0"/>
        <w:spacing w:beforeLines="100" w:before="331" w:afterLines="100" w:after="331"/>
        <w:jc w:val="center"/>
        <w:textAlignment w:val="baseline"/>
        <w:rPr>
          <w:rFonts w:ascii="宋体" w:hAnsi="宋体" w:cs="黑体" w:hint="eastAsia"/>
          <w:color w:val="000000" w:themeColor="text1"/>
          <w:spacing w:val="5"/>
          <w:sz w:val="32"/>
          <w:szCs w:val="32"/>
        </w:rPr>
      </w:pPr>
      <w:r w:rsidRPr="00007129">
        <w:rPr>
          <w:rFonts w:ascii="宋体" w:hAnsi="宋体" w:cs="宋体" w:hint="eastAsia"/>
          <w:color w:val="000000" w:themeColor="text1"/>
          <w:kern w:val="0"/>
          <w:sz w:val="32"/>
          <w:szCs w:val="32"/>
          <w:u w:val="single"/>
        </w:rPr>
        <w:t xml:space="preserve">    </w:t>
      </w:r>
      <w:r w:rsidRPr="00007129">
        <w:rPr>
          <w:rFonts w:ascii="宋体" w:hAnsi="宋体" w:cs="宋体" w:hint="eastAsia"/>
          <w:color w:val="000000" w:themeColor="text1"/>
          <w:kern w:val="0"/>
          <w:sz w:val="32"/>
          <w:szCs w:val="32"/>
        </w:rPr>
        <w:t>县（市）2025年烤烟生物质颗粒推广汇总表</w:t>
      </w:r>
    </w:p>
    <w:tbl>
      <w:tblPr>
        <w:tblW w:w="4997" w:type="pct"/>
        <w:jc w:val="center"/>
        <w:tblLook w:val="04A0" w:firstRow="1" w:lastRow="0" w:firstColumn="1" w:lastColumn="0" w:noHBand="0" w:noVBand="1"/>
      </w:tblPr>
      <w:tblGrid>
        <w:gridCol w:w="1198"/>
        <w:gridCol w:w="1508"/>
        <w:gridCol w:w="1493"/>
        <w:gridCol w:w="1629"/>
        <w:gridCol w:w="1829"/>
        <w:gridCol w:w="1398"/>
      </w:tblGrid>
      <w:tr w:rsidR="00007129" w:rsidRPr="00007129" w14:paraId="6C294C1F" w14:textId="77777777">
        <w:trPr>
          <w:trHeight w:val="601"/>
          <w:jc w:val="center"/>
        </w:trPr>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775BFEA" w14:textId="77777777" w:rsidR="00667904" w:rsidRPr="00007129" w:rsidRDefault="00000000">
            <w:pPr>
              <w:widowControl/>
              <w:jc w:val="center"/>
              <w:rPr>
                <w:rFonts w:ascii="宋体" w:hAnsi="宋体" w:cs="仿宋_GB2312" w:hint="eastAsia"/>
                <w:b/>
                <w:color w:val="000000" w:themeColor="text1"/>
                <w:kern w:val="0"/>
                <w:sz w:val="22"/>
                <w:szCs w:val="22"/>
              </w:rPr>
            </w:pPr>
            <w:r w:rsidRPr="00007129">
              <w:rPr>
                <w:rFonts w:ascii="宋体" w:hAnsi="宋体" w:cs="仿宋_GB2312" w:hint="eastAsia"/>
                <w:b/>
                <w:color w:val="000000" w:themeColor="text1"/>
                <w:kern w:val="0"/>
                <w:sz w:val="22"/>
                <w:szCs w:val="22"/>
              </w:rPr>
              <w:t>乡镇</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3B503845" w14:textId="77777777" w:rsidR="00667904" w:rsidRPr="00007129" w:rsidRDefault="00000000">
            <w:pPr>
              <w:widowControl/>
              <w:jc w:val="center"/>
              <w:rPr>
                <w:rFonts w:ascii="宋体" w:hAnsi="宋体" w:cs="仿宋_GB2312" w:hint="eastAsia"/>
                <w:b/>
                <w:color w:val="000000" w:themeColor="text1"/>
                <w:kern w:val="0"/>
                <w:sz w:val="22"/>
                <w:szCs w:val="22"/>
              </w:rPr>
            </w:pPr>
            <w:r w:rsidRPr="00007129">
              <w:rPr>
                <w:rFonts w:ascii="宋体" w:hAnsi="宋体" w:cs="仿宋_GB2312" w:hint="eastAsia"/>
                <w:b/>
                <w:color w:val="000000" w:themeColor="text1"/>
                <w:kern w:val="0"/>
                <w:sz w:val="22"/>
                <w:szCs w:val="22"/>
              </w:rPr>
              <w:t>村委会</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0F8B74C1" w14:textId="77777777" w:rsidR="00667904" w:rsidRPr="00007129" w:rsidRDefault="00000000">
            <w:pPr>
              <w:widowControl/>
              <w:jc w:val="center"/>
              <w:rPr>
                <w:rFonts w:ascii="宋体" w:hAnsi="宋体" w:cs="仿宋_GB2312" w:hint="eastAsia"/>
                <w:b/>
                <w:color w:val="000000" w:themeColor="text1"/>
                <w:kern w:val="0"/>
                <w:sz w:val="22"/>
                <w:szCs w:val="22"/>
              </w:rPr>
            </w:pPr>
            <w:r w:rsidRPr="00007129">
              <w:rPr>
                <w:rFonts w:ascii="宋体" w:hAnsi="宋体" w:cs="仿宋_GB2312" w:hint="eastAsia"/>
                <w:b/>
                <w:color w:val="000000" w:themeColor="text1"/>
                <w:kern w:val="0"/>
                <w:sz w:val="22"/>
                <w:szCs w:val="22"/>
              </w:rPr>
              <w:t>推广数量</w:t>
            </w:r>
          </w:p>
          <w:p w14:paraId="740AC0BD" w14:textId="77777777" w:rsidR="00667904" w:rsidRPr="00007129" w:rsidRDefault="00000000">
            <w:pPr>
              <w:widowControl/>
              <w:jc w:val="center"/>
              <w:rPr>
                <w:rFonts w:ascii="宋体" w:hAnsi="宋体" w:cs="仿宋_GB2312" w:hint="eastAsia"/>
                <w:b/>
                <w:color w:val="000000" w:themeColor="text1"/>
                <w:kern w:val="0"/>
                <w:sz w:val="22"/>
                <w:szCs w:val="22"/>
              </w:rPr>
            </w:pPr>
            <w:r w:rsidRPr="00007129">
              <w:rPr>
                <w:rFonts w:ascii="宋体" w:hAnsi="宋体" w:cs="仿宋_GB2312" w:hint="eastAsia"/>
                <w:b/>
                <w:color w:val="000000" w:themeColor="text1"/>
                <w:kern w:val="0"/>
                <w:sz w:val="22"/>
                <w:szCs w:val="22"/>
              </w:rPr>
              <w:t>（吨）</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14:paraId="5B910E71" w14:textId="77777777" w:rsidR="00667904" w:rsidRPr="00007129" w:rsidRDefault="00000000">
            <w:pPr>
              <w:widowControl/>
              <w:jc w:val="center"/>
              <w:rPr>
                <w:rFonts w:ascii="宋体" w:hAnsi="宋体" w:cs="仿宋_GB2312" w:hint="eastAsia"/>
                <w:b/>
                <w:color w:val="000000" w:themeColor="text1"/>
                <w:kern w:val="0"/>
                <w:sz w:val="22"/>
                <w:szCs w:val="22"/>
              </w:rPr>
            </w:pPr>
            <w:r w:rsidRPr="00007129">
              <w:rPr>
                <w:rFonts w:ascii="宋体" w:hAnsi="宋体" w:cs="仿宋_GB2312" w:hint="eastAsia"/>
                <w:b/>
                <w:color w:val="000000" w:themeColor="text1"/>
                <w:kern w:val="0"/>
                <w:sz w:val="22"/>
                <w:szCs w:val="22"/>
              </w:rPr>
              <w:t>覆盖面积</w:t>
            </w:r>
          </w:p>
          <w:p w14:paraId="66E3E196" w14:textId="77777777" w:rsidR="00667904" w:rsidRPr="00007129" w:rsidRDefault="00000000">
            <w:pPr>
              <w:widowControl/>
              <w:jc w:val="center"/>
              <w:rPr>
                <w:rFonts w:ascii="宋体" w:hAnsi="宋体" w:cs="仿宋_GB2312" w:hint="eastAsia"/>
                <w:b/>
                <w:color w:val="000000" w:themeColor="text1"/>
                <w:kern w:val="0"/>
                <w:sz w:val="22"/>
                <w:szCs w:val="22"/>
              </w:rPr>
            </w:pPr>
            <w:r w:rsidRPr="00007129">
              <w:rPr>
                <w:rFonts w:ascii="宋体" w:hAnsi="宋体" w:cs="仿宋_GB2312" w:hint="eastAsia"/>
                <w:b/>
                <w:color w:val="000000" w:themeColor="text1"/>
                <w:kern w:val="0"/>
                <w:sz w:val="22"/>
                <w:szCs w:val="22"/>
              </w:rPr>
              <w:t>（亩）</w:t>
            </w:r>
          </w:p>
        </w:tc>
        <w:tc>
          <w:tcPr>
            <w:tcW w:w="1009" w:type="pct"/>
            <w:tcBorders>
              <w:top w:val="single" w:sz="4" w:space="0" w:color="auto"/>
              <w:left w:val="single" w:sz="4" w:space="0" w:color="auto"/>
              <w:bottom w:val="single" w:sz="4" w:space="0" w:color="auto"/>
              <w:right w:val="single" w:sz="4" w:space="0" w:color="auto"/>
            </w:tcBorders>
            <w:vAlign w:val="center"/>
          </w:tcPr>
          <w:p w14:paraId="4F521DD8" w14:textId="77777777" w:rsidR="00667904" w:rsidRPr="00007129" w:rsidRDefault="00000000">
            <w:pPr>
              <w:widowControl/>
              <w:jc w:val="center"/>
              <w:rPr>
                <w:rFonts w:ascii="宋体" w:hAnsi="宋体" w:cs="仿宋_GB2312" w:hint="eastAsia"/>
                <w:b/>
                <w:color w:val="000000" w:themeColor="text1"/>
                <w:kern w:val="0"/>
                <w:sz w:val="22"/>
                <w:szCs w:val="22"/>
              </w:rPr>
            </w:pPr>
            <w:r w:rsidRPr="00007129">
              <w:rPr>
                <w:rFonts w:ascii="宋体" w:hAnsi="宋体" w:cs="仿宋_GB2312" w:hint="eastAsia"/>
                <w:b/>
                <w:color w:val="000000" w:themeColor="text1"/>
                <w:kern w:val="0"/>
                <w:sz w:val="22"/>
                <w:szCs w:val="22"/>
              </w:rPr>
              <w:t>受益农户</w:t>
            </w:r>
          </w:p>
          <w:p w14:paraId="1C4FC5F5" w14:textId="77777777" w:rsidR="00667904" w:rsidRPr="00007129" w:rsidRDefault="00000000">
            <w:pPr>
              <w:widowControl/>
              <w:jc w:val="center"/>
              <w:rPr>
                <w:rFonts w:ascii="宋体" w:hAnsi="宋体" w:cs="仿宋_GB2312" w:hint="eastAsia"/>
                <w:b/>
                <w:color w:val="000000" w:themeColor="text1"/>
                <w:kern w:val="0"/>
                <w:sz w:val="22"/>
                <w:szCs w:val="22"/>
              </w:rPr>
            </w:pPr>
            <w:r w:rsidRPr="00007129">
              <w:rPr>
                <w:rFonts w:ascii="宋体" w:hAnsi="宋体" w:cs="仿宋_GB2312" w:hint="eastAsia"/>
                <w:b/>
                <w:color w:val="000000" w:themeColor="text1"/>
                <w:kern w:val="0"/>
                <w:sz w:val="22"/>
                <w:szCs w:val="22"/>
              </w:rPr>
              <w:t>（户）</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3B69FD5A" w14:textId="77777777" w:rsidR="00667904" w:rsidRPr="00007129" w:rsidRDefault="00000000">
            <w:pPr>
              <w:widowControl/>
              <w:jc w:val="center"/>
              <w:rPr>
                <w:rFonts w:ascii="宋体" w:hAnsi="宋体" w:cs="仿宋_GB2312" w:hint="eastAsia"/>
                <w:b/>
                <w:color w:val="000000" w:themeColor="text1"/>
                <w:kern w:val="0"/>
                <w:sz w:val="22"/>
                <w:szCs w:val="22"/>
              </w:rPr>
            </w:pPr>
            <w:r w:rsidRPr="00007129">
              <w:rPr>
                <w:rFonts w:ascii="宋体" w:hAnsi="宋体" w:cs="仿宋_GB2312" w:hint="eastAsia"/>
                <w:b/>
                <w:color w:val="000000" w:themeColor="text1"/>
                <w:kern w:val="0"/>
                <w:sz w:val="22"/>
                <w:szCs w:val="22"/>
              </w:rPr>
              <w:t>备注</w:t>
            </w:r>
          </w:p>
        </w:tc>
      </w:tr>
      <w:tr w:rsidR="00007129" w:rsidRPr="00007129" w14:paraId="7C83AB89" w14:textId="77777777">
        <w:trPr>
          <w:trHeight w:val="454"/>
          <w:jc w:val="center"/>
        </w:trPr>
        <w:tc>
          <w:tcPr>
            <w:tcW w:w="661" w:type="pct"/>
            <w:vMerge w:val="restart"/>
            <w:tcBorders>
              <w:top w:val="single" w:sz="4" w:space="0" w:color="auto"/>
              <w:left w:val="single" w:sz="4" w:space="0" w:color="auto"/>
              <w:right w:val="single" w:sz="4" w:space="0" w:color="auto"/>
            </w:tcBorders>
            <w:shd w:val="clear" w:color="auto" w:fill="auto"/>
            <w:vAlign w:val="center"/>
          </w:tcPr>
          <w:p w14:paraId="075A26B8" w14:textId="77777777" w:rsidR="00667904" w:rsidRPr="00007129" w:rsidRDefault="00667904">
            <w:pPr>
              <w:jc w:val="center"/>
              <w:rPr>
                <w:rFonts w:ascii="宋体" w:hAnsi="宋体" w:cs="宋体" w:hint="eastAsia"/>
                <w:color w:val="000000" w:themeColor="text1"/>
                <w:kern w:val="0"/>
                <w:sz w:val="24"/>
              </w:rPr>
            </w:pPr>
          </w:p>
        </w:tc>
        <w:tc>
          <w:tcPr>
            <w:tcW w:w="832" w:type="pct"/>
            <w:tcBorders>
              <w:top w:val="single" w:sz="4" w:space="0" w:color="auto"/>
              <w:left w:val="nil"/>
              <w:bottom w:val="single" w:sz="4" w:space="0" w:color="auto"/>
              <w:right w:val="single" w:sz="4" w:space="0" w:color="auto"/>
            </w:tcBorders>
            <w:shd w:val="clear" w:color="auto" w:fill="auto"/>
            <w:vAlign w:val="center"/>
          </w:tcPr>
          <w:p w14:paraId="288C1239" w14:textId="77777777" w:rsidR="00667904" w:rsidRPr="00007129" w:rsidRDefault="00667904">
            <w:pPr>
              <w:widowControl/>
              <w:jc w:val="center"/>
              <w:rPr>
                <w:rFonts w:ascii="宋体" w:hAnsi="宋体" w:cs="宋体" w:hint="eastAsia"/>
                <w:color w:val="000000" w:themeColor="text1"/>
                <w:kern w:val="0"/>
                <w:sz w:val="24"/>
              </w:rPr>
            </w:pPr>
          </w:p>
        </w:tc>
        <w:tc>
          <w:tcPr>
            <w:tcW w:w="824" w:type="pct"/>
            <w:tcBorders>
              <w:top w:val="single" w:sz="4" w:space="0" w:color="auto"/>
              <w:left w:val="nil"/>
              <w:bottom w:val="single" w:sz="4" w:space="0" w:color="auto"/>
              <w:right w:val="single" w:sz="4" w:space="0" w:color="auto"/>
            </w:tcBorders>
            <w:shd w:val="clear" w:color="auto" w:fill="auto"/>
            <w:vAlign w:val="center"/>
          </w:tcPr>
          <w:p w14:paraId="20A3E316" w14:textId="77777777" w:rsidR="00667904" w:rsidRPr="00007129" w:rsidRDefault="00667904">
            <w:pPr>
              <w:widowControl/>
              <w:jc w:val="center"/>
              <w:rPr>
                <w:rFonts w:ascii="宋体" w:hAnsi="宋体" w:cs="宋体" w:hint="eastAsia"/>
                <w:color w:val="000000" w:themeColor="text1"/>
                <w:kern w:val="0"/>
                <w:sz w:val="24"/>
              </w:rPr>
            </w:pPr>
          </w:p>
        </w:tc>
        <w:tc>
          <w:tcPr>
            <w:tcW w:w="899" w:type="pct"/>
            <w:tcBorders>
              <w:top w:val="single" w:sz="4" w:space="0" w:color="auto"/>
              <w:left w:val="nil"/>
              <w:bottom w:val="single" w:sz="4" w:space="0" w:color="auto"/>
              <w:right w:val="single" w:sz="4" w:space="0" w:color="auto"/>
            </w:tcBorders>
            <w:shd w:val="clear" w:color="auto" w:fill="auto"/>
            <w:vAlign w:val="center"/>
          </w:tcPr>
          <w:p w14:paraId="4A4B7651" w14:textId="77777777" w:rsidR="00667904" w:rsidRPr="00007129" w:rsidRDefault="00667904">
            <w:pPr>
              <w:widowControl/>
              <w:jc w:val="center"/>
              <w:rPr>
                <w:rFonts w:ascii="宋体" w:hAnsi="宋体" w:cs="宋体" w:hint="eastAsia"/>
                <w:color w:val="000000" w:themeColor="text1"/>
                <w:kern w:val="0"/>
                <w:sz w:val="24"/>
              </w:rPr>
            </w:pPr>
          </w:p>
        </w:tc>
        <w:tc>
          <w:tcPr>
            <w:tcW w:w="1009" w:type="pct"/>
            <w:tcBorders>
              <w:top w:val="single" w:sz="4" w:space="0" w:color="auto"/>
              <w:left w:val="nil"/>
              <w:bottom w:val="single" w:sz="4" w:space="0" w:color="auto"/>
              <w:right w:val="single" w:sz="4" w:space="0" w:color="auto"/>
            </w:tcBorders>
            <w:vAlign w:val="center"/>
          </w:tcPr>
          <w:p w14:paraId="4C06EB86" w14:textId="77777777" w:rsidR="00667904" w:rsidRPr="00007129" w:rsidRDefault="00667904">
            <w:pPr>
              <w:widowControl/>
              <w:jc w:val="center"/>
              <w:rPr>
                <w:rFonts w:ascii="宋体" w:hAnsi="宋体" w:cs="宋体" w:hint="eastAsia"/>
                <w:color w:val="000000" w:themeColor="text1"/>
                <w:kern w:val="0"/>
                <w:sz w:val="24"/>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40865550" w14:textId="77777777" w:rsidR="00667904" w:rsidRPr="00007129" w:rsidRDefault="00667904">
            <w:pPr>
              <w:widowControl/>
              <w:jc w:val="center"/>
              <w:rPr>
                <w:rFonts w:ascii="宋体" w:hAnsi="宋体" w:cs="宋体" w:hint="eastAsia"/>
                <w:color w:val="000000" w:themeColor="text1"/>
                <w:kern w:val="0"/>
                <w:sz w:val="24"/>
              </w:rPr>
            </w:pPr>
          </w:p>
        </w:tc>
      </w:tr>
      <w:tr w:rsidR="00007129" w:rsidRPr="00007129" w14:paraId="7E90C4D6" w14:textId="77777777">
        <w:trPr>
          <w:trHeight w:val="454"/>
          <w:jc w:val="center"/>
        </w:trPr>
        <w:tc>
          <w:tcPr>
            <w:tcW w:w="661" w:type="pct"/>
            <w:vMerge/>
            <w:tcBorders>
              <w:left w:val="single" w:sz="4" w:space="0" w:color="auto"/>
              <w:right w:val="single" w:sz="4" w:space="0" w:color="auto"/>
            </w:tcBorders>
            <w:shd w:val="clear" w:color="auto" w:fill="auto"/>
            <w:vAlign w:val="center"/>
          </w:tcPr>
          <w:p w14:paraId="62589FED" w14:textId="77777777" w:rsidR="00667904" w:rsidRPr="00007129" w:rsidRDefault="00667904">
            <w:pPr>
              <w:jc w:val="center"/>
              <w:rPr>
                <w:rFonts w:ascii="宋体" w:hAnsi="宋体" w:cs="宋体" w:hint="eastAsia"/>
                <w:color w:val="000000" w:themeColor="text1"/>
                <w:kern w:val="0"/>
                <w:sz w:val="24"/>
              </w:rPr>
            </w:pPr>
          </w:p>
        </w:tc>
        <w:tc>
          <w:tcPr>
            <w:tcW w:w="832" w:type="pct"/>
            <w:tcBorders>
              <w:top w:val="nil"/>
              <w:left w:val="nil"/>
              <w:bottom w:val="single" w:sz="4" w:space="0" w:color="auto"/>
              <w:right w:val="single" w:sz="4" w:space="0" w:color="auto"/>
            </w:tcBorders>
            <w:shd w:val="clear" w:color="auto" w:fill="auto"/>
            <w:vAlign w:val="center"/>
          </w:tcPr>
          <w:p w14:paraId="7CFC3C5B" w14:textId="77777777" w:rsidR="00667904" w:rsidRPr="00007129" w:rsidRDefault="00667904">
            <w:pPr>
              <w:widowControl/>
              <w:jc w:val="center"/>
              <w:rPr>
                <w:rFonts w:ascii="宋体" w:hAnsi="宋体" w:cs="宋体" w:hint="eastAsia"/>
                <w:color w:val="000000" w:themeColor="text1"/>
                <w:kern w:val="0"/>
                <w:sz w:val="24"/>
              </w:rPr>
            </w:pPr>
          </w:p>
        </w:tc>
        <w:tc>
          <w:tcPr>
            <w:tcW w:w="824" w:type="pct"/>
            <w:tcBorders>
              <w:top w:val="nil"/>
              <w:left w:val="nil"/>
              <w:bottom w:val="single" w:sz="4" w:space="0" w:color="auto"/>
              <w:right w:val="single" w:sz="4" w:space="0" w:color="auto"/>
            </w:tcBorders>
            <w:shd w:val="clear" w:color="auto" w:fill="auto"/>
            <w:vAlign w:val="center"/>
          </w:tcPr>
          <w:p w14:paraId="73A47986" w14:textId="77777777" w:rsidR="00667904" w:rsidRPr="00007129" w:rsidRDefault="00667904">
            <w:pPr>
              <w:widowControl/>
              <w:jc w:val="center"/>
              <w:rPr>
                <w:rFonts w:ascii="宋体" w:hAnsi="宋体" w:cs="宋体" w:hint="eastAsia"/>
                <w:color w:val="000000" w:themeColor="text1"/>
                <w:kern w:val="0"/>
                <w:sz w:val="24"/>
              </w:rPr>
            </w:pPr>
          </w:p>
        </w:tc>
        <w:tc>
          <w:tcPr>
            <w:tcW w:w="899" w:type="pct"/>
            <w:tcBorders>
              <w:top w:val="nil"/>
              <w:left w:val="nil"/>
              <w:bottom w:val="single" w:sz="4" w:space="0" w:color="auto"/>
              <w:right w:val="single" w:sz="4" w:space="0" w:color="auto"/>
            </w:tcBorders>
            <w:shd w:val="clear" w:color="auto" w:fill="auto"/>
            <w:vAlign w:val="center"/>
          </w:tcPr>
          <w:p w14:paraId="07D6FD4C" w14:textId="77777777" w:rsidR="00667904" w:rsidRPr="00007129" w:rsidRDefault="00667904">
            <w:pPr>
              <w:widowControl/>
              <w:jc w:val="center"/>
              <w:rPr>
                <w:rFonts w:ascii="宋体" w:hAnsi="宋体" w:cs="宋体" w:hint="eastAsia"/>
                <w:color w:val="000000" w:themeColor="text1"/>
                <w:kern w:val="0"/>
                <w:sz w:val="24"/>
              </w:rPr>
            </w:pPr>
          </w:p>
        </w:tc>
        <w:tc>
          <w:tcPr>
            <w:tcW w:w="1009" w:type="pct"/>
            <w:tcBorders>
              <w:top w:val="single" w:sz="4" w:space="0" w:color="auto"/>
              <w:left w:val="nil"/>
              <w:bottom w:val="single" w:sz="4" w:space="0" w:color="auto"/>
              <w:right w:val="single" w:sz="4" w:space="0" w:color="auto"/>
            </w:tcBorders>
            <w:vAlign w:val="center"/>
          </w:tcPr>
          <w:p w14:paraId="5DC00A93" w14:textId="77777777" w:rsidR="00667904" w:rsidRPr="00007129" w:rsidRDefault="00667904">
            <w:pPr>
              <w:widowControl/>
              <w:jc w:val="center"/>
              <w:rPr>
                <w:rFonts w:ascii="宋体" w:hAnsi="宋体" w:cs="宋体" w:hint="eastAsia"/>
                <w:color w:val="000000" w:themeColor="text1"/>
                <w:kern w:val="0"/>
                <w:sz w:val="24"/>
              </w:rPr>
            </w:pPr>
          </w:p>
        </w:tc>
        <w:tc>
          <w:tcPr>
            <w:tcW w:w="771" w:type="pct"/>
            <w:tcBorders>
              <w:top w:val="nil"/>
              <w:left w:val="single" w:sz="4" w:space="0" w:color="auto"/>
              <w:bottom w:val="single" w:sz="4" w:space="0" w:color="auto"/>
              <w:right w:val="single" w:sz="4" w:space="0" w:color="auto"/>
            </w:tcBorders>
            <w:shd w:val="clear" w:color="auto" w:fill="auto"/>
            <w:vAlign w:val="center"/>
          </w:tcPr>
          <w:p w14:paraId="2B628B8F" w14:textId="77777777" w:rsidR="00667904" w:rsidRPr="00007129" w:rsidRDefault="00667904">
            <w:pPr>
              <w:widowControl/>
              <w:jc w:val="center"/>
              <w:rPr>
                <w:rFonts w:ascii="宋体" w:hAnsi="宋体" w:cs="宋体" w:hint="eastAsia"/>
                <w:color w:val="000000" w:themeColor="text1"/>
                <w:kern w:val="0"/>
                <w:sz w:val="24"/>
              </w:rPr>
            </w:pPr>
          </w:p>
        </w:tc>
      </w:tr>
      <w:tr w:rsidR="00007129" w:rsidRPr="00007129" w14:paraId="089141FB" w14:textId="77777777">
        <w:trPr>
          <w:trHeight w:val="454"/>
          <w:jc w:val="center"/>
        </w:trPr>
        <w:tc>
          <w:tcPr>
            <w:tcW w:w="661" w:type="pct"/>
            <w:vMerge/>
            <w:tcBorders>
              <w:left w:val="single" w:sz="4" w:space="0" w:color="auto"/>
              <w:bottom w:val="single" w:sz="4" w:space="0" w:color="auto"/>
              <w:right w:val="single" w:sz="4" w:space="0" w:color="auto"/>
            </w:tcBorders>
            <w:shd w:val="clear" w:color="auto" w:fill="auto"/>
            <w:vAlign w:val="center"/>
          </w:tcPr>
          <w:p w14:paraId="12DC486C" w14:textId="77777777" w:rsidR="00667904" w:rsidRPr="00007129" w:rsidRDefault="00667904">
            <w:pPr>
              <w:widowControl/>
              <w:jc w:val="center"/>
              <w:rPr>
                <w:rFonts w:ascii="宋体" w:hAnsi="宋体" w:cs="宋体" w:hint="eastAsia"/>
                <w:color w:val="000000" w:themeColor="text1"/>
                <w:kern w:val="0"/>
                <w:sz w:val="24"/>
              </w:rPr>
            </w:pPr>
          </w:p>
        </w:tc>
        <w:tc>
          <w:tcPr>
            <w:tcW w:w="832" w:type="pct"/>
            <w:tcBorders>
              <w:top w:val="nil"/>
              <w:left w:val="nil"/>
              <w:bottom w:val="single" w:sz="4" w:space="0" w:color="auto"/>
              <w:right w:val="single" w:sz="4" w:space="0" w:color="auto"/>
            </w:tcBorders>
            <w:shd w:val="clear" w:color="auto" w:fill="auto"/>
            <w:vAlign w:val="center"/>
          </w:tcPr>
          <w:p w14:paraId="27D30252" w14:textId="77777777" w:rsidR="00667904" w:rsidRPr="00007129" w:rsidRDefault="00667904">
            <w:pPr>
              <w:widowControl/>
              <w:jc w:val="center"/>
              <w:rPr>
                <w:rFonts w:ascii="宋体" w:hAnsi="宋体" w:cs="宋体" w:hint="eastAsia"/>
                <w:color w:val="000000" w:themeColor="text1"/>
                <w:kern w:val="0"/>
                <w:sz w:val="24"/>
              </w:rPr>
            </w:pPr>
          </w:p>
        </w:tc>
        <w:tc>
          <w:tcPr>
            <w:tcW w:w="824" w:type="pct"/>
            <w:tcBorders>
              <w:top w:val="nil"/>
              <w:left w:val="nil"/>
              <w:bottom w:val="single" w:sz="4" w:space="0" w:color="auto"/>
              <w:right w:val="single" w:sz="4" w:space="0" w:color="auto"/>
            </w:tcBorders>
            <w:shd w:val="clear" w:color="auto" w:fill="auto"/>
            <w:vAlign w:val="center"/>
          </w:tcPr>
          <w:p w14:paraId="650CC846" w14:textId="77777777" w:rsidR="00667904" w:rsidRPr="00007129" w:rsidRDefault="00667904">
            <w:pPr>
              <w:widowControl/>
              <w:jc w:val="center"/>
              <w:rPr>
                <w:rFonts w:ascii="宋体" w:hAnsi="宋体" w:cs="宋体" w:hint="eastAsia"/>
                <w:color w:val="000000" w:themeColor="text1"/>
                <w:kern w:val="0"/>
                <w:sz w:val="24"/>
              </w:rPr>
            </w:pPr>
          </w:p>
        </w:tc>
        <w:tc>
          <w:tcPr>
            <w:tcW w:w="899" w:type="pct"/>
            <w:tcBorders>
              <w:top w:val="nil"/>
              <w:left w:val="nil"/>
              <w:bottom w:val="single" w:sz="4" w:space="0" w:color="auto"/>
              <w:right w:val="single" w:sz="4" w:space="0" w:color="auto"/>
            </w:tcBorders>
            <w:shd w:val="clear" w:color="auto" w:fill="auto"/>
            <w:vAlign w:val="center"/>
          </w:tcPr>
          <w:p w14:paraId="366C0005" w14:textId="77777777" w:rsidR="00667904" w:rsidRPr="00007129" w:rsidRDefault="00667904">
            <w:pPr>
              <w:widowControl/>
              <w:jc w:val="center"/>
              <w:rPr>
                <w:rFonts w:ascii="宋体" w:hAnsi="宋体" w:cs="宋体" w:hint="eastAsia"/>
                <w:color w:val="000000" w:themeColor="text1"/>
                <w:kern w:val="0"/>
                <w:sz w:val="24"/>
              </w:rPr>
            </w:pPr>
          </w:p>
        </w:tc>
        <w:tc>
          <w:tcPr>
            <w:tcW w:w="1009" w:type="pct"/>
            <w:tcBorders>
              <w:top w:val="single" w:sz="4" w:space="0" w:color="auto"/>
              <w:left w:val="nil"/>
              <w:bottom w:val="single" w:sz="4" w:space="0" w:color="auto"/>
              <w:right w:val="single" w:sz="4" w:space="0" w:color="auto"/>
            </w:tcBorders>
            <w:vAlign w:val="center"/>
          </w:tcPr>
          <w:p w14:paraId="68498A71" w14:textId="77777777" w:rsidR="00667904" w:rsidRPr="00007129" w:rsidRDefault="00667904">
            <w:pPr>
              <w:widowControl/>
              <w:jc w:val="center"/>
              <w:rPr>
                <w:rFonts w:ascii="宋体" w:hAnsi="宋体" w:cs="宋体" w:hint="eastAsia"/>
                <w:color w:val="000000" w:themeColor="text1"/>
                <w:kern w:val="0"/>
                <w:sz w:val="24"/>
              </w:rPr>
            </w:pPr>
          </w:p>
        </w:tc>
        <w:tc>
          <w:tcPr>
            <w:tcW w:w="771" w:type="pct"/>
            <w:tcBorders>
              <w:top w:val="nil"/>
              <w:left w:val="single" w:sz="4" w:space="0" w:color="auto"/>
              <w:bottom w:val="single" w:sz="4" w:space="0" w:color="auto"/>
              <w:right w:val="single" w:sz="4" w:space="0" w:color="auto"/>
            </w:tcBorders>
            <w:shd w:val="clear" w:color="auto" w:fill="auto"/>
            <w:vAlign w:val="center"/>
          </w:tcPr>
          <w:p w14:paraId="68510DF4" w14:textId="77777777" w:rsidR="00667904" w:rsidRPr="00007129" w:rsidRDefault="00667904">
            <w:pPr>
              <w:widowControl/>
              <w:jc w:val="center"/>
              <w:rPr>
                <w:rFonts w:ascii="宋体" w:hAnsi="宋体" w:cs="宋体" w:hint="eastAsia"/>
                <w:color w:val="000000" w:themeColor="text1"/>
                <w:kern w:val="0"/>
                <w:sz w:val="24"/>
              </w:rPr>
            </w:pPr>
          </w:p>
        </w:tc>
      </w:tr>
      <w:tr w:rsidR="00007129" w:rsidRPr="00007129" w14:paraId="1E36F733" w14:textId="77777777">
        <w:trPr>
          <w:trHeight w:val="454"/>
          <w:jc w:val="center"/>
        </w:trPr>
        <w:tc>
          <w:tcPr>
            <w:tcW w:w="661" w:type="pct"/>
            <w:vMerge w:val="restart"/>
            <w:tcBorders>
              <w:top w:val="nil"/>
              <w:left w:val="single" w:sz="4" w:space="0" w:color="auto"/>
              <w:right w:val="single" w:sz="4" w:space="0" w:color="auto"/>
            </w:tcBorders>
            <w:shd w:val="clear" w:color="auto" w:fill="auto"/>
            <w:vAlign w:val="center"/>
          </w:tcPr>
          <w:p w14:paraId="479CE2B8" w14:textId="77777777" w:rsidR="00667904" w:rsidRPr="00007129" w:rsidRDefault="00667904">
            <w:pPr>
              <w:jc w:val="center"/>
              <w:rPr>
                <w:rFonts w:ascii="宋体" w:hAnsi="宋体" w:cs="宋体" w:hint="eastAsia"/>
                <w:color w:val="000000" w:themeColor="text1"/>
                <w:kern w:val="0"/>
                <w:sz w:val="24"/>
              </w:rPr>
            </w:pPr>
          </w:p>
        </w:tc>
        <w:tc>
          <w:tcPr>
            <w:tcW w:w="832" w:type="pct"/>
            <w:tcBorders>
              <w:top w:val="nil"/>
              <w:left w:val="nil"/>
              <w:bottom w:val="single" w:sz="4" w:space="0" w:color="auto"/>
              <w:right w:val="single" w:sz="4" w:space="0" w:color="auto"/>
            </w:tcBorders>
            <w:shd w:val="clear" w:color="auto" w:fill="auto"/>
            <w:vAlign w:val="center"/>
          </w:tcPr>
          <w:p w14:paraId="68B290F2" w14:textId="77777777" w:rsidR="00667904" w:rsidRPr="00007129" w:rsidRDefault="00667904">
            <w:pPr>
              <w:widowControl/>
              <w:jc w:val="center"/>
              <w:rPr>
                <w:rFonts w:ascii="宋体" w:hAnsi="宋体" w:cs="宋体" w:hint="eastAsia"/>
                <w:color w:val="000000" w:themeColor="text1"/>
                <w:kern w:val="0"/>
                <w:sz w:val="24"/>
              </w:rPr>
            </w:pPr>
          </w:p>
        </w:tc>
        <w:tc>
          <w:tcPr>
            <w:tcW w:w="824" w:type="pct"/>
            <w:tcBorders>
              <w:top w:val="nil"/>
              <w:left w:val="nil"/>
              <w:bottom w:val="single" w:sz="4" w:space="0" w:color="auto"/>
              <w:right w:val="single" w:sz="4" w:space="0" w:color="auto"/>
            </w:tcBorders>
            <w:shd w:val="clear" w:color="auto" w:fill="auto"/>
            <w:vAlign w:val="center"/>
          </w:tcPr>
          <w:p w14:paraId="256F8788" w14:textId="77777777" w:rsidR="00667904" w:rsidRPr="00007129" w:rsidRDefault="00667904">
            <w:pPr>
              <w:widowControl/>
              <w:jc w:val="center"/>
              <w:rPr>
                <w:rFonts w:ascii="宋体" w:hAnsi="宋体" w:cs="宋体" w:hint="eastAsia"/>
                <w:color w:val="000000" w:themeColor="text1"/>
                <w:kern w:val="0"/>
                <w:sz w:val="24"/>
              </w:rPr>
            </w:pPr>
          </w:p>
        </w:tc>
        <w:tc>
          <w:tcPr>
            <w:tcW w:w="899" w:type="pct"/>
            <w:tcBorders>
              <w:top w:val="nil"/>
              <w:left w:val="nil"/>
              <w:bottom w:val="single" w:sz="4" w:space="0" w:color="auto"/>
              <w:right w:val="single" w:sz="4" w:space="0" w:color="auto"/>
            </w:tcBorders>
            <w:shd w:val="clear" w:color="auto" w:fill="auto"/>
            <w:vAlign w:val="center"/>
          </w:tcPr>
          <w:p w14:paraId="42AF2A4C" w14:textId="77777777" w:rsidR="00667904" w:rsidRPr="00007129" w:rsidRDefault="00667904">
            <w:pPr>
              <w:widowControl/>
              <w:jc w:val="center"/>
              <w:rPr>
                <w:rFonts w:ascii="宋体" w:hAnsi="宋体" w:cs="宋体" w:hint="eastAsia"/>
                <w:color w:val="000000" w:themeColor="text1"/>
                <w:kern w:val="0"/>
                <w:sz w:val="24"/>
              </w:rPr>
            </w:pPr>
          </w:p>
        </w:tc>
        <w:tc>
          <w:tcPr>
            <w:tcW w:w="1009" w:type="pct"/>
            <w:tcBorders>
              <w:top w:val="single" w:sz="4" w:space="0" w:color="auto"/>
              <w:left w:val="nil"/>
              <w:bottom w:val="single" w:sz="4" w:space="0" w:color="auto"/>
              <w:right w:val="single" w:sz="4" w:space="0" w:color="auto"/>
            </w:tcBorders>
            <w:vAlign w:val="center"/>
          </w:tcPr>
          <w:p w14:paraId="54F680CC" w14:textId="77777777" w:rsidR="00667904" w:rsidRPr="00007129" w:rsidRDefault="00667904">
            <w:pPr>
              <w:widowControl/>
              <w:jc w:val="center"/>
              <w:rPr>
                <w:rFonts w:ascii="宋体" w:hAnsi="宋体" w:cs="宋体" w:hint="eastAsia"/>
                <w:color w:val="000000" w:themeColor="text1"/>
                <w:kern w:val="0"/>
                <w:sz w:val="24"/>
              </w:rPr>
            </w:pPr>
          </w:p>
        </w:tc>
        <w:tc>
          <w:tcPr>
            <w:tcW w:w="771" w:type="pct"/>
            <w:tcBorders>
              <w:top w:val="nil"/>
              <w:left w:val="single" w:sz="4" w:space="0" w:color="auto"/>
              <w:bottom w:val="single" w:sz="4" w:space="0" w:color="auto"/>
              <w:right w:val="single" w:sz="4" w:space="0" w:color="auto"/>
            </w:tcBorders>
            <w:shd w:val="clear" w:color="auto" w:fill="auto"/>
            <w:vAlign w:val="center"/>
          </w:tcPr>
          <w:p w14:paraId="0FB7EE20" w14:textId="77777777" w:rsidR="00667904" w:rsidRPr="00007129" w:rsidRDefault="00667904">
            <w:pPr>
              <w:widowControl/>
              <w:jc w:val="center"/>
              <w:rPr>
                <w:rFonts w:ascii="宋体" w:hAnsi="宋体" w:cs="宋体" w:hint="eastAsia"/>
                <w:color w:val="000000" w:themeColor="text1"/>
                <w:kern w:val="0"/>
                <w:sz w:val="24"/>
              </w:rPr>
            </w:pPr>
          </w:p>
        </w:tc>
      </w:tr>
      <w:tr w:rsidR="00007129" w:rsidRPr="00007129" w14:paraId="2512A247" w14:textId="77777777">
        <w:trPr>
          <w:trHeight w:val="454"/>
          <w:jc w:val="center"/>
        </w:trPr>
        <w:tc>
          <w:tcPr>
            <w:tcW w:w="661" w:type="pct"/>
            <w:vMerge/>
            <w:tcBorders>
              <w:left w:val="single" w:sz="4" w:space="0" w:color="auto"/>
              <w:right w:val="single" w:sz="4" w:space="0" w:color="auto"/>
            </w:tcBorders>
            <w:shd w:val="clear" w:color="auto" w:fill="auto"/>
            <w:vAlign w:val="center"/>
          </w:tcPr>
          <w:p w14:paraId="3DB6347F" w14:textId="77777777" w:rsidR="00667904" w:rsidRPr="00007129" w:rsidRDefault="00667904">
            <w:pPr>
              <w:jc w:val="center"/>
              <w:rPr>
                <w:rFonts w:ascii="宋体" w:hAnsi="宋体" w:cs="宋体" w:hint="eastAsia"/>
                <w:color w:val="000000" w:themeColor="text1"/>
                <w:kern w:val="0"/>
                <w:sz w:val="24"/>
              </w:rPr>
            </w:pPr>
          </w:p>
        </w:tc>
        <w:tc>
          <w:tcPr>
            <w:tcW w:w="832" w:type="pct"/>
            <w:tcBorders>
              <w:top w:val="nil"/>
              <w:left w:val="nil"/>
              <w:bottom w:val="single" w:sz="4" w:space="0" w:color="auto"/>
              <w:right w:val="single" w:sz="4" w:space="0" w:color="auto"/>
            </w:tcBorders>
            <w:shd w:val="clear" w:color="auto" w:fill="auto"/>
            <w:vAlign w:val="center"/>
          </w:tcPr>
          <w:p w14:paraId="1208C53B" w14:textId="77777777" w:rsidR="00667904" w:rsidRPr="00007129" w:rsidRDefault="00667904">
            <w:pPr>
              <w:widowControl/>
              <w:jc w:val="center"/>
              <w:rPr>
                <w:rFonts w:ascii="宋体" w:hAnsi="宋体" w:cs="宋体" w:hint="eastAsia"/>
                <w:color w:val="000000" w:themeColor="text1"/>
                <w:kern w:val="0"/>
                <w:sz w:val="24"/>
              </w:rPr>
            </w:pPr>
          </w:p>
        </w:tc>
        <w:tc>
          <w:tcPr>
            <w:tcW w:w="824" w:type="pct"/>
            <w:tcBorders>
              <w:top w:val="nil"/>
              <w:left w:val="nil"/>
              <w:bottom w:val="single" w:sz="4" w:space="0" w:color="auto"/>
              <w:right w:val="single" w:sz="4" w:space="0" w:color="auto"/>
            </w:tcBorders>
            <w:shd w:val="clear" w:color="auto" w:fill="auto"/>
            <w:vAlign w:val="center"/>
          </w:tcPr>
          <w:p w14:paraId="75831AC8" w14:textId="77777777" w:rsidR="00667904" w:rsidRPr="00007129" w:rsidRDefault="00667904">
            <w:pPr>
              <w:widowControl/>
              <w:jc w:val="center"/>
              <w:rPr>
                <w:rFonts w:ascii="宋体" w:hAnsi="宋体" w:cs="宋体" w:hint="eastAsia"/>
                <w:color w:val="000000" w:themeColor="text1"/>
                <w:kern w:val="0"/>
                <w:sz w:val="24"/>
              </w:rPr>
            </w:pPr>
          </w:p>
        </w:tc>
        <w:tc>
          <w:tcPr>
            <w:tcW w:w="899" w:type="pct"/>
            <w:tcBorders>
              <w:top w:val="nil"/>
              <w:left w:val="nil"/>
              <w:bottom w:val="single" w:sz="4" w:space="0" w:color="auto"/>
              <w:right w:val="single" w:sz="4" w:space="0" w:color="auto"/>
            </w:tcBorders>
            <w:shd w:val="clear" w:color="auto" w:fill="auto"/>
            <w:vAlign w:val="center"/>
          </w:tcPr>
          <w:p w14:paraId="41A76D42" w14:textId="77777777" w:rsidR="00667904" w:rsidRPr="00007129" w:rsidRDefault="00667904">
            <w:pPr>
              <w:widowControl/>
              <w:jc w:val="center"/>
              <w:rPr>
                <w:rFonts w:ascii="宋体" w:hAnsi="宋体" w:cs="宋体" w:hint="eastAsia"/>
                <w:color w:val="000000" w:themeColor="text1"/>
                <w:kern w:val="0"/>
                <w:sz w:val="24"/>
              </w:rPr>
            </w:pPr>
          </w:p>
        </w:tc>
        <w:tc>
          <w:tcPr>
            <w:tcW w:w="1009" w:type="pct"/>
            <w:tcBorders>
              <w:top w:val="single" w:sz="4" w:space="0" w:color="auto"/>
              <w:left w:val="nil"/>
              <w:bottom w:val="single" w:sz="4" w:space="0" w:color="auto"/>
              <w:right w:val="single" w:sz="4" w:space="0" w:color="auto"/>
            </w:tcBorders>
            <w:vAlign w:val="center"/>
          </w:tcPr>
          <w:p w14:paraId="4F174788" w14:textId="77777777" w:rsidR="00667904" w:rsidRPr="00007129" w:rsidRDefault="00667904">
            <w:pPr>
              <w:widowControl/>
              <w:jc w:val="center"/>
              <w:rPr>
                <w:rFonts w:ascii="宋体" w:hAnsi="宋体" w:cs="宋体" w:hint="eastAsia"/>
                <w:color w:val="000000" w:themeColor="text1"/>
                <w:kern w:val="0"/>
                <w:sz w:val="24"/>
              </w:rPr>
            </w:pPr>
          </w:p>
        </w:tc>
        <w:tc>
          <w:tcPr>
            <w:tcW w:w="771" w:type="pct"/>
            <w:tcBorders>
              <w:top w:val="nil"/>
              <w:left w:val="single" w:sz="4" w:space="0" w:color="auto"/>
              <w:bottom w:val="single" w:sz="4" w:space="0" w:color="auto"/>
              <w:right w:val="single" w:sz="4" w:space="0" w:color="auto"/>
            </w:tcBorders>
            <w:shd w:val="clear" w:color="auto" w:fill="auto"/>
            <w:vAlign w:val="center"/>
          </w:tcPr>
          <w:p w14:paraId="4B1FFBFB" w14:textId="77777777" w:rsidR="00667904" w:rsidRPr="00007129" w:rsidRDefault="00667904">
            <w:pPr>
              <w:widowControl/>
              <w:jc w:val="center"/>
              <w:rPr>
                <w:rFonts w:ascii="宋体" w:hAnsi="宋体" w:cs="宋体" w:hint="eastAsia"/>
                <w:color w:val="000000" w:themeColor="text1"/>
                <w:kern w:val="0"/>
                <w:sz w:val="24"/>
              </w:rPr>
            </w:pPr>
          </w:p>
        </w:tc>
      </w:tr>
      <w:tr w:rsidR="00007129" w:rsidRPr="00007129" w14:paraId="75A3DFBD" w14:textId="77777777">
        <w:trPr>
          <w:trHeight w:val="454"/>
          <w:jc w:val="center"/>
        </w:trPr>
        <w:tc>
          <w:tcPr>
            <w:tcW w:w="661" w:type="pct"/>
            <w:vMerge/>
            <w:tcBorders>
              <w:left w:val="single" w:sz="4" w:space="0" w:color="auto"/>
              <w:bottom w:val="single" w:sz="4" w:space="0" w:color="auto"/>
              <w:right w:val="single" w:sz="4" w:space="0" w:color="auto"/>
            </w:tcBorders>
            <w:shd w:val="clear" w:color="auto" w:fill="auto"/>
            <w:vAlign w:val="center"/>
          </w:tcPr>
          <w:p w14:paraId="56E84C51" w14:textId="77777777" w:rsidR="00667904" w:rsidRPr="00007129" w:rsidRDefault="00667904">
            <w:pPr>
              <w:widowControl/>
              <w:jc w:val="center"/>
              <w:rPr>
                <w:rFonts w:ascii="宋体" w:hAnsi="宋体" w:cs="宋体" w:hint="eastAsia"/>
                <w:color w:val="000000" w:themeColor="text1"/>
                <w:kern w:val="0"/>
                <w:sz w:val="24"/>
              </w:rPr>
            </w:pPr>
          </w:p>
        </w:tc>
        <w:tc>
          <w:tcPr>
            <w:tcW w:w="832" w:type="pct"/>
            <w:tcBorders>
              <w:top w:val="nil"/>
              <w:left w:val="nil"/>
              <w:bottom w:val="single" w:sz="4" w:space="0" w:color="auto"/>
              <w:right w:val="single" w:sz="4" w:space="0" w:color="auto"/>
            </w:tcBorders>
            <w:shd w:val="clear" w:color="auto" w:fill="auto"/>
            <w:vAlign w:val="center"/>
          </w:tcPr>
          <w:p w14:paraId="28C4A70E" w14:textId="77777777" w:rsidR="00667904" w:rsidRPr="00007129" w:rsidRDefault="00667904">
            <w:pPr>
              <w:widowControl/>
              <w:jc w:val="center"/>
              <w:rPr>
                <w:rFonts w:ascii="宋体" w:hAnsi="宋体" w:cs="宋体" w:hint="eastAsia"/>
                <w:color w:val="000000" w:themeColor="text1"/>
                <w:kern w:val="0"/>
                <w:sz w:val="24"/>
              </w:rPr>
            </w:pPr>
          </w:p>
        </w:tc>
        <w:tc>
          <w:tcPr>
            <w:tcW w:w="824" w:type="pct"/>
            <w:tcBorders>
              <w:top w:val="nil"/>
              <w:left w:val="nil"/>
              <w:bottom w:val="single" w:sz="4" w:space="0" w:color="auto"/>
              <w:right w:val="single" w:sz="4" w:space="0" w:color="auto"/>
            </w:tcBorders>
            <w:shd w:val="clear" w:color="auto" w:fill="auto"/>
            <w:vAlign w:val="center"/>
          </w:tcPr>
          <w:p w14:paraId="1B497F95" w14:textId="77777777" w:rsidR="00667904" w:rsidRPr="00007129" w:rsidRDefault="00667904">
            <w:pPr>
              <w:widowControl/>
              <w:jc w:val="center"/>
              <w:rPr>
                <w:rFonts w:ascii="宋体" w:hAnsi="宋体" w:cs="宋体" w:hint="eastAsia"/>
                <w:color w:val="000000" w:themeColor="text1"/>
                <w:kern w:val="0"/>
                <w:sz w:val="24"/>
              </w:rPr>
            </w:pPr>
          </w:p>
        </w:tc>
        <w:tc>
          <w:tcPr>
            <w:tcW w:w="899" w:type="pct"/>
            <w:tcBorders>
              <w:top w:val="nil"/>
              <w:left w:val="nil"/>
              <w:bottom w:val="single" w:sz="4" w:space="0" w:color="auto"/>
              <w:right w:val="single" w:sz="4" w:space="0" w:color="auto"/>
            </w:tcBorders>
            <w:shd w:val="clear" w:color="auto" w:fill="auto"/>
            <w:vAlign w:val="center"/>
          </w:tcPr>
          <w:p w14:paraId="6DB03325" w14:textId="77777777" w:rsidR="00667904" w:rsidRPr="00007129" w:rsidRDefault="00667904">
            <w:pPr>
              <w:widowControl/>
              <w:jc w:val="center"/>
              <w:rPr>
                <w:rFonts w:ascii="宋体" w:hAnsi="宋体" w:cs="宋体" w:hint="eastAsia"/>
                <w:color w:val="000000" w:themeColor="text1"/>
                <w:kern w:val="0"/>
                <w:sz w:val="24"/>
              </w:rPr>
            </w:pPr>
          </w:p>
        </w:tc>
        <w:tc>
          <w:tcPr>
            <w:tcW w:w="1009" w:type="pct"/>
            <w:tcBorders>
              <w:top w:val="single" w:sz="4" w:space="0" w:color="auto"/>
              <w:left w:val="nil"/>
              <w:bottom w:val="single" w:sz="4" w:space="0" w:color="auto"/>
              <w:right w:val="single" w:sz="4" w:space="0" w:color="auto"/>
            </w:tcBorders>
            <w:vAlign w:val="center"/>
          </w:tcPr>
          <w:p w14:paraId="1BA6FF3D" w14:textId="77777777" w:rsidR="00667904" w:rsidRPr="00007129" w:rsidRDefault="00667904">
            <w:pPr>
              <w:widowControl/>
              <w:jc w:val="center"/>
              <w:rPr>
                <w:rFonts w:ascii="宋体" w:hAnsi="宋体" w:cs="宋体" w:hint="eastAsia"/>
                <w:color w:val="000000" w:themeColor="text1"/>
                <w:kern w:val="0"/>
                <w:sz w:val="24"/>
              </w:rPr>
            </w:pPr>
          </w:p>
        </w:tc>
        <w:tc>
          <w:tcPr>
            <w:tcW w:w="771" w:type="pct"/>
            <w:tcBorders>
              <w:top w:val="nil"/>
              <w:left w:val="single" w:sz="4" w:space="0" w:color="auto"/>
              <w:bottom w:val="single" w:sz="4" w:space="0" w:color="auto"/>
              <w:right w:val="single" w:sz="4" w:space="0" w:color="auto"/>
            </w:tcBorders>
            <w:shd w:val="clear" w:color="auto" w:fill="auto"/>
            <w:vAlign w:val="center"/>
          </w:tcPr>
          <w:p w14:paraId="709A971B" w14:textId="77777777" w:rsidR="00667904" w:rsidRPr="00007129" w:rsidRDefault="00667904">
            <w:pPr>
              <w:widowControl/>
              <w:jc w:val="center"/>
              <w:rPr>
                <w:rFonts w:ascii="宋体" w:hAnsi="宋体" w:cs="宋体" w:hint="eastAsia"/>
                <w:color w:val="000000" w:themeColor="text1"/>
                <w:kern w:val="0"/>
                <w:sz w:val="24"/>
              </w:rPr>
            </w:pPr>
          </w:p>
        </w:tc>
      </w:tr>
      <w:tr w:rsidR="00007129" w:rsidRPr="00007129" w14:paraId="5ECB4B53" w14:textId="77777777">
        <w:trPr>
          <w:trHeight w:val="454"/>
          <w:jc w:val="center"/>
        </w:trPr>
        <w:tc>
          <w:tcPr>
            <w:tcW w:w="661" w:type="pct"/>
            <w:vMerge w:val="restart"/>
            <w:tcBorders>
              <w:top w:val="nil"/>
              <w:left w:val="single" w:sz="4" w:space="0" w:color="auto"/>
              <w:right w:val="single" w:sz="4" w:space="0" w:color="auto"/>
            </w:tcBorders>
            <w:shd w:val="clear" w:color="auto" w:fill="auto"/>
            <w:vAlign w:val="center"/>
          </w:tcPr>
          <w:p w14:paraId="2ACB5C75" w14:textId="77777777" w:rsidR="00667904" w:rsidRPr="00007129" w:rsidRDefault="00667904">
            <w:pPr>
              <w:jc w:val="center"/>
              <w:rPr>
                <w:rFonts w:ascii="宋体" w:hAnsi="宋体" w:cs="宋体" w:hint="eastAsia"/>
                <w:color w:val="000000" w:themeColor="text1"/>
                <w:kern w:val="0"/>
                <w:sz w:val="24"/>
              </w:rPr>
            </w:pPr>
          </w:p>
        </w:tc>
        <w:tc>
          <w:tcPr>
            <w:tcW w:w="832" w:type="pct"/>
            <w:tcBorders>
              <w:top w:val="nil"/>
              <w:left w:val="nil"/>
              <w:bottom w:val="single" w:sz="4" w:space="0" w:color="auto"/>
              <w:right w:val="single" w:sz="4" w:space="0" w:color="auto"/>
            </w:tcBorders>
            <w:shd w:val="clear" w:color="auto" w:fill="auto"/>
            <w:vAlign w:val="center"/>
          </w:tcPr>
          <w:p w14:paraId="56A6C5A6" w14:textId="77777777" w:rsidR="00667904" w:rsidRPr="00007129" w:rsidRDefault="00667904">
            <w:pPr>
              <w:widowControl/>
              <w:jc w:val="center"/>
              <w:rPr>
                <w:rFonts w:ascii="宋体" w:hAnsi="宋体" w:cs="宋体" w:hint="eastAsia"/>
                <w:color w:val="000000" w:themeColor="text1"/>
                <w:kern w:val="0"/>
                <w:sz w:val="24"/>
              </w:rPr>
            </w:pPr>
          </w:p>
        </w:tc>
        <w:tc>
          <w:tcPr>
            <w:tcW w:w="824" w:type="pct"/>
            <w:tcBorders>
              <w:top w:val="nil"/>
              <w:left w:val="nil"/>
              <w:bottom w:val="single" w:sz="4" w:space="0" w:color="auto"/>
              <w:right w:val="single" w:sz="4" w:space="0" w:color="auto"/>
            </w:tcBorders>
            <w:shd w:val="clear" w:color="auto" w:fill="auto"/>
            <w:vAlign w:val="center"/>
          </w:tcPr>
          <w:p w14:paraId="56F966A4" w14:textId="77777777" w:rsidR="00667904" w:rsidRPr="00007129" w:rsidRDefault="00667904">
            <w:pPr>
              <w:widowControl/>
              <w:jc w:val="center"/>
              <w:rPr>
                <w:rFonts w:ascii="宋体" w:hAnsi="宋体" w:cs="宋体" w:hint="eastAsia"/>
                <w:color w:val="000000" w:themeColor="text1"/>
                <w:kern w:val="0"/>
                <w:sz w:val="24"/>
              </w:rPr>
            </w:pPr>
          </w:p>
        </w:tc>
        <w:tc>
          <w:tcPr>
            <w:tcW w:w="899" w:type="pct"/>
            <w:tcBorders>
              <w:top w:val="nil"/>
              <w:left w:val="nil"/>
              <w:bottom w:val="single" w:sz="4" w:space="0" w:color="auto"/>
              <w:right w:val="single" w:sz="4" w:space="0" w:color="auto"/>
            </w:tcBorders>
            <w:shd w:val="clear" w:color="auto" w:fill="auto"/>
            <w:vAlign w:val="center"/>
          </w:tcPr>
          <w:p w14:paraId="38E38CA7" w14:textId="77777777" w:rsidR="00667904" w:rsidRPr="00007129" w:rsidRDefault="00667904">
            <w:pPr>
              <w:widowControl/>
              <w:jc w:val="center"/>
              <w:rPr>
                <w:rFonts w:ascii="宋体" w:hAnsi="宋体" w:cs="宋体" w:hint="eastAsia"/>
                <w:color w:val="000000" w:themeColor="text1"/>
                <w:kern w:val="0"/>
                <w:sz w:val="24"/>
              </w:rPr>
            </w:pPr>
          </w:p>
        </w:tc>
        <w:tc>
          <w:tcPr>
            <w:tcW w:w="1009" w:type="pct"/>
            <w:tcBorders>
              <w:top w:val="single" w:sz="4" w:space="0" w:color="auto"/>
              <w:left w:val="nil"/>
              <w:bottom w:val="single" w:sz="4" w:space="0" w:color="auto"/>
              <w:right w:val="single" w:sz="4" w:space="0" w:color="auto"/>
            </w:tcBorders>
            <w:vAlign w:val="center"/>
          </w:tcPr>
          <w:p w14:paraId="0C97ABCD" w14:textId="77777777" w:rsidR="00667904" w:rsidRPr="00007129" w:rsidRDefault="00667904">
            <w:pPr>
              <w:widowControl/>
              <w:jc w:val="center"/>
              <w:rPr>
                <w:rFonts w:ascii="宋体" w:hAnsi="宋体" w:cs="宋体" w:hint="eastAsia"/>
                <w:color w:val="000000" w:themeColor="text1"/>
                <w:kern w:val="0"/>
                <w:sz w:val="24"/>
              </w:rPr>
            </w:pPr>
          </w:p>
        </w:tc>
        <w:tc>
          <w:tcPr>
            <w:tcW w:w="771" w:type="pct"/>
            <w:tcBorders>
              <w:top w:val="nil"/>
              <w:left w:val="single" w:sz="4" w:space="0" w:color="auto"/>
              <w:bottom w:val="single" w:sz="4" w:space="0" w:color="auto"/>
              <w:right w:val="single" w:sz="4" w:space="0" w:color="auto"/>
            </w:tcBorders>
            <w:shd w:val="clear" w:color="auto" w:fill="auto"/>
            <w:vAlign w:val="center"/>
          </w:tcPr>
          <w:p w14:paraId="31A695BD" w14:textId="77777777" w:rsidR="00667904" w:rsidRPr="00007129" w:rsidRDefault="00667904">
            <w:pPr>
              <w:widowControl/>
              <w:jc w:val="center"/>
              <w:rPr>
                <w:rFonts w:ascii="宋体" w:hAnsi="宋体" w:cs="宋体" w:hint="eastAsia"/>
                <w:color w:val="000000" w:themeColor="text1"/>
                <w:kern w:val="0"/>
                <w:sz w:val="24"/>
              </w:rPr>
            </w:pPr>
          </w:p>
        </w:tc>
      </w:tr>
      <w:tr w:rsidR="00007129" w:rsidRPr="00007129" w14:paraId="1CC18086" w14:textId="77777777">
        <w:trPr>
          <w:trHeight w:val="454"/>
          <w:jc w:val="center"/>
        </w:trPr>
        <w:tc>
          <w:tcPr>
            <w:tcW w:w="661" w:type="pct"/>
            <w:vMerge/>
            <w:tcBorders>
              <w:left w:val="single" w:sz="4" w:space="0" w:color="auto"/>
              <w:right w:val="single" w:sz="4" w:space="0" w:color="auto"/>
            </w:tcBorders>
            <w:shd w:val="clear" w:color="auto" w:fill="auto"/>
            <w:vAlign w:val="center"/>
          </w:tcPr>
          <w:p w14:paraId="38159CEC" w14:textId="77777777" w:rsidR="00667904" w:rsidRPr="00007129" w:rsidRDefault="00667904">
            <w:pPr>
              <w:jc w:val="center"/>
              <w:rPr>
                <w:rFonts w:ascii="宋体" w:hAnsi="宋体" w:cs="宋体" w:hint="eastAsia"/>
                <w:color w:val="000000" w:themeColor="text1"/>
                <w:kern w:val="0"/>
                <w:sz w:val="24"/>
              </w:rPr>
            </w:pPr>
          </w:p>
        </w:tc>
        <w:tc>
          <w:tcPr>
            <w:tcW w:w="832" w:type="pct"/>
            <w:tcBorders>
              <w:top w:val="nil"/>
              <w:left w:val="nil"/>
              <w:bottom w:val="single" w:sz="4" w:space="0" w:color="auto"/>
              <w:right w:val="single" w:sz="4" w:space="0" w:color="auto"/>
            </w:tcBorders>
            <w:shd w:val="clear" w:color="auto" w:fill="auto"/>
            <w:vAlign w:val="center"/>
          </w:tcPr>
          <w:p w14:paraId="3031E78C" w14:textId="77777777" w:rsidR="00667904" w:rsidRPr="00007129" w:rsidRDefault="00667904">
            <w:pPr>
              <w:widowControl/>
              <w:jc w:val="center"/>
              <w:rPr>
                <w:rFonts w:ascii="宋体" w:hAnsi="宋体" w:cs="宋体" w:hint="eastAsia"/>
                <w:color w:val="000000" w:themeColor="text1"/>
                <w:kern w:val="0"/>
                <w:sz w:val="24"/>
              </w:rPr>
            </w:pPr>
          </w:p>
        </w:tc>
        <w:tc>
          <w:tcPr>
            <w:tcW w:w="824" w:type="pct"/>
            <w:tcBorders>
              <w:top w:val="nil"/>
              <w:left w:val="nil"/>
              <w:bottom w:val="single" w:sz="4" w:space="0" w:color="auto"/>
              <w:right w:val="single" w:sz="4" w:space="0" w:color="auto"/>
            </w:tcBorders>
            <w:shd w:val="clear" w:color="auto" w:fill="auto"/>
            <w:vAlign w:val="center"/>
          </w:tcPr>
          <w:p w14:paraId="058CA939" w14:textId="77777777" w:rsidR="00667904" w:rsidRPr="00007129" w:rsidRDefault="00667904">
            <w:pPr>
              <w:widowControl/>
              <w:jc w:val="center"/>
              <w:rPr>
                <w:rFonts w:ascii="宋体" w:hAnsi="宋体" w:cs="宋体" w:hint="eastAsia"/>
                <w:color w:val="000000" w:themeColor="text1"/>
                <w:kern w:val="0"/>
                <w:sz w:val="24"/>
              </w:rPr>
            </w:pPr>
          </w:p>
        </w:tc>
        <w:tc>
          <w:tcPr>
            <w:tcW w:w="899" w:type="pct"/>
            <w:tcBorders>
              <w:top w:val="nil"/>
              <w:left w:val="nil"/>
              <w:bottom w:val="single" w:sz="4" w:space="0" w:color="auto"/>
              <w:right w:val="single" w:sz="4" w:space="0" w:color="auto"/>
            </w:tcBorders>
            <w:shd w:val="clear" w:color="auto" w:fill="auto"/>
            <w:vAlign w:val="center"/>
          </w:tcPr>
          <w:p w14:paraId="0044AE80" w14:textId="77777777" w:rsidR="00667904" w:rsidRPr="00007129" w:rsidRDefault="00667904">
            <w:pPr>
              <w:widowControl/>
              <w:jc w:val="center"/>
              <w:rPr>
                <w:rFonts w:ascii="宋体" w:hAnsi="宋体" w:cs="宋体" w:hint="eastAsia"/>
                <w:color w:val="000000" w:themeColor="text1"/>
                <w:kern w:val="0"/>
                <w:sz w:val="24"/>
              </w:rPr>
            </w:pPr>
          </w:p>
        </w:tc>
        <w:tc>
          <w:tcPr>
            <w:tcW w:w="1009" w:type="pct"/>
            <w:tcBorders>
              <w:top w:val="single" w:sz="4" w:space="0" w:color="auto"/>
              <w:left w:val="nil"/>
              <w:bottom w:val="single" w:sz="4" w:space="0" w:color="auto"/>
              <w:right w:val="single" w:sz="4" w:space="0" w:color="auto"/>
            </w:tcBorders>
            <w:vAlign w:val="center"/>
          </w:tcPr>
          <w:p w14:paraId="65E72037" w14:textId="77777777" w:rsidR="00667904" w:rsidRPr="00007129" w:rsidRDefault="00667904">
            <w:pPr>
              <w:widowControl/>
              <w:jc w:val="center"/>
              <w:rPr>
                <w:rFonts w:ascii="宋体" w:hAnsi="宋体" w:cs="宋体" w:hint="eastAsia"/>
                <w:color w:val="000000" w:themeColor="text1"/>
                <w:kern w:val="0"/>
                <w:sz w:val="24"/>
              </w:rPr>
            </w:pPr>
          </w:p>
        </w:tc>
        <w:tc>
          <w:tcPr>
            <w:tcW w:w="771" w:type="pct"/>
            <w:tcBorders>
              <w:top w:val="nil"/>
              <w:left w:val="single" w:sz="4" w:space="0" w:color="auto"/>
              <w:bottom w:val="single" w:sz="4" w:space="0" w:color="auto"/>
              <w:right w:val="single" w:sz="4" w:space="0" w:color="auto"/>
            </w:tcBorders>
            <w:shd w:val="clear" w:color="auto" w:fill="auto"/>
            <w:vAlign w:val="center"/>
          </w:tcPr>
          <w:p w14:paraId="6ECBD544" w14:textId="77777777" w:rsidR="00667904" w:rsidRPr="00007129" w:rsidRDefault="00667904">
            <w:pPr>
              <w:widowControl/>
              <w:jc w:val="center"/>
              <w:rPr>
                <w:rFonts w:ascii="宋体" w:hAnsi="宋体" w:cs="宋体" w:hint="eastAsia"/>
                <w:color w:val="000000" w:themeColor="text1"/>
                <w:kern w:val="0"/>
                <w:sz w:val="24"/>
              </w:rPr>
            </w:pPr>
          </w:p>
        </w:tc>
      </w:tr>
      <w:tr w:rsidR="00007129" w:rsidRPr="00007129" w14:paraId="02BAA74E" w14:textId="77777777">
        <w:trPr>
          <w:trHeight w:val="454"/>
          <w:jc w:val="center"/>
        </w:trPr>
        <w:tc>
          <w:tcPr>
            <w:tcW w:w="661" w:type="pct"/>
            <w:vMerge/>
            <w:tcBorders>
              <w:left w:val="single" w:sz="4" w:space="0" w:color="auto"/>
              <w:bottom w:val="single" w:sz="4" w:space="0" w:color="auto"/>
              <w:right w:val="single" w:sz="4" w:space="0" w:color="auto"/>
            </w:tcBorders>
            <w:shd w:val="clear" w:color="auto" w:fill="auto"/>
            <w:vAlign w:val="center"/>
          </w:tcPr>
          <w:p w14:paraId="466C6108" w14:textId="77777777" w:rsidR="00667904" w:rsidRPr="00007129" w:rsidRDefault="00667904">
            <w:pPr>
              <w:widowControl/>
              <w:jc w:val="center"/>
              <w:rPr>
                <w:rFonts w:ascii="宋体" w:hAnsi="宋体" w:cs="宋体" w:hint="eastAsia"/>
                <w:color w:val="000000" w:themeColor="text1"/>
                <w:kern w:val="0"/>
                <w:sz w:val="24"/>
              </w:rPr>
            </w:pPr>
          </w:p>
        </w:tc>
        <w:tc>
          <w:tcPr>
            <w:tcW w:w="832" w:type="pct"/>
            <w:tcBorders>
              <w:top w:val="nil"/>
              <w:left w:val="nil"/>
              <w:bottom w:val="single" w:sz="4" w:space="0" w:color="auto"/>
              <w:right w:val="single" w:sz="4" w:space="0" w:color="auto"/>
            </w:tcBorders>
            <w:shd w:val="clear" w:color="auto" w:fill="auto"/>
            <w:vAlign w:val="center"/>
          </w:tcPr>
          <w:p w14:paraId="46D34D44" w14:textId="77777777" w:rsidR="00667904" w:rsidRPr="00007129" w:rsidRDefault="00667904">
            <w:pPr>
              <w:widowControl/>
              <w:jc w:val="center"/>
              <w:rPr>
                <w:rFonts w:ascii="宋体" w:hAnsi="宋体" w:cs="宋体" w:hint="eastAsia"/>
                <w:color w:val="000000" w:themeColor="text1"/>
                <w:kern w:val="0"/>
                <w:sz w:val="24"/>
              </w:rPr>
            </w:pPr>
          </w:p>
        </w:tc>
        <w:tc>
          <w:tcPr>
            <w:tcW w:w="824" w:type="pct"/>
            <w:tcBorders>
              <w:top w:val="nil"/>
              <w:left w:val="nil"/>
              <w:bottom w:val="single" w:sz="4" w:space="0" w:color="auto"/>
              <w:right w:val="single" w:sz="4" w:space="0" w:color="auto"/>
            </w:tcBorders>
            <w:shd w:val="clear" w:color="auto" w:fill="auto"/>
            <w:vAlign w:val="center"/>
          </w:tcPr>
          <w:p w14:paraId="33480FFB" w14:textId="77777777" w:rsidR="00667904" w:rsidRPr="00007129" w:rsidRDefault="00667904">
            <w:pPr>
              <w:widowControl/>
              <w:jc w:val="center"/>
              <w:rPr>
                <w:rFonts w:ascii="宋体" w:hAnsi="宋体" w:cs="宋体" w:hint="eastAsia"/>
                <w:color w:val="000000" w:themeColor="text1"/>
                <w:kern w:val="0"/>
                <w:sz w:val="24"/>
              </w:rPr>
            </w:pPr>
          </w:p>
        </w:tc>
        <w:tc>
          <w:tcPr>
            <w:tcW w:w="899" w:type="pct"/>
            <w:tcBorders>
              <w:top w:val="nil"/>
              <w:left w:val="nil"/>
              <w:bottom w:val="single" w:sz="4" w:space="0" w:color="auto"/>
              <w:right w:val="single" w:sz="4" w:space="0" w:color="auto"/>
            </w:tcBorders>
            <w:shd w:val="clear" w:color="auto" w:fill="auto"/>
            <w:vAlign w:val="center"/>
          </w:tcPr>
          <w:p w14:paraId="6E99E7B3" w14:textId="77777777" w:rsidR="00667904" w:rsidRPr="00007129" w:rsidRDefault="00667904">
            <w:pPr>
              <w:widowControl/>
              <w:jc w:val="center"/>
              <w:rPr>
                <w:rFonts w:ascii="宋体" w:hAnsi="宋体" w:cs="宋体" w:hint="eastAsia"/>
                <w:color w:val="000000" w:themeColor="text1"/>
                <w:kern w:val="0"/>
                <w:sz w:val="24"/>
              </w:rPr>
            </w:pPr>
          </w:p>
        </w:tc>
        <w:tc>
          <w:tcPr>
            <w:tcW w:w="1009" w:type="pct"/>
            <w:tcBorders>
              <w:top w:val="single" w:sz="4" w:space="0" w:color="auto"/>
              <w:left w:val="nil"/>
              <w:bottom w:val="single" w:sz="4" w:space="0" w:color="auto"/>
              <w:right w:val="single" w:sz="4" w:space="0" w:color="auto"/>
            </w:tcBorders>
            <w:vAlign w:val="center"/>
          </w:tcPr>
          <w:p w14:paraId="215A9DDD" w14:textId="77777777" w:rsidR="00667904" w:rsidRPr="00007129" w:rsidRDefault="00667904">
            <w:pPr>
              <w:widowControl/>
              <w:jc w:val="center"/>
              <w:rPr>
                <w:rFonts w:ascii="宋体" w:hAnsi="宋体" w:cs="宋体" w:hint="eastAsia"/>
                <w:color w:val="000000" w:themeColor="text1"/>
                <w:kern w:val="0"/>
                <w:sz w:val="24"/>
              </w:rPr>
            </w:pPr>
          </w:p>
        </w:tc>
        <w:tc>
          <w:tcPr>
            <w:tcW w:w="771" w:type="pct"/>
            <w:tcBorders>
              <w:top w:val="nil"/>
              <w:left w:val="single" w:sz="4" w:space="0" w:color="auto"/>
              <w:bottom w:val="single" w:sz="4" w:space="0" w:color="auto"/>
              <w:right w:val="single" w:sz="4" w:space="0" w:color="auto"/>
            </w:tcBorders>
            <w:shd w:val="clear" w:color="auto" w:fill="auto"/>
            <w:vAlign w:val="center"/>
          </w:tcPr>
          <w:p w14:paraId="2C66E70D" w14:textId="77777777" w:rsidR="00667904" w:rsidRPr="00007129" w:rsidRDefault="00667904">
            <w:pPr>
              <w:widowControl/>
              <w:jc w:val="center"/>
              <w:rPr>
                <w:rFonts w:ascii="宋体" w:hAnsi="宋体" w:cs="宋体" w:hint="eastAsia"/>
                <w:color w:val="000000" w:themeColor="text1"/>
                <w:kern w:val="0"/>
                <w:sz w:val="24"/>
              </w:rPr>
            </w:pPr>
          </w:p>
        </w:tc>
      </w:tr>
      <w:tr w:rsidR="00007129" w:rsidRPr="00007129" w14:paraId="5FF1D67B" w14:textId="77777777">
        <w:trPr>
          <w:trHeight w:val="454"/>
          <w:jc w:val="center"/>
        </w:trPr>
        <w:tc>
          <w:tcPr>
            <w:tcW w:w="661" w:type="pct"/>
            <w:vMerge w:val="restart"/>
            <w:tcBorders>
              <w:top w:val="nil"/>
              <w:left w:val="single" w:sz="4" w:space="0" w:color="auto"/>
              <w:right w:val="single" w:sz="4" w:space="0" w:color="auto"/>
            </w:tcBorders>
            <w:shd w:val="clear" w:color="auto" w:fill="auto"/>
            <w:vAlign w:val="center"/>
          </w:tcPr>
          <w:p w14:paraId="4DB11D0C" w14:textId="77777777" w:rsidR="00667904" w:rsidRPr="00007129" w:rsidRDefault="00667904">
            <w:pPr>
              <w:jc w:val="center"/>
              <w:rPr>
                <w:rFonts w:ascii="宋体" w:hAnsi="宋体" w:cs="宋体" w:hint="eastAsia"/>
                <w:color w:val="000000" w:themeColor="text1"/>
                <w:kern w:val="0"/>
                <w:sz w:val="24"/>
              </w:rPr>
            </w:pPr>
          </w:p>
        </w:tc>
        <w:tc>
          <w:tcPr>
            <w:tcW w:w="832" w:type="pct"/>
            <w:tcBorders>
              <w:top w:val="nil"/>
              <w:left w:val="nil"/>
              <w:bottom w:val="single" w:sz="4" w:space="0" w:color="auto"/>
              <w:right w:val="single" w:sz="4" w:space="0" w:color="auto"/>
            </w:tcBorders>
            <w:shd w:val="clear" w:color="auto" w:fill="auto"/>
            <w:vAlign w:val="center"/>
          </w:tcPr>
          <w:p w14:paraId="1EB43AAB" w14:textId="77777777" w:rsidR="00667904" w:rsidRPr="00007129" w:rsidRDefault="00667904">
            <w:pPr>
              <w:widowControl/>
              <w:jc w:val="center"/>
              <w:rPr>
                <w:rFonts w:ascii="宋体" w:hAnsi="宋体" w:cs="宋体" w:hint="eastAsia"/>
                <w:color w:val="000000" w:themeColor="text1"/>
                <w:kern w:val="0"/>
                <w:sz w:val="24"/>
              </w:rPr>
            </w:pPr>
          </w:p>
        </w:tc>
        <w:tc>
          <w:tcPr>
            <w:tcW w:w="824" w:type="pct"/>
            <w:tcBorders>
              <w:top w:val="nil"/>
              <w:left w:val="nil"/>
              <w:bottom w:val="single" w:sz="4" w:space="0" w:color="auto"/>
              <w:right w:val="single" w:sz="4" w:space="0" w:color="auto"/>
            </w:tcBorders>
            <w:shd w:val="clear" w:color="auto" w:fill="auto"/>
            <w:vAlign w:val="center"/>
          </w:tcPr>
          <w:p w14:paraId="033B6C6B" w14:textId="77777777" w:rsidR="00667904" w:rsidRPr="00007129" w:rsidRDefault="00667904">
            <w:pPr>
              <w:widowControl/>
              <w:jc w:val="center"/>
              <w:rPr>
                <w:rFonts w:ascii="宋体" w:hAnsi="宋体" w:cs="宋体" w:hint="eastAsia"/>
                <w:color w:val="000000" w:themeColor="text1"/>
                <w:kern w:val="0"/>
                <w:sz w:val="24"/>
              </w:rPr>
            </w:pPr>
          </w:p>
        </w:tc>
        <w:tc>
          <w:tcPr>
            <w:tcW w:w="899" w:type="pct"/>
            <w:tcBorders>
              <w:top w:val="nil"/>
              <w:left w:val="nil"/>
              <w:bottom w:val="single" w:sz="4" w:space="0" w:color="auto"/>
              <w:right w:val="single" w:sz="4" w:space="0" w:color="auto"/>
            </w:tcBorders>
            <w:shd w:val="clear" w:color="auto" w:fill="auto"/>
            <w:vAlign w:val="center"/>
          </w:tcPr>
          <w:p w14:paraId="19BB047D" w14:textId="77777777" w:rsidR="00667904" w:rsidRPr="00007129" w:rsidRDefault="00667904">
            <w:pPr>
              <w:widowControl/>
              <w:jc w:val="center"/>
              <w:rPr>
                <w:rFonts w:ascii="宋体" w:hAnsi="宋体" w:cs="宋体" w:hint="eastAsia"/>
                <w:color w:val="000000" w:themeColor="text1"/>
                <w:kern w:val="0"/>
                <w:sz w:val="24"/>
              </w:rPr>
            </w:pPr>
          </w:p>
        </w:tc>
        <w:tc>
          <w:tcPr>
            <w:tcW w:w="1009" w:type="pct"/>
            <w:tcBorders>
              <w:top w:val="single" w:sz="4" w:space="0" w:color="auto"/>
              <w:left w:val="nil"/>
              <w:bottom w:val="single" w:sz="4" w:space="0" w:color="auto"/>
              <w:right w:val="single" w:sz="4" w:space="0" w:color="auto"/>
            </w:tcBorders>
            <w:vAlign w:val="center"/>
          </w:tcPr>
          <w:p w14:paraId="36A7EB0E" w14:textId="77777777" w:rsidR="00667904" w:rsidRPr="00007129" w:rsidRDefault="00667904">
            <w:pPr>
              <w:widowControl/>
              <w:jc w:val="center"/>
              <w:rPr>
                <w:rFonts w:ascii="宋体" w:hAnsi="宋体" w:cs="宋体" w:hint="eastAsia"/>
                <w:color w:val="000000" w:themeColor="text1"/>
                <w:kern w:val="0"/>
                <w:sz w:val="24"/>
              </w:rPr>
            </w:pPr>
          </w:p>
        </w:tc>
        <w:tc>
          <w:tcPr>
            <w:tcW w:w="771" w:type="pct"/>
            <w:tcBorders>
              <w:top w:val="nil"/>
              <w:left w:val="single" w:sz="4" w:space="0" w:color="auto"/>
              <w:bottom w:val="single" w:sz="4" w:space="0" w:color="auto"/>
              <w:right w:val="single" w:sz="4" w:space="0" w:color="auto"/>
            </w:tcBorders>
            <w:shd w:val="clear" w:color="auto" w:fill="auto"/>
            <w:vAlign w:val="center"/>
          </w:tcPr>
          <w:p w14:paraId="62F1590B" w14:textId="77777777" w:rsidR="00667904" w:rsidRPr="00007129" w:rsidRDefault="00667904">
            <w:pPr>
              <w:widowControl/>
              <w:jc w:val="center"/>
              <w:rPr>
                <w:rFonts w:ascii="宋体" w:hAnsi="宋体" w:cs="宋体" w:hint="eastAsia"/>
                <w:color w:val="000000" w:themeColor="text1"/>
                <w:kern w:val="0"/>
                <w:sz w:val="24"/>
              </w:rPr>
            </w:pPr>
          </w:p>
        </w:tc>
      </w:tr>
      <w:tr w:rsidR="00007129" w:rsidRPr="00007129" w14:paraId="7DCD8944" w14:textId="77777777">
        <w:trPr>
          <w:trHeight w:val="454"/>
          <w:jc w:val="center"/>
        </w:trPr>
        <w:tc>
          <w:tcPr>
            <w:tcW w:w="661" w:type="pct"/>
            <w:vMerge/>
            <w:tcBorders>
              <w:left w:val="single" w:sz="4" w:space="0" w:color="auto"/>
              <w:right w:val="single" w:sz="4" w:space="0" w:color="auto"/>
            </w:tcBorders>
            <w:shd w:val="clear" w:color="auto" w:fill="auto"/>
            <w:vAlign w:val="center"/>
          </w:tcPr>
          <w:p w14:paraId="5BBE2491" w14:textId="77777777" w:rsidR="00667904" w:rsidRPr="00007129" w:rsidRDefault="00667904">
            <w:pPr>
              <w:jc w:val="center"/>
              <w:rPr>
                <w:rFonts w:ascii="宋体" w:hAnsi="宋体" w:cs="宋体" w:hint="eastAsia"/>
                <w:color w:val="000000" w:themeColor="text1"/>
                <w:kern w:val="0"/>
                <w:sz w:val="24"/>
              </w:rPr>
            </w:pPr>
          </w:p>
        </w:tc>
        <w:tc>
          <w:tcPr>
            <w:tcW w:w="832" w:type="pct"/>
            <w:tcBorders>
              <w:top w:val="nil"/>
              <w:left w:val="nil"/>
              <w:bottom w:val="single" w:sz="4" w:space="0" w:color="auto"/>
              <w:right w:val="single" w:sz="4" w:space="0" w:color="auto"/>
            </w:tcBorders>
            <w:shd w:val="clear" w:color="auto" w:fill="auto"/>
            <w:vAlign w:val="center"/>
          </w:tcPr>
          <w:p w14:paraId="288DC07E" w14:textId="77777777" w:rsidR="00667904" w:rsidRPr="00007129" w:rsidRDefault="00667904">
            <w:pPr>
              <w:widowControl/>
              <w:jc w:val="center"/>
              <w:rPr>
                <w:rFonts w:ascii="宋体" w:hAnsi="宋体" w:cs="宋体" w:hint="eastAsia"/>
                <w:color w:val="000000" w:themeColor="text1"/>
                <w:kern w:val="0"/>
                <w:sz w:val="24"/>
              </w:rPr>
            </w:pPr>
          </w:p>
        </w:tc>
        <w:tc>
          <w:tcPr>
            <w:tcW w:w="824" w:type="pct"/>
            <w:tcBorders>
              <w:top w:val="nil"/>
              <w:left w:val="nil"/>
              <w:bottom w:val="single" w:sz="4" w:space="0" w:color="auto"/>
              <w:right w:val="single" w:sz="4" w:space="0" w:color="auto"/>
            </w:tcBorders>
            <w:shd w:val="clear" w:color="auto" w:fill="auto"/>
            <w:vAlign w:val="center"/>
          </w:tcPr>
          <w:p w14:paraId="611E783D" w14:textId="77777777" w:rsidR="00667904" w:rsidRPr="00007129" w:rsidRDefault="00667904">
            <w:pPr>
              <w:widowControl/>
              <w:jc w:val="center"/>
              <w:rPr>
                <w:rFonts w:ascii="宋体" w:hAnsi="宋体" w:cs="宋体" w:hint="eastAsia"/>
                <w:color w:val="000000" w:themeColor="text1"/>
                <w:kern w:val="0"/>
                <w:sz w:val="24"/>
              </w:rPr>
            </w:pPr>
          </w:p>
        </w:tc>
        <w:tc>
          <w:tcPr>
            <w:tcW w:w="899" w:type="pct"/>
            <w:tcBorders>
              <w:top w:val="nil"/>
              <w:left w:val="nil"/>
              <w:bottom w:val="single" w:sz="4" w:space="0" w:color="auto"/>
              <w:right w:val="single" w:sz="4" w:space="0" w:color="auto"/>
            </w:tcBorders>
            <w:shd w:val="clear" w:color="auto" w:fill="auto"/>
            <w:vAlign w:val="center"/>
          </w:tcPr>
          <w:p w14:paraId="68F7AD86" w14:textId="77777777" w:rsidR="00667904" w:rsidRPr="00007129" w:rsidRDefault="00667904">
            <w:pPr>
              <w:widowControl/>
              <w:jc w:val="center"/>
              <w:rPr>
                <w:rFonts w:ascii="宋体" w:hAnsi="宋体" w:cs="宋体" w:hint="eastAsia"/>
                <w:color w:val="000000" w:themeColor="text1"/>
                <w:kern w:val="0"/>
                <w:sz w:val="24"/>
              </w:rPr>
            </w:pPr>
          </w:p>
        </w:tc>
        <w:tc>
          <w:tcPr>
            <w:tcW w:w="1009" w:type="pct"/>
            <w:tcBorders>
              <w:top w:val="single" w:sz="4" w:space="0" w:color="auto"/>
              <w:left w:val="nil"/>
              <w:bottom w:val="single" w:sz="4" w:space="0" w:color="auto"/>
              <w:right w:val="single" w:sz="4" w:space="0" w:color="auto"/>
            </w:tcBorders>
            <w:vAlign w:val="center"/>
          </w:tcPr>
          <w:p w14:paraId="00C8E711" w14:textId="77777777" w:rsidR="00667904" w:rsidRPr="00007129" w:rsidRDefault="00667904">
            <w:pPr>
              <w:widowControl/>
              <w:jc w:val="center"/>
              <w:rPr>
                <w:rFonts w:ascii="宋体" w:hAnsi="宋体" w:cs="宋体" w:hint="eastAsia"/>
                <w:color w:val="000000" w:themeColor="text1"/>
                <w:kern w:val="0"/>
                <w:sz w:val="24"/>
              </w:rPr>
            </w:pPr>
          </w:p>
        </w:tc>
        <w:tc>
          <w:tcPr>
            <w:tcW w:w="771" w:type="pct"/>
            <w:tcBorders>
              <w:top w:val="nil"/>
              <w:left w:val="single" w:sz="4" w:space="0" w:color="auto"/>
              <w:bottom w:val="single" w:sz="4" w:space="0" w:color="auto"/>
              <w:right w:val="single" w:sz="4" w:space="0" w:color="auto"/>
            </w:tcBorders>
            <w:shd w:val="clear" w:color="auto" w:fill="auto"/>
            <w:vAlign w:val="center"/>
          </w:tcPr>
          <w:p w14:paraId="3655348B" w14:textId="77777777" w:rsidR="00667904" w:rsidRPr="00007129" w:rsidRDefault="00667904">
            <w:pPr>
              <w:widowControl/>
              <w:jc w:val="center"/>
              <w:rPr>
                <w:rFonts w:ascii="宋体" w:hAnsi="宋体" w:cs="宋体" w:hint="eastAsia"/>
                <w:color w:val="000000" w:themeColor="text1"/>
                <w:kern w:val="0"/>
                <w:sz w:val="24"/>
              </w:rPr>
            </w:pPr>
          </w:p>
        </w:tc>
      </w:tr>
      <w:tr w:rsidR="00007129" w:rsidRPr="00007129" w14:paraId="32C05A36" w14:textId="77777777">
        <w:trPr>
          <w:trHeight w:val="454"/>
          <w:jc w:val="center"/>
        </w:trPr>
        <w:tc>
          <w:tcPr>
            <w:tcW w:w="661" w:type="pct"/>
            <w:vMerge/>
            <w:tcBorders>
              <w:left w:val="single" w:sz="4" w:space="0" w:color="auto"/>
              <w:bottom w:val="single" w:sz="4" w:space="0" w:color="auto"/>
              <w:right w:val="single" w:sz="4" w:space="0" w:color="auto"/>
            </w:tcBorders>
            <w:shd w:val="clear" w:color="auto" w:fill="auto"/>
            <w:vAlign w:val="center"/>
          </w:tcPr>
          <w:p w14:paraId="5117FA07" w14:textId="77777777" w:rsidR="00667904" w:rsidRPr="00007129" w:rsidRDefault="00667904">
            <w:pPr>
              <w:widowControl/>
              <w:jc w:val="center"/>
              <w:rPr>
                <w:rFonts w:ascii="宋体" w:hAnsi="宋体" w:cs="宋体" w:hint="eastAsia"/>
                <w:color w:val="000000" w:themeColor="text1"/>
                <w:kern w:val="0"/>
                <w:sz w:val="24"/>
              </w:rPr>
            </w:pPr>
          </w:p>
        </w:tc>
        <w:tc>
          <w:tcPr>
            <w:tcW w:w="832" w:type="pct"/>
            <w:tcBorders>
              <w:top w:val="nil"/>
              <w:left w:val="nil"/>
              <w:bottom w:val="single" w:sz="4" w:space="0" w:color="auto"/>
              <w:right w:val="single" w:sz="4" w:space="0" w:color="auto"/>
            </w:tcBorders>
            <w:shd w:val="clear" w:color="auto" w:fill="auto"/>
            <w:vAlign w:val="center"/>
          </w:tcPr>
          <w:p w14:paraId="1FDFAFFE" w14:textId="77777777" w:rsidR="00667904" w:rsidRPr="00007129" w:rsidRDefault="00667904">
            <w:pPr>
              <w:widowControl/>
              <w:jc w:val="center"/>
              <w:rPr>
                <w:rFonts w:ascii="宋体" w:hAnsi="宋体" w:cs="宋体" w:hint="eastAsia"/>
                <w:color w:val="000000" w:themeColor="text1"/>
                <w:kern w:val="0"/>
                <w:sz w:val="24"/>
              </w:rPr>
            </w:pPr>
          </w:p>
        </w:tc>
        <w:tc>
          <w:tcPr>
            <w:tcW w:w="824" w:type="pct"/>
            <w:tcBorders>
              <w:top w:val="nil"/>
              <w:left w:val="nil"/>
              <w:bottom w:val="single" w:sz="4" w:space="0" w:color="auto"/>
              <w:right w:val="single" w:sz="4" w:space="0" w:color="auto"/>
            </w:tcBorders>
            <w:shd w:val="clear" w:color="auto" w:fill="auto"/>
            <w:vAlign w:val="center"/>
          </w:tcPr>
          <w:p w14:paraId="636F67C2" w14:textId="77777777" w:rsidR="00667904" w:rsidRPr="00007129" w:rsidRDefault="00667904">
            <w:pPr>
              <w:widowControl/>
              <w:jc w:val="center"/>
              <w:rPr>
                <w:rFonts w:ascii="宋体" w:hAnsi="宋体" w:cs="宋体" w:hint="eastAsia"/>
                <w:color w:val="000000" w:themeColor="text1"/>
                <w:kern w:val="0"/>
                <w:sz w:val="24"/>
              </w:rPr>
            </w:pPr>
          </w:p>
        </w:tc>
        <w:tc>
          <w:tcPr>
            <w:tcW w:w="899" w:type="pct"/>
            <w:tcBorders>
              <w:top w:val="nil"/>
              <w:left w:val="nil"/>
              <w:bottom w:val="single" w:sz="4" w:space="0" w:color="auto"/>
              <w:right w:val="single" w:sz="4" w:space="0" w:color="auto"/>
            </w:tcBorders>
            <w:shd w:val="clear" w:color="auto" w:fill="auto"/>
            <w:vAlign w:val="center"/>
          </w:tcPr>
          <w:p w14:paraId="43EC5811" w14:textId="77777777" w:rsidR="00667904" w:rsidRPr="00007129" w:rsidRDefault="00667904">
            <w:pPr>
              <w:widowControl/>
              <w:jc w:val="center"/>
              <w:rPr>
                <w:rFonts w:ascii="宋体" w:hAnsi="宋体" w:cs="宋体" w:hint="eastAsia"/>
                <w:color w:val="000000" w:themeColor="text1"/>
                <w:kern w:val="0"/>
                <w:sz w:val="24"/>
              </w:rPr>
            </w:pPr>
          </w:p>
        </w:tc>
        <w:tc>
          <w:tcPr>
            <w:tcW w:w="1009" w:type="pct"/>
            <w:tcBorders>
              <w:top w:val="single" w:sz="4" w:space="0" w:color="auto"/>
              <w:left w:val="nil"/>
              <w:bottom w:val="single" w:sz="4" w:space="0" w:color="auto"/>
              <w:right w:val="single" w:sz="4" w:space="0" w:color="auto"/>
            </w:tcBorders>
            <w:vAlign w:val="center"/>
          </w:tcPr>
          <w:p w14:paraId="5CFB4ECE" w14:textId="77777777" w:rsidR="00667904" w:rsidRPr="00007129" w:rsidRDefault="00667904">
            <w:pPr>
              <w:widowControl/>
              <w:jc w:val="center"/>
              <w:rPr>
                <w:rFonts w:ascii="宋体" w:hAnsi="宋体" w:cs="宋体" w:hint="eastAsia"/>
                <w:color w:val="000000" w:themeColor="text1"/>
                <w:kern w:val="0"/>
                <w:sz w:val="24"/>
              </w:rPr>
            </w:pPr>
          </w:p>
        </w:tc>
        <w:tc>
          <w:tcPr>
            <w:tcW w:w="771" w:type="pct"/>
            <w:tcBorders>
              <w:top w:val="nil"/>
              <w:left w:val="single" w:sz="4" w:space="0" w:color="auto"/>
              <w:bottom w:val="single" w:sz="4" w:space="0" w:color="auto"/>
              <w:right w:val="single" w:sz="4" w:space="0" w:color="auto"/>
            </w:tcBorders>
            <w:shd w:val="clear" w:color="auto" w:fill="auto"/>
            <w:vAlign w:val="center"/>
          </w:tcPr>
          <w:p w14:paraId="300B0B61" w14:textId="77777777" w:rsidR="00667904" w:rsidRPr="00007129" w:rsidRDefault="00667904">
            <w:pPr>
              <w:widowControl/>
              <w:jc w:val="center"/>
              <w:rPr>
                <w:rFonts w:ascii="宋体" w:hAnsi="宋体" w:cs="宋体" w:hint="eastAsia"/>
                <w:color w:val="000000" w:themeColor="text1"/>
                <w:kern w:val="0"/>
                <w:sz w:val="24"/>
              </w:rPr>
            </w:pPr>
          </w:p>
        </w:tc>
      </w:tr>
      <w:tr w:rsidR="00007129" w:rsidRPr="00007129" w14:paraId="569157FD" w14:textId="77777777">
        <w:trPr>
          <w:trHeight w:val="454"/>
          <w:jc w:val="center"/>
        </w:trPr>
        <w:tc>
          <w:tcPr>
            <w:tcW w:w="661" w:type="pct"/>
            <w:vMerge w:val="restart"/>
            <w:tcBorders>
              <w:top w:val="nil"/>
              <w:left w:val="single" w:sz="4" w:space="0" w:color="auto"/>
              <w:right w:val="single" w:sz="4" w:space="0" w:color="auto"/>
            </w:tcBorders>
            <w:shd w:val="clear" w:color="auto" w:fill="auto"/>
            <w:vAlign w:val="center"/>
          </w:tcPr>
          <w:p w14:paraId="18519885" w14:textId="77777777" w:rsidR="00667904" w:rsidRPr="00007129" w:rsidRDefault="00667904">
            <w:pPr>
              <w:widowControl/>
              <w:jc w:val="center"/>
              <w:rPr>
                <w:rFonts w:ascii="宋体" w:hAnsi="宋体" w:cs="宋体" w:hint="eastAsia"/>
                <w:color w:val="000000" w:themeColor="text1"/>
                <w:kern w:val="0"/>
                <w:sz w:val="24"/>
              </w:rPr>
            </w:pPr>
          </w:p>
        </w:tc>
        <w:tc>
          <w:tcPr>
            <w:tcW w:w="832" w:type="pct"/>
            <w:tcBorders>
              <w:top w:val="nil"/>
              <w:left w:val="nil"/>
              <w:bottom w:val="single" w:sz="4" w:space="0" w:color="auto"/>
              <w:right w:val="single" w:sz="4" w:space="0" w:color="auto"/>
            </w:tcBorders>
            <w:shd w:val="clear" w:color="auto" w:fill="auto"/>
            <w:vAlign w:val="center"/>
          </w:tcPr>
          <w:p w14:paraId="0D54E410" w14:textId="77777777" w:rsidR="00667904" w:rsidRPr="00007129" w:rsidRDefault="00667904">
            <w:pPr>
              <w:widowControl/>
              <w:jc w:val="center"/>
              <w:rPr>
                <w:rFonts w:ascii="宋体" w:hAnsi="宋体" w:cs="宋体" w:hint="eastAsia"/>
                <w:color w:val="000000" w:themeColor="text1"/>
                <w:kern w:val="0"/>
                <w:sz w:val="24"/>
              </w:rPr>
            </w:pPr>
          </w:p>
        </w:tc>
        <w:tc>
          <w:tcPr>
            <w:tcW w:w="824" w:type="pct"/>
            <w:tcBorders>
              <w:top w:val="nil"/>
              <w:left w:val="nil"/>
              <w:bottom w:val="single" w:sz="4" w:space="0" w:color="auto"/>
              <w:right w:val="single" w:sz="4" w:space="0" w:color="auto"/>
            </w:tcBorders>
            <w:shd w:val="clear" w:color="auto" w:fill="auto"/>
            <w:vAlign w:val="center"/>
          </w:tcPr>
          <w:p w14:paraId="0CBDE0B4" w14:textId="77777777" w:rsidR="00667904" w:rsidRPr="00007129" w:rsidRDefault="00667904">
            <w:pPr>
              <w:widowControl/>
              <w:jc w:val="center"/>
              <w:rPr>
                <w:rFonts w:ascii="宋体" w:hAnsi="宋体" w:cs="宋体" w:hint="eastAsia"/>
                <w:color w:val="000000" w:themeColor="text1"/>
                <w:kern w:val="0"/>
                <w:sz w:val="24"/>
              </w:rPr>
            </w:pPr>
          </w:p>
        </w:tc>
        <w:tc>
          <w:tcPr>
            <w:tcW w:w="899" w:type="pct"/>
            <w:tcBorders>
              <w:top w:val="nil"/>
              <w:left w:val="nil"/>
              <w:bottom w:val="single" w:sz="4" w:space="0" w:color="auto"/>
              <w:right w:val="single" w:sz="4" w:space="0" w:color="auto"/>
            </w:tcBorders>
            <w:shd w:val="clear" w:color="auto" w:fill="auto"/>
            <w:vAlign w:val="center"/>
          </w:tcPr>
          <w:p w14:paraId="6B621747" w14:textId="77777777" w:rsidR="00667904" w:rsidRPr="00007129" w:rsidRDefault="00667904">
            <w:pPr>
              <w:widowControl/>
              <w:jc w:val="center"/>
              <w:rPr>
                <w:rFonts w:ascii="宋体" w:hAnsi="宋体" w:cs="宋体" w:hint="eastAsia"/>
                <w:color w:val="000000" w:themeColor="text1"/>
                <w:kern w:val="0"/>
                <w:sz w:val="24"/>
              </w:rPr>
            </w:pPr>
          </w:p>
        </w:tc>
        <w:tc>
          <w:tcPr>
            <w:tcW w:w="1009" w:type="pct"/>
            <w:tcBorders>
              <w:top w:val="single" w:sz="4" w:space="0" w:color="auto"/>
              <w:left w:val="nil"/>
              <w:bottom w:val="single" w:sz="4" w:space="0" w:color="auto"/>
              <w:right w:val="single" w:sz="4" w:space="0" w:color="auto"/>
            </w:tcBorders>
            <w:vAlign w:val="center"/>
          </w:tcPr>
          <w:p w14:paraId="2D240058" w14:textId="77777777" w:rsidR="00667904" w:rsidRPr="00007129" w:rsidRDefault="00667904">
            <w:pPr>
              <w:widowControl/>
              <w:jc w:val="center"/>
              <w:rPr>
                <w:rFonts w:ascii="宋体" w:hAnsi="宋体" w:cs="宋体" w:hint="eastAsia"/>
                <w:color w:val="000000" w:themeColor="text1"/>
                <w:kern w:val="0"/>
                <w:sz w:val="24"/>
              </w:rPr>
            </w:pPr>
          </w:p>
        </w:tc>
        <w:tc>
          <w:tcPr>
            <w:tcW w:w="771" w:type="pct"/>
            <w:tcBorders>
              <w:top w:val="nil"/>
              <w:left w:val="single" w:sz="4" w:space="0" w:color="auto"/>
              <w:bottom w:val="single" w:sz="4" w:space="0" w:color="auto"/>
              <w:right w:val="single" w:sz="4" w:space="0" w:color="auto"/>
            </w:tcBorders>
            <w:shd w:val="clear" w:color="auto" w:fill="auto"/>
            <w:vAlign w:val="center"/>
          </w:tcPr>
          <w:p w14:paraId="592E0C0E" w14:textId="77777777" w:rsidR="00667904" w:rsidRPr="00007129" w:rsidRDefault="00667904">
            <w:pPr>
              <w:widowControl/>
              <w:jc w:val="center"/>
              <w:rPr>
                <w:rFonts w:ascii="宋体" w:hAnsi="宋体" w:cs="宋体" w:hint="eastAsia"/>
                <w:color w:val="000000" w:themeColor="text1"/>
                <w:kern w:val="0"/>
                <w:sz w:val="24"/>
              </w:rPr>
            </w:pPr>
          </w:p>
        </w:tc>
      </w:tr>
      <w:tr w:rsidR="00007129" w:rsidRPr="00007129" w14:paraId="3122656A" w14:textId="77777777">
        <w:trPr>
          <w:trHeight w:val="454"/>
          <w:jc w:val="center"/>
        </w:trPr>
        <w:tc>
          <w:tcPr>
            <w:tcW w:w="661" w:type="pct"/>
            <w:vMerge/>
            <w:tcBorders>
              <w:left w:val="single" w:sz="4" w:space="0" w:color="auto"/>
              <w:right w:val="single" w:sz="4" w:space="0" w:color="auto"/>
            </w:tcBorders>
            <w:shd w:val="clear" w:color="auto" w:fill="auto"/>
            <w:vAlign w:val="center"/>
          </w:tcPr>
          <w:p w14:paraId="20E97C20" w14:textId="77777777" w:rsidR="00667904" w:rsidRPr="00007129" w:rsidRDefault="00667904">
            <w:pPr>
              <w:widowControl/>
              <w:jc w:val="center"/>
              <w:rPr>
                <w:rFonts w:ascii="宋体" w:hAnsi="宋体" w:cs="宋体" w:hint="eastAsia"/>
                <w:color w:val="000000" w:themeColor="text1"/>
                <w:kern w:val="0"/>
                <w:sz w:val="24"/>
              </w:rPr>
            </w:pPr>
          </w:p>
        </w:tc>
        <w:tc>
          <w:tcPr>
            <w:tcW w:w="832" w:type="pct"/>
            <w:tcBorders>
              <w:top w:val="nil"/>
              <w:left w:val="nil"/>
              <w:bottom w:val="single" w:sz="4" w:space="0" w:color="auto"/>
              <w:right w:val="single" w:sz="4" w:space="0" w:color="auto"/>
            </w:tcBorders>
            <w:shd w:val="clear" w:color="auto" w:fill="auto"/>
            <w:vAlign w:val="center"/>
          </w:tcPr>
          <w:p w14:paraId="384B8ABA" w14:textId="77777777" w:rsidR="00667904" w:rsidRPr="00007129" w:rsidRDefault="00667904">
            <w:pPr>
              <w:widowControl/>
              <w:jc w:val="center"/>
              <w:rPr>
                <w:rFonts w:ascii="宋体" w:hAnsi="宋体" w:cs="宋体" w:hint="eastAsia"/>
                <w:color w:val="000000" w:themeColor="text1"/>
                <w:kern w:val="0"/>
                <w:sz w:val="24"/>
              </w:rPr>
            </w:pPr>
          </w:p>
        </w:tc>
        <w:tc>
          <w:tcPr>
            <w:tcW w:w="824" w:type="pct"/>
            <w:tcBorders>
              <w:top w:val="nil"/>
              <w:left w:val="nil"/>
              <w:bottom w:val="single" w:sz="4" w:space="0" w:color="auto"/>
              <w:right w:val="single" w:sz="4" w:space="0" w:color="auto"/>
            </w:tcBorders>
            <w:shd w:val="clear" w:color="auto" w:fill="auto"/>
            <w:vAlign w:val="center"/>
          </w:tcPr>
          <w:p w14:paraId="4515D6C4" w14:textId="77777777" w:rsidR="00667904" w:rsidRPr="00007129" w:rsidRDefault="00667904">
            <w:pPr>
              <w:widowControl/>
              <w:jc w:val="center"/>
              <w:rPr>
                <w:rFonts w:ascii="宋体" w:hAnsi="宋体" w:cs="宋体" w:hint="eastAsia"/>
                <w:color w:val="000000" w:themeColor="text1"/>
                <w:kern w:val="0"/>
                <w:sz w:val="24"/>
              </w:rPr>
            </w:pPr>
          </w:p>
        </w:tc>
        <w:tc>
          <w:tcPr>
            <w:tcW w:w="899" w:type="pct"/>
            <w:tcBorders>
              <w:top w:val="nil"/>
              <w:left w:val="nil"/>
              <w:bottom w:val="single" w:sz="4" w:space="0" w:color="auto"/>
              <w:right w:val="single" w:sz="4" w:space="0" w:color="auto"/>
            </w:tcBorders>
            <w:shd w:val="clear" w:color="auto" w:fill="auto"/>
            <w:vAlign w:val="center"/>
          </w:tcPr>
          <w:p w14:paraId="71DCE4D5" w14:textId="77777777" w:rsidR="00667904" w:rsidRPr="00007129" w:rsidRDefault="00667904">
            <w:pPr>
              <w:widowControl/>
              <w:jc w:val="center"/>
              <w:rPr>
                <w:rFonts w:ascii="宋体" w:hAnsi="宋体" w:cs="宋体" w:hint="eastAsia"/>
                <w:color w:val="000000" w:themeColor="text1"/>
                <w:kern w:val="0"/>
                <w:sz w:val="24"/>
              </w:rPr>
            </w:pPr>
          </w:p>
        </w:tc>
        <w:tc>
          <w:tcPr>
            <w:tcW w:w="1009" w:type="pct"/>
            <w:tcBorders>
              <w:top w:val="single" w:sz="4" w:space="0" w:color="auto"/>
              <w:left w:val="nil"/>
              <w:bottom w:val="single" w:sz="4" w:space="0" w:color="auto"/>
              <w:right w:val="single" w:sz="4" w:space="0" w:color="auto"/>
            </w:tcBorders>
            <w:vAlign w:val="center"/>
          </w:tcPr>
          <w:p w14:paraId="4243B218" w14:textId="77777777" w:rsidR="00667904" w:rsidRPr="00007129" w:rsidRDefault="00667904">
            <w:pPr>
              <w:widowControl/>
              <w:jc w:val="center"/>
              <w:rPr>
                <w:rFonts w:ascii="宋体" w:hAnsi="宋体" w:cs="宋体" w:hint="eastAsia"/>
                <w:color w:val="000000" w:themeColor="text1"/>
                <w:kern w:val="0"/>
                <w:sz w:val="24"/>
              </w:rPr>
            </w:pPr>
          </w:p>
        </w:tc>
        <w:tc>
          <w:tcPr>
            <w:tcW w:w="771" w:type="pct"/>
            <w:tcBorders>
              <w:top w:val="nil"/>
              <w:left w:val="single" w:sz="4" w:space="0" w:color="auto"/>
              <w:bottom w:val="single" w:sz="4" w:space="0" w:color="auto"/>
              <w:right w:val="single" w:sz="4" w:space="0" w:color="auto"/>
            </w:tcBorders>
            <w:shd w:val="clear" w:color="auto" w:fill="auto"/>
            <w:vAlign w:val="center"/>
          </w:tcPr>
          <w:p w14:paraId="3A142028" w14:textId="77777777" w:rsidR="00667904" w:rsidRPr="00007129" w:rsidRDefault="00667904">
            <w:pPr>
              <w:widowControl/>
              <w:jc w:val="center"/>
              <w:rPr>
                <w:rFonts w:ascii="宋体" w:hAnsi="宋体" w:cs="宋体" w:hint="eastAsia"/>
                <w:color w:val="000000" w:themeColor="text1"/>
                <w:kern w:val="0"/>
                <w:sz w:val="24"/>
              </w:rPr>
            </w:pPr>
          </w:p>
        </w:tc>
      </w:tr>
      <w:tr w:rsidR="00007129" w:rsidRPr="00007129" w14:paraId="3CEB78A7" w14:textId="77777777">
        <w:trPr>
          <w:trHeight w:val="454"/>
          <w:jc w:val="center"/>
        </w:trPr>
        <w:tc>
          <w:tcPr>
            <w:tcW w:w="661" w:type="pct"/>
            <w:vMerge/>
            <w:tcBorders>
              <w:left w:val="single" w:sz="4" w:space="0" w:color="auto"/>
              <w:bottom w:val="single" w:sz="4" w:space="0" w:color="auto"/>
              <w:right w:val="single" w:sz="4" w:space="0" w:color="auto"/>
            </w:tcBorders>
            <w:shd w:val="clear" w:color="auto" w:fill="auto"/>
            <w:vAlign w:val="center"/>
          </w:tcPr>
          <w:p w14:paraId="0F9966E8" w14:textId="77777777" w:rsidR="00667904" w:rsidRPr="00007129" w:rsidRDefault="00667904">
            <w:pPr>
              <w:widowControl/>
              <w:jc w:val="center"/>
              <w:rPr>
                <w:rFonts w:ascii="宋体" w:hAnsi="宋体" w:cs="宋体" w:hint="eastAsia"/>
                <w:color w:val="000000" w:themeColor="text1"/>
                <w:kern w:val="0"/>
                <w:sz w:val="24"/>
              </w:rPr>
            </w:pPr>
          </w:p>
        </w:tc>
        <w:tc>
          <w:tcPr>
            <w:tcW w:w="832" w:type="pct"/>
            <w:tcBorders>
              <w:top w:val="nil"/>
              <w:left w:val="nil"/>
              <w:bottom w:val="single" w:sz="4" w:space="0" w:color="auto"/>
              <w:right w:val="single" w:sz="4" w:space="0" w:color="auto"/>
            </w:tcBorders>
            <w:shd w:val="clear" w:color="auto" w:fill="auto"/>
            <w:vAlign w:val="center"/>
          </w:tcPr>
          <w:p w14:paraId="0B0D8C21" w14:textId="77777777" w:rsidR="00667904" w:rsidRPr="00007129" w:rsidRDefault="00667904">
            <w:pPr>
              <w:widowControl/>
              <w:jc w:val="center"/>
              <w:rPr>
                <w:rFonts w:ascii="宋体" w:hAnsi="宋体" w:cs="宋体" w:hint="eastAsia"/>
                <w:color w:val="000000" w:themeColor="text1"/>
                <w:kern w:val="0"/>
                <w:sz w:val="24"/>
              </w:rPr>
            </w:pPr>
          </w:p>
        </w:tc>
        <w:tc>
          <w:tcPr>
            <w:tcW w:w="824" w:type="pct"/>
            <w:tcBorders>
              <w:top w:val="nil"/>
              <w:left w:val="nil"/>
              <w:bottom w:val="single" w:sz="4" w:space="0" w:color="auto"/>
              <w:right w:val="single" w:sz="4" w:space="0" w:color="auto"/>
            </w:tcBorders>
            <w:shd w:val="clear" w:color="auto" w:fill="auto"/>
            <w:vAlign w:val="center"/>
          </w:tcPr>
          <w:p w14:paraId="21C58A28" w14:textId="77777777" w:rsidR="00667904" w:rsidRPr="00007129" w:rsidRDefault="00667904">
            <w:pPr>
              <w:widowControl/>
              <w:jc w:val="center"/>
              <w:rPr>
                <w:rFonts w:ascii="宋体" w:hAnsi="宋体" w:cs="宋体" w:hint="eastAsia"/>
                <w:color w:val="000000" w:themeColor="text1"/>
                <w:kern w:val="0"/>
                <w:sz w:val="24"/>
              </w:rPr>
            </w:pPr>
          </w:p>
        </w:tc>
        <w:tc>
          <w:tcPr>
            <w:tcW w:w="899" w:type="pct"/>
            <w:tcBorders>
              <w:top w:val="nil"/>
              <w:left w:val="nil"/>
              <w:bottom w:val="single" w:sz="4" w:space="0" w:color="auto"/>
              <w:right w:val="single" w:sz="4" w:space="0" w:color="auto"/>
            </w:tcBorders>
            <w:shd w:val="clear" w:color="auto" w:fill="auto"/>
            <w:vAlign w:val="center"/>
          </w:tcPr>
          <w:p w14:paraId="3251F4E7" w14:textId="77777777" w:rsidR="00667904" w:rsidRPr="00007129" w:rsidRDefault="00667904">
            <w:pPr>
              <w:widowControl/>
              <w:jc w:val="center"/>
              <w:rPr>
                <w:rFonts w:ascii="宋体" w:hAnsi="宋体" w:cs="宋体" w:hint="eastAsia"/>
                <w:color w:val="000000" w:themeColor="text1"/>
                <w:kern w:val="0"/>
                <w:sz w:val="24"/>
              </w:rPr>
            </w:pPr>
          </w:p>
        </w:tc>
        <w:tc>
          <w:tcPr>
            <w:tcW w:w="1009" w:type="pct"/>
            <w:tcBorders>
              <w:top w:val="single" w:sz="4" w:space="0" w:color="auto"/>
              <w:left w:val="nil"/>
              <w:bottom w:val="single" w:sz="4" w:space="0" w:color="auto"/>
              <w:right w:val="single" w:sz="4" w:space="0" w:color="auto"/>
            </w:tcBorders>
            <w:vAlign w:val="center"/>
          </w:tcPr>
          <w:p w14:paraId="0D2D09A1" w14:textId="77777777" w:rsidR="00667904" w:rsidRPr="00007129" w:rsidRDefault="00667904">
            <w:pPr>
              <w:widowControl/>
              <w:jc w:val="center"/>
              <w:rPr>
                <w:rFonts w:ascii="宋体" w:hAnsi="宋体" w:cs="宋体" w:hint="eastAsia"/>
                <w:color w:val="000000" w:themeColor="text1"/>
                <w:kern w:val="0"/>
                <w:sz w:val="24"/>
              </w:rPr>
            </w:pPr>
          </w:p>
        </w:tc>
        <w:tc>
          <w:tcPr>
            <w:tcW w:w="771" w:type="pct"/>
            <w:tcBorders>
              <w:top w:val="nil"/>
              <w:left w:val="single" w:sz="4" w:space="0" w:color="auto"/>
              <w:bottom w:val="single" w:sz="4" w:space="0" w:color="auto"/>
              <w:right w:val="single" w:sz="4" w:space="0" w:color="auto"/>
            </w:tcBorders>
            <w:shd w:val="clear" w:color="auto" w:fill="auto"/>
            <w:vAlign w:val="center"/>
          </w:tcPr>
          <w:p w14:paraId="13D71273" w14:textId="77777777" w:rsidR="00667904" w:rsidRPr="00007129" w:rsidRDefault="00667904">
            <w:pPr>
              <w:widowControl/>
              <w:jc w:val="center"/>
              <w:rPr>
                <w:rFonts w:ascii="宋体" w:hAnsi="宋体" w:cs="宋体" w:hint="eastAsia"/>
                <w:color w:val="000000" w:themeColor="text1"/>
                <w:kern w:val="0"/>
                <w:sz w:val="24"/>
              </w:rPr>
            </w:pPr>
          </w:p>
        </w:tc>
      </w:tr>
      <w:tr w:rsidR="00007129" w:rsidRPr="00007129" w14:paraId="34AEC75B" w14:textId="77777777">
        <w:trPr>
          <w:trHeight w:val="454"/>
          <w:jc w:val="center"/>
        </w:trPr>
        <w:tc>
          <w:tcPr>
            <w:tcW w:w="661" w:type="pct"/>
            <w:vMerge w:val="restart"/>
            <w:tcBorders>
              <w:top w:val="nil"/>
              <w:left w:val="single" w:sz="4" w:space="0" w:color="auto"/>
              <w:right w:val="single" w:sz="4" w:space="0" w:color="auto"/>
            </w:tcBorders>
            <w:shd w:val="clear" w:color="auto" w:fill="auto"/>
            <w:vAlign w:val="center"/>
          </w:tcPr>
          <w:p w14:paraId="30808552" w14:textId="77777777" w:rsidR="00667904" w:rsidRPr="00007129" w:rsidRDefault="00667904">
            <w:pPr>
              <w:widowControl/>
              <w:jc w:val="center"/>
              <w:rPr>
                <w:rFonts w:ascii="宋体" w:hAnsi="宋体" w:cs="宋体" w:hint="eastAsia"/>
                <w:color w:val="000000" w:themeColor="text1"/>
                <w:kern w:val="0"/>
                <w:sz w:val="24"/>
              </w:rPr>
            </w:pPr>
          </w:p>
        </w:tc>
        <w:tc>
          <w:tcPr>
            <w:tcW w:w="832" w:type="pct"/>
            <w:tcBorders>
              <w:top w:val="nil"/>
              <w:left w:val="nil"/>
              <w:bottom w:val="single" w:sz="4" w:space="0" w:color="auto"/>
              <w:right w:val="single" w:sz="4" w:space="0" w:color="auto"/>
            </w:tcBorders>
            <w:shd w:val="clear" w:color="auto" w:fill="auto"/>
            <w:vAlign w:val="center"/>
          </w:tcPr>
          <w:p w14:paraId="4D876EC8" w14:textId="77777777" w:rsidR="00667904" w:rsidRPr="00007129" w:rsidRDefault="00667904">
            <w:pPr>
              <w:widowControl/>
              <w:jc w:val="center"/>
              <w:rPr>
                <w:rFonts w:ascii="宋体" w:hAnsi="宋体" w:cs="宋体" w:hint="eastAsia"/>
                <w:color w:val="000000" w:themeColor="text1"/>
                <w:kern w:val="0"/>
                <w:sz w:val="24"/>
              </w:rPr>
            </w:pPr>
          </w:p>
        </w:tc>
        <w:tc>
          <w:tcPr>
            <w:tcW w:w="824" w:type="pct"/>
            <w:tcBorders>
              <w:top w:val="nil"/>
              <w:left w:val="nil"/>
              <w:bottom w:val="single" w:sz="4" w:space="0" w:color="auto"/>
              <w:right w:val="single" w:sz="4" w:space="0" w:color="auto"/>
            </w:tcBorders>
            <w:shd w:val="clear" w:color="auto" w:fill="auto"/>
            <w:vAlign w:val="center"/>
          </w:tcPr>
          <w:p w14:paraId="5FB1E03F" w14:textId="77777777" w:rsidR="00667904" w:rsidRPr="00007129" w:rsidRDefault="00667904">
            <w:pPr>
              <w:widowControl/>
              <w:jc w:val="center"/>
              <w:rPr>
                <w:rFonts w:ascii="宋体" w:hAnsi="宋体" w:cs="宋体" w:hint="eastAsia"/>
                <w:color w:val="000000" w:themeColor="text1"/>
                <w:kern w:val="0"/>
                <w:sz w:val="24"/>
              </w:rPr>
            </w:pPr>
          </w:p>
        </w:tc>
        <w:tc>
          <w:tcPr>
            <w:tcW w:w="899" w:type="pct"/>
            <w:tcBorders>
              <w:top w:val="nil"/>
              <w:left w:val="nil"/>
              <w:bottom w:val="single" w:sz="4" w:space="0" w:color="auto"/>
              <w:right w:val="single" w:sz="4" w:space="0" w:color="auto"/>
            </w:tcBorders>
            <w:shd w:val="clear" w:color="auto" w:fill="auto"/>
            <w:vAlign w:val="center"/>
          </w:tcPr>
          <w:p w14:paraId="45F4B8D0" w14:textId="77777777" w:rsidR="00667904" w:rsidRPr="00007129" w:rsidRDefault="00667904">
            <w:pPr>
              <w:widowControl/>
              <w:jc w:val="center"/>
              <w:rPr>
                <w:rFonts w:ascii="宋体" w:hAnsi="宋体" w:cs="宋体" w:hint="eastAsia"/>
                <w:color w:val="000000" w:themeColor="text1"/>
                <w:kern w:val="0"/>
                <w:sz w:val="24"/>
              </w:rPr>
            </w:pPr>
          </w:p>
        </w:tc>
        <w:tc>
          <w:tcPr>
            <w:tcW w:w="1009" w:type="pct"/>
            <w:tcBorders>
              <w:top w:val="single" w:sz="4" w:space="0" w:color="auto"/>
              <w:left w:val="nil"/>
              <w:bottom w:val="single" w:sz="4" w:space="0" w:color="auto"/>
              <w:right w:val="single" w:sz="4" w:space="0" w:color="auto"/>
            </w:tcBorders>
            <w:vAlign w:val="center"/>
          </w:tcPr>
          <w:p w14:paraId="5862DAED" w14:textId="77777777" w:rsidR="00667904" w:rsidRPr="00007129" w:rsidRDefault="00667904">
            <w:pPr>
              <w:widowControl/>
              <w:jc w:val="center"/>
              <w:rPr>
                <w:rFonts w:ascii="宋体" w:hAnsi="宋体" w:cs="宋体" w:hint="eastAsia"/>
                <w:color w:val="000000" w:themeColor="text1"/>
                <w:kern w:val="0"/>
                <w:sz w:val="24"/>
              </w:rPr>
            </w:pPr>
          </w:p>
        </w:tc>
        <w:tc>
          <w:tcPr>
            <w:tcW w:w="771" w:type="pct"/>
            <w:tcBorders>
              <w:top w:val="nil"/>
              <w:left w:val="single" w:sz="4" w:space="0" w:color="auto"/>
              <w:bottom w:val="single" w:sz="4" w:space="0" w:color="auto"/>
              <w:right w:val="single" w:sz="4" w:space="0" w:color="auto"/>
            </w:tcBorders>
            <w:shd w:val="clear" w:color="auto" w:fill="auto"/>
            <w:vAlign w:val="center"/>
          </w:tcPr>
          <w:p w14:paraId="6375AE5B" w14:textId="77777777" w:rsidR="00667904" w:rsidRPr="00007129" w:rsidRDefault="00667904">
            <w:pPr>
              <w:widowControl/>
              <w:jc w:val="center"/>
              <w:rPr>
                <w:rFonts w:ascii="宋体" w:hAnsi="宋体" w:cs="宋体" w:hint="eastAsia"/>
                <w:color w:val="000000" w:themeColor="text1"/>
                <w:kern w:val="0"/>
                <w:sz w:val="24"/>
              </w:rPr>
            </w:pPr>
          </w:p>
        </w:tc>
      </w:tr>
      <w:tr w:rsidR="00007129" w:rsidRPr="00007129" w14:paraId="6A313C47" w14:textId="77777777">
        <w:trPr>
          <w:trHeight w:val="454"/>
          <w:jc w:val="center"/>
        </w:trPr>
        <w:tc>
          <w:tcPr>
            <w:tcW w:w="661" w:type="pct"/>
            <w:vMerge/>
            <w:tcBorders>
              <w:left w:val="single" w:sz="4" w:space="0" w:color="auto"/>
              <w:right w:val="single" w:sz="4" w:space="0" w:color="auto"/>
            </w:tcBorders>
            <w:shd w:val="clear" w:color="auto" w:fill="auto"/>
            <w:vAlign w:val="center"/>
          </w:tcPr>
          <w:p w14:paraId="3022AFEC" w14:textId="77777777" w:rsidR="00667904" w:rsidRPr="00007129" w:rsidRDefault="00667904">
            <w:pPr>
              <w:widowControl/>
              <w:jc w:val="center"/>
              <w:rPr>
                <w:rFonts w:ascii="宋体" w:hAnsi="宋体" w:cs="宋体" w:hint="eastAsia"/>
                <w:color w:val="000000" w:themeColor="text1"/>
                <w:kern w:val="0"/>
                <w:sz w:val="24"/>
              </w:rPr>
            </w:pPr>
          </w:p>
        </w:tc>
        <w:tc>
          <w:tcPr>
            <w:tcW w:w="832" w:type="pct"/>
            <w:tcBorders>
              <w:top w:val="nil"/>
              <w:left w:val="nil"/>
              <w:bottom w:val="nil"/>
              <w:right w:val="single" w:sz="4" w:space="0" w:color="auto"/>
            </w:tcBorders>
            <w:shd w:val="clear" w:color="auto" w:fill="auto"/>
            <w:vAlign w:val="center"/>
          </w:tcPr>
          <w:p w14:paraId="3DC3BD9C" w14:textId="77777777" w:rsidR="00667904" w:rsidRPr="00007129" w:rsidRDefault="00667904">
            <w:pPr>
              <w:widowControl/>
              <w:jc w:val="center"/>
              <w:rPr>
                <w:rFonts w:ascii="宋体" w:hAnsi="宋体" w:cs="宋体" w:hint="eastAsia"/>
                <w:color w:val="000000" w:themeColor="text1"/>
                <w:kern w:val="0"/>
                <w:sz w:val="24"/>
              </w:rPr>
            </w:pPr>
          </w:p>
        </w:tc>
        <w:tc>
          <w:tcPr>
            <w:tcW w:w="824" w:type="pct"/>
            <w:tcBorders>
              <w:top w:val="nil"/>
              <w:left w:val="nil"/>
              <w:bottom w:val="nil"/>
              <w:right w:val="single" w:sz="4" w:space="0" w:color="auto"/>
            </w:tcBorders>
            <w:shd w:val="clear" w:color="auto" w:fill="auto"/>
            <w:vAlign w:val="center"/>
          </w:tcPr>
          <w:p w14:paraId="194DF173" w14:textId="77777777" w:rsidR="00667904" w:rsidRPr="00007129" w:rsidRDefault="00667904">
            <w:pPr>
              <w:widowControl/>
              <w:jc w:val="center"/>
              <w:rPr>
                <w:rFonts w:ascii="宋体" w:hAnsi="宋体" w:cs="宋体" w:hint="eastAsia"/>
                <w:color w:val="000000" w:themeColor="text1"/>
                <w:kern w:val="0"/>
                <w:sz w:val="24"/>
              </w:rPr>
            </w:pPr>
          </w:p>
        </w:tc>
        <w:tc>
          <w:tcPr>
            <w:tcW w:w="899" w:type="pct"/>
            <w:tcBorders>
              <w:top w:val="nil"/>
              <w:left w:val="nil"/>
              <w:bottom w:val="nil"/>
              <w:right w:val="single" w:sz="4" w:space="0" w:color="auto"/>
            </w:tcBorders>
            <w:shd w:val="clear" w:color="auto" w:fill="auto"/>
            <w:vAlign w:val="center"/>
          </w:tcPr>
          <w:p w14:paraId="5E349235" w14:textId="77777777" w:rsidR="00667904" w:rsidRPr="00007129" w:rsidRDefault="00667904">
            <w:pPr>
              <w:widowControl/>
              <w:jc w:val="center"/>
              <w:rPr>
                <w:rFonts w:ascii="宋体" w:hAnsi="宋体" w:cs="宋体" w:hint="eastAsia"/>
                <w:color w:val="000000" w:themeColor="text1"/>
                <w:kern w:val="0"/>
                <w:sz w:val="24"/>
              </w:rPr>
            </w:pPr>
          </w:p>
        </w:tc>
        <w:tc>
          <w:tcPr>
            <w:tcW w:w="1009" w:type="pct"/>
            <w:tcBorders>
              <w:top w:val="single" w:sz="4" w:space="0" w:color="auto"/>
              <w:left w:val="nil"/>
              <w:bottom w:val="single" w:sz="4" w:space="0" w:color="auto"/>
              <w:right w:val="single" w:sz="4" w:space="0" w:color="auto"/>
            </w:tcBorders>
            <w:vAlign w:val="center"/>
          </w:tcPr>
          <w:p w14:paraId="21D9D565" w14:textId="77777777" w:rsidR="00667904" w:rsidRPr="00007129" w:rsidRDefault="00667904">
            <w:pPr>
              <w:widowControl/>
              <w:jc w:val="center"/>
              <w:rPr>
                <w:rFonts w:ascii="宋体" w:hAnsi="宋体" w:cs="宋体" w:hint="eastAsia"/>
                <w:color w:val="000000" w:themeColor="text1"/>
                <w:kern w:val="0"/>
                <w:sz w:val="24"/>
              </w:rPr>
            </w:pPr>
          </w:p>
        </w:tc>
        <w:tc>
          <w:tcPr>
            <w:tcW w:w="771" w:type="pct"/>
            <w:tcBorders>
              <w:top w:val="nil"/>
              <w:left w:val="single" w:sz="4" w:space="0" w:color="auto"/>
              <w:bottom w:val="nil"/>
              <w:right w:val="single" w:sz="4" w:space="0" w:color="auto"/>
            </w:tcBorders>
            <w:shd w:val="clear" w:color="auto" w:fill="auto"/>
            <w:vAlign w:val="center"/>
          </w:tcPr>
          <w:p w14:paraId="3CDC4AE0" w14:textId="77777777" w:rsidR="00667904" w:rsidRPr="00007129" w:rsidRDefault="00667904">
            <w:pPr>
              <w:widowControl/>
              <w:jc w:val="center"/>
              <w:rPr>
                <w:rFonts w:ascii="宋体" w:hAnsi="宋体" w:cs="宋体" w:hint="eastAsia"/>
                <w:color w:val="000000" w:themeColor="text1"/>
                <w:kern w:val="0"/>
                <w:sz w:val="24"/>
              </w:rPr>
            </w:pPr>
          </w:p>
        </w:tc>
      </w:tr>
      <w:tr w:rsidR="00007129" w:rsidRPr="00007129" w14:paraId="7765FADD" w14:textId="77777777">
        <w:trPr>
          <w:trHeight w:val="454"/>
          <w:jc w:val="center"/>
        </w:trPr>
        <w:tc>
          <w:tcPr>
            <w:tcW w:w="661" w:type="pct"/>
            <w:vMerge/>
            <w:tcBorders>
              <w:left w:val="single" w:sz="4" w:space="0" w:color="auto"/>
              <w:bottom w:val="single" w:sz="4" w:space="0" w:color="auto"/>
              <w:right w:val="single" w:sz="4" w:space="0" w:color="auto"/>
            </w:tcBorders>
            <w:shd w:val="clear" w:color="auto" w:fill="auto"/>
            <w:vAlign w:val="center"/>
          </w:tcPr>
          <w:p w14:paraId="7DE265E0" w14:textId="77777777" w:rsidR="00667904" w:rsidRPr="00007129" w:rsidRDefault="00667904">
            <w:pPr>
              <w:widowControl/>
              <w:jc w:val="center"/>
              <w:rPr>
                <w:rFonts w:ascii="宋体" w:hAnsi="宋体" w:cs="宋体" w:hint="eastAsia"/>
                <w:color w:val="000000" w:themeColor="text1"/>
                <w:kern w:val="0"/>
                <w:sz w:val="24"/>
              </w:rPr>
            </w:pPr>
          </w:p>
        </w:tc>
        <w:tc>
          <w:tcPr>
            <w:tcW w:w="832" w:type="pct"/>
            <w:tcBorders>
              <w:top w:val="single" w:sz="4" w:space="0" w:color="auto"/>
              <w:left w:val="nil"/>
              <w:bottom w:val="single" w:sz="4" w:space="0" w:color="auto"/>
              <w:right w:val="single" w:sz="4" w:space="0" w:color="auto"/>
            </w:tcBorders>
            <w:shd w:val="clear" w:color="auto" w:fill="auto"/>
            <w:vAlign w:val="center"/>
          </w:tcPr>
          <w:p w14:paraId="716B4CC4" w14:textId="77777777" w:rsidR="00667904" w:rsidRPr="00007129" w:rsidRDefault="00667904">
            <w:pPr>
              <w:widowControl/>
              <w:jc w:val="center"/>
              <w:rPr>
                <w:rFonts w:ascii="宋体" w:hAnsi="宋体" w:cs="宋体" w:hint="eastAsia"/>
                <w:color w:val="000000" w:themeColor="text1"/>
                <w:kern w:val="0"/>
                <w:sz w:val="24"/>
              </w:rPr>
            </w:pPr>
          </w:p>
        </w:tc>
        <w:tc>
          <w:tcPr>
            <w:tcW w:w="824" w:type="pct"/>
            <w:tcBorders>
              <w:top w:val="single" w:sz="4" w:space="0" w:color="auto"/>
              <w:left w:val="nil"/>
              <w:bottom w:val="single" w:sz="4" w:space="0" w:color="auto"/>
              <w:right w:val="single" w:sz="4" w:space="0" w:color="auto"/>
            </w:tcBorders>
            <w:shd w:val="clear" w:color="auto" w:fill="auto"/>
            <w:vAlign w:val="center"/>
          </w:tcPr>
          <w:p w14:paraId="3C6CE7ED" w14:textId="77777777" w:rsidR="00667904" w:rsidRPr="00007129" w:rsidRDefault="00667904">
            <w:pPr>
              <w:widowControl/>
              <w:jc w:val="center"/>
              <w:rPr>
                <w:rFonts w:ascii="宋体" w:hAnsi="宋体" w:cs="宋体" w:hint="eastAsia"/>
                <w:color w:val="000000" w:themeColor="text1"/>
                <w:kern w:val="0"/>
                <w:sz w:val="24"/>
              </w:rPr>
            </w:pPr>
          </w:p>
        </w:tc>
        <w:tc>
          <w:tcPr>
            <w:tcW w:w="899" w:type="pct"/>
            <w:tcBorders>
              <w:top w:val="single" w:sz="4" w:space="0" w:color="auto"/>
              <w:left w:val="nil"/>
              <w:bottom w:val="single" w:sz="4" w:space="0" w:color="auto"/>
              <w:right w:val="single" w:sz="4" w:space="0" w:color="auto"/>
            </w:tcBorders>
            <w:shd w:val="clear" w:color="auto" w:fill="auto"/>
            <w:vAlign w:val="center"/>
          </w:tcPr>
          <w:p w14:paraId="390A3827" w14:textId="77777777" w:rsidR="00667904" w:rsidRPr="00007129" w:rsidRDefault="00667904">
            <w:pPr>
              <w:widowControl/>
              <w:jc w:val="center"/>
              <w:rPr>
                <w:rFonts w:ascii="宋体" w:hAnsi="宋体" w:cs="宋体" w:hint="eastAsia"/>
                <w:color w:val="000000" w:themeColor="text1"/>
                <w:kern w:val="0"/>
                <w:sz w:val="24"/>
              </w:rPr>
            </w:pPr>
          </w:p>
        </w:tc>
        <w:tc>
          <w:tcPr>
            <w:tcW w:w="1009" w:type="pct"/>
            <w:tcBorders>
              <w:top w:val="single" w:sz="4" w:space="0" w:color="auto"/>
              <w:left w:val="nil"/>
              <w:bottom w:val="single" w:sz="4" w:space="0" w:color="auto"/>
              <w:right w:val="single" w:sz="4" w:space="0" w:color="auto"/>
            </w:tcBorders>
            <w:vAlign w:val="center"/>
          </w:tcPr>
          <w:p w14:paraId="58190DD4" w14:textId="77777777" w:rsidR="00667904" w:rsidRPr="00007129" w:rsidRDefault="00667904">
            <w:pPr>
              <w:widowControl/>
              <w:jc w:val="center"/>
              <w:rPr>
                <w:rFonts w:ascii="宋体" w:hAnsi="宋体" w:cs="宋体" w:hint="eastAsia"/>
                <w:color w:val="000000" w:themeColor="text1"/>
                <w:kern w:val="0"/>
                <w:sz w:val="24"/>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543459CD" w14:textId="77777777" w:rsidR="00667904" w:rsidRPr="00007129" w:rsidRDefault="00667904">
            <w:pPr>
              <w:widowControl/>
              <w:jc w:val="center"/>
              <w:rPr>
                <w:rFonts w:ascii="宋体" w:hAnsi="宋体" w:cs="宋体" w:hint="eastAsia"/>
                <w:color w:val="000000" w:themeColor="text1"/>
                <w:kern w:val="0"/>
                <w:sz w:val="24"/>
              </w:rPr>
            </w:pPr>
          </w:p>
        </w:tc>
      </w:tr>
      <w:tr w:rsidR="00667904" w:rsidRPr="00007129" w14:paraId="5F0F66CE" w14:textId="77777777">
        <w:trPr>
          <w:trHeight w:val="454"/>
          <w:jc w:val="center"/>
        </w:trPr>
        <w:tc>
          <w:tcPr>
            <w:tcW w:w="661" w:type="pct"/>
            <w:tcBorders>
              <w:top w:val="nil"/>
              <w:left w:val="single" w:sz="4" w:space="0" w:color="auto"/>
              <w:bottom w:val="single" w:sz="4" w:space="0" w:color="auto"/>
              <w:right w:val="single" w:sz="4" w:space="0" w:color="auto"/>
            </w:tcBorders>
            <w:shd w:val="clear" w:color="auto" w:fill="auto"/>
            <w:vAlign w:val="center"/>
          </w:tcPr>
          <w:p w14:paraId="1E55F7FC" w14:textId="77777777" w:rsidR="00667904" w:rsidRPr="00007129" w:rsidRDefault="00000000">
            <w:pPr>
              <w:widowControl/>
              <w:jc w:val="center"/>
              <w:rPr>
                <w:rFonts w:ascii="宋体" w:hAnsi="宋体" w:cs="宋体" w:hint="eastAsia"/>
                <w:color w:val="000000" w:themeColor="text1"/>
                <w:kern w:val="0"/>
                <w:sz w:val="24"/>
              </w:rPr>
            </w:pPr>
            <w:r w:rsidRPr="00007129">
              <w:rPr>
                <w:rFonts w:ascii="宋体" w:hAnsi="宋体" w:cs="宋体" w:hint="eastAsia"/>
                <w:color w:val="000000" w:themeColor="text1"/>
                <w:kern w:val="0"/>
                <w:sz w:val="24"/>
              </w:rPr>
              <w:t>合计</w:t>
            </w:r>
          </w:p>
        </w:tc>
        <w:tc>
          <w:tcPr>
            <w:tcW w:w="832" w:type="pct"/>
            <w:tcBorders>
              <w:top w:val="nil"/>
              <w:left w:val="nil"/>
              <w:bottom w:val="single" w:sz="4" w:space="0" w:color="auto"/>
              <w:right w:val="single" w:sz="4" w:space="0" w:color="auto"/>
            </w:tcBorders>
            <w:shd w:val="clear" w:color="auto" w:fill="auto"/>
            <w:vAlign w:val="center"/>
          </w:tcPr>
          <w:p w14:paraId="63173039" w14:textId="77777777" w:rsidR="00667904" w:rsidRPr="00007129" w:rsidRDefault="00667904">
            <w:pPr>
              <w:widowControl/>
              <w:jc w:val="center"/>
              <w:rPr>
                <w:rFonts w:ascii="宋体" w:hAnsi="宋体" w:cs="宋体" w:hint="eastAsia"/>
                <w:color w:val="000000" w:themeColor="text1"/>
                <w:kern w:val="0"/>
                <w:sz w:val="24"/>
              </w:rPr>
            </w:pPr>
          </w:p>
        </w:tc>
        <w:tc>
          <w:tcPr>
            <w:tcW w:w="824" w:type="pct"/>
            <w:tcBorders>
              <w:top w:val="nil"/>
              <w:left w:val="nil"/>
              <w:bottom w:val="single" w:sz="4" w:space="0" w:color="auto"/>
              <w:right w:val="single" w:sz="4" w:space="0" w:color="auto"/>
            </w:tcBorders>
            <w:shd w:val="clear" w:color="auto" w:fill="auto"/>
            <w:vAlign w:val="center"/>
          </w:tcPr>
          <w:p w14:paraId="0BA1E4F5" w14:textId="77777777" w:rsidR="00667904" w:rsidRPr="00007129" w:rsidRDefault="00667904">
            <w:pPr>
              <w:widowControl/>
              <w:jc w:val="center"/>
              <w:rPr>
                <w:rFonts w:ascii="宋体" w:hAnsi="宋体" w:cs="宋体" w:hint="eastAsia"/>
                <w:color w:val="000000" w:themeColor="text1"/>
                <w:kern w:val="0"/>
                <w:sz w:val="24"/>
              </w:rPr>
            </w:pPr>
          </w:p>
        </w:tc>
        <w:tc>
          <w:tcPr>
            <w:tcW w:w="899" w:type="pct"/>
            <w:tcBorders>
              <w:top w:val="nil"/>
              <w:left w:val="nil"/>
              <w:bottom w:val="single" w:sz="4" w:space="0" w:color="auto"/>
              <w:right w:val="single" w:sz="4" w:space="0" w:color="auto"/>
            </w:tcBorders>
            <w:shd w:val="clear" w:color="auto" w:fill="auto"/>
            <w:vAlign w:val="center"/>
          </w:tcPr>
          <w:p w14:paraId="5CD95435" w14:textId="77777777" w:rsidR="00667904" w:rsidRPr="00007129" w:rsidRDefault="00667904">
            <w:pPr>
              <w:widowControl/>
              <w:jc w:val="center"/>
              <w:rPr>
                <w:rFonts w:ascii="宋体" w:hAnsi="宋体" w:cs="宋体" w:hint="eastAsia"/>
                <w:color w:val="000000" w:themeColor="text1"/>
                <w:kern w:val="0"/>
                <w:sz w:val="24"/>
              </w:rPr>
            </w:pPr>
          </w:p>
        </w:tc>
        <w:tc>
          <w:tcPr>
            <w:tcW w:w="1009" w:type="pct"/>
            <w:tcBorders>
              <w:top w:val="single" w:sz="4" w:space="0" w:color="auto"/>
              <w:left w:val="nil"/>
              <w:bottom w:val="single" w:sz="4" w:space="0" w:color="auto"/>
              <w:right w:val="single" w:sz="4" w:space="0" w:color="auto"/>
            </w:tcBorders>
            <w:vAlign w:val="center"/>
          </w:tcPr>
          <w:p w14:paraId="188060DB" w14:textId="77777777" w:rsidR="00667904" w:rsidRPr="00007129" w:rsidRDefault="00667904">
            <w:pPr>
              <w:widowControl/>
              <w:jc w:val="center"/>
              <w:rPr>
                <w:rFonts w:ascii="宋体" w:hAnsi="宋体" w:cs="宋体" w:hint="eastAsia"/>
                <w:color w:val="000000" w:themeColor="text1"/>
                <w:kern w:val="0"/>
                <w:sz w:val="24"/>
              </w:rPr>
            </w:pPr>
          </w:p>
        </w:tc>
        <w:tc>
          <w:tcPr>
            <w:tcW w:w="771" w:type="pct"/>
            <w:tcBorders>
              <w:top w:val="nil"/>
              <w:left w:val="single" w:sz="4" w:space="0" w:color="auto"/>
              <w:bottom w:val="single" w:sz="4" w:space="0" w:color="auto"/>
              <w:right w:val="single" w:sz="4" w:space="0" w:color="auto"/>
            </w:tcBorders>
            <w:shd w:val="clear" w:color="auto" w:fill="auto"/>
            <w:vAlign w:val="center"/>
          </w:tcPr>
          <w:p w14:paraId="10105EBE" w14:textId="77777777" w:rsidR="00667904" w:rsidRPr="00007129" w:rsidRDefault="00667904">
            <w:pPr>
              <w:widowControl/>
              <w:jc w:val="center"/>
              <w:rPr>
                <w:rFonts w:ascii="宋体" w:hAnsi="宋体" w:cs="宋体" w:hint="eastAsia"/>
                <w:color w:val="000000" w:themeColor="text1"/>
                <w:kern w:val="0"/>
                <w:sz w:val="24"/>
              </w:rPr>
            </w:pPr>
          </w:p>
        </w:tc>
      </w:tr>
    </w:tbl>
    <w:p w14:paraId="6CE7C71F" w14:textId="77777777" w:rsidR="00667904" w:rsidRPr="00007129" w:rsidRDefault="00667904">
      <w:pPr>
        <w:ind w:right="560"/>
        <w:jc w:val="left"/>
        <w:rPr>
          <w:rFonts w:ascii="宋体" w:hAnsi="宋体" w:cs="宋体" w:hint="eastAsia"/>
          <w:color w:val="000000" w:themeColor="text1"/>
          <w:kern w:val="0"/>
          <w:sz w:val="24"/>
        </w:rPr>
      </w:pPr>
    </w:p>
    <w:p w14:paraId="12CEEBBF" w14:textId="77777777" w:rsidR="00667904" w:rsidRPr="00007129" w:rsidRDefault="00000000">
      <w:pPr>
        <w:ind w:right="560"/>
        <w:jc w:val="right"/>
        <w:rPr>
          <w:rFonts w:ascii="宋体" w:hAnsi="宋体" w:cs="宋体" w:hint="eastAsia"/>
          <w:color w:val="000000" w:themeColor="text1"/>
          <w:kern w:val="0"/>
          <w:sz w:val="24"/>
        </w:rPr>
      </w:pPr>
      <w:r w:rsidRPr="00007129">
        <w:rPr>
          <w:rFonts w:ascii="宋体" w:hAnsi="宋体" w:cs="宋体" w:hint="eastAsia"/>
          <w:color w:val="000000" w:themeColor="text1"/>
          <w:kern w:val="0"/>
          <w:sz w:val="24"/>
        </w:rPr>
        <w:t>制表单位：</w:t>
      </w:r>
      <w:r w:rsidRPr="00007129">
        <w:rPr>
          <w:rFonts w:ascii="宋体" w:hAnsi="宋体" w:cs="宋体" w:hint="eastAsia"/>
          <w:color w:val="000000" w:themeColor="text1"/>
          <w:kern w:val="0"/>
          <w:sz w:val="24"/>
          <w:u w:val="single"/>
        </w:rPr>
        <w:t xml:space="preserve">     </w:t>
      </w:r>
      <w:r w:rsidRPr="00007129">
        <w:rPr>
          <w:rFonts w:ascii="宋体" w:hAnsi="宋体" w:cs="宋体" w:hint="eastAsia"/>
          <w:color w:val="000000" w:themeColor="text1"/>
          <w:kern w:val="0"/>
          <w:sz w:val="24"/>
        </w:rPr>
        <w:t>县（市）烟草分公司（盖章）</w:t>
      </w:r>
    </w:p>
    <w:p w14:paraId="2736BF0D" w14:textId="77777777" w:rsidR="00667904" w:rsidRPr="00007129" w:rsidRDefault="00000000">
      <w:pPr>
        <w:ind w:right="560"/>
        <w:jc w:val="right"/>
        <w:rPr>
          <w:rFonts w:ascii="宋体" w:hAnsi="宋体" w:cs="宋体" w:hint="eastAsia"/>
          <w:color w:val="000000" w:themeColor="text1"/>
          <w:kern w:val="0"/>
          <w:sz w:val="24"/>
        </w:rPr>
      </w:pPr>
      <w:r w:rsidRPr="00007129">
        <w:rPr>
          <w:rFonts w:ascii="宋体" w:hAnsi="宋体" w:cs="宋体" w:hint="eastAsia"/>
          <w:color w:val="000000" w:themeColor="text1"/>
          <w:kern w:val="0"/>
          <w:sz w:val="24"/>
          <w:u w:val="single"/>
        </w:rPr>
        <w:t xml:space="preserve">     </w:t>
      </w:r>
      <w:r w:rsidRPr="00007129">
        <w:rPr>
          <w:rFonts w:ascii="宋体" w:hAnsi="宋体" w:cs="宋体" w:hint="eastAsia"/>
          <w:color w:val="000000" w:themeColor="text1"/>
          <w:kern w:val="0"/>
          <w:sz w:val="24"/>
        </w:rPr>
        <w:t>县（市）农业农村局（盖章）</w:t>
      </w:r>
    </w:p>
    <w:p w14:paraId="7A4C2631" w14:textId="77777777" w:rsidR="00667904" w:rsidRPr="00007129" w:rsidRDefault="00667904">
      <w:pPr>
        <w:ind w:right="560"/>
        <w:jc w:val="right"/>
        <w:rPr>
          <w:rFonts w:ascii="宋体" w:hAnsi="宋体" w:cs="宋体" w:hint="eastAsia"/>
          <w:color w:val="000000" w:themeColor="text1"/>
          <w:kern w:val="0"/>
          <w:sz w:val="24"/>
        </w:rPr>
      </w:pPr>
    </w:p>
    <w:p w14:paraId="56622926" w14:textId="77777777" w:rsidR="00667904" w:rsidRPr="00007129" w:rsidRDefault="00000000">
      <w:pPr>
        <w:ind w:right="560"/>
        <w:jc w:val="right"/>
        <w:rPr>
          <w:rFonts w:ascii="宋体" w:hAnsi="宋体" w:hint="eastAsia"/>
          <w:color w:val="000000" w:themeColor="text1"/>
          <w:sz w:val="28"/>
          <w:szCs w:val="28"/>
        </w:rPr>
      </w:pPr>
      <w:r w:rsidRPr="00007129">
        <w:rPr>
          <w:rFonts w:ascii="宋体" w:hAnsi="宋体" w:cs="宋体" w:hint="eastAsia"/>
          <w:color w:val="000000" w:themeColor="text1"/>
          <w:kern w:val="0"/>
          <w:sz w:val="24"/>
          <w:u w:val="single"/>
        </w:rPr>
        <w:t xml:space="preserve">    </w:t>
      </w:r>
      <w:r w:rsidRPr="00007129">
        <w:rPr>
          <w:rFonts w:ascii="宋体" w:hAnsi="宋体" w:cs="宋体" w:hint="eastAsia"/>
          <w:color w:val="000000" w:themeColor="text1"/>
          <w:kern w:val="0"/>
          <w:sz w:val="24"/>
        </w:rPr>
        <w:t>年</w:t>
      </w:r>
      <w:r w:rsidRPr="00007129">
        <w:rPr>
          <w:rFonts w:ascii="宋体" w:hAnsi="宋体" w:cs="宋体" w:hint="eastAsia"/>
          <w:color w:val="000000" w:themeColor="text1"/>
          <w:kern w:val="0"/>
          <w:sz w:val="24"/>
          <w:u w:val="single"/>
        </w:rPr>
        <w:t xml:space="preserve">  </w:t>
      </w:r>
      <w:r w:rsidRPr="00007129">
        <w:rPr>
          <w:rFonts w:ascii="宋体" w:hAnsi="宋体" w:cs="宋体" w:hint="eastAsia"/>
          <w:color w:val="000000" w:themeColor="text1"/>
          <w:kern w:val="0"/>
          <w:sz w:val="24"/>
        </w:rPr>
        <w:t>月</w:t>
      </w:r>
      <w:r w:rsidRPr="00007129">
        <w:rPr>
          <w:rFonts w:ascii="宋体" w:hAnsi="宋体" w:cs="宋体" w:hint="eastAsia"/>
          <w:color w:val="000000" w:themeColor="text1"/>
          <w:kern w:val="0"/>
          <w:sz w:val="24"/>
          <w:u w:val="single"/>
        </w:rPr>
        <w:t xml:space="preserve">  </w:t>
      </w:r>
      <w:r w:rsidRPr="00007129">
        <w:rPr>
          <w:rFonts w:ascii="宋体" w:hAnsi="宋体" w:cs="宋体" w:hint="eastAsia"/>
          <w:color w:val="000000" w:themeColor="text1"/>
          <w:kern w:val="0"/>
          <w:sz w:val="24"/>
        </w:rPr>
        <w:t>日</w:t>
      </w:r>
    </w:p>
    <w:p w14:paraId="0ED180AF" w14:textId="77777777" w:rsidR="00667904" w:rsidRPr="00007129" w:rsidRDefault="00000000">
      <w:pPr>
        <w:widowControl/>
        <w:jc w:val="left"/>
        <w:rPr>
          <w:rFonts w:ascii="宋体" w:hAnsi="宋体" w:cs="黑体" w:hint="eastAsia"/>
          <w:color w:val="000000" w:themeColor="text1"/>
          <w:spacing w:val="5"/>
          <w:sz w:val="32"/>
          <w:szCs w:val="32"/>
        </w:rPr>
      </w:pPr>
      <w:r w:rsidRPr="00007129">
        <w:rPr>
          <w:rFonts w:ascii="宋体" w:hAnsi="宋体" w:cs="黑体" w:hint="eastAsia"/>
          <w:color w:val="000000" w:themeColor="text1"/>
          <w:spacing w:val="5"/>
          <w:sz w:val="32"/>
          <w:szCs w:val="32"/>
        </w:rPr>
        <w:br w:type="page"/>
      </w:r>
    </w:p>
    <w:p w14:paraId="16425FF1" w14:textId="77777777" w:rsidR="00667904" w:rsidRPr="00007129" w:rsidRDefault="00000000">
      <w:pPr>
        <w:widowControl/>
        <w:kinsoku w:val="0"/>
        <w:autoSpaceDE w:val="0"/>
        <w:autoSpaceDN w:val="0"/>
        <w:adjustRightInd w:val="0"/>
        <w:snapToGrid w:val="0"/>
        <w:spacing w:beforeLines="100" w:before="331" w:afterLines="100" w:after="331"/>
        <w:textAlignment w:val="baseline"/>
        <w:rPr>
          <w:rFonts w:ascii="宋体" w:hAnsi="宋体" w:cs="黑体" w:hint="eastAsia"/>
          <w:color w:val="000000" w:themeColor="text1"/>
          <w:spacing w:val="5"/>
          <w:sz w:val="32"/>
          <w:szCs w:val="32"/>
        </w:rPr>
      </w:pPr>
      <w:r w:rsidRPr="00007129">
        <w:rPr>
          <w:rFonts w:ascii="宋体" w:hAnsi="宋体" w:cs="黑体" w:hint="eastAsia"/>
          <w:color w:val="000000" w:themeColor="text1"/>
          <w:spacing w:val="5"/>
          <w:sz w:val="32"/>
          <w:szCs w:val="32"/>
        </w:rPr>
        <w:lastRenderedPageBreak/>
        <w:t>附表3</w:t>
      </w:r>
    </w:p>
    <w:p w14:paraId="0B675408" w14:textId="77777777" w:rsidR="00667904" w:rsidRPr="00007129" w:rsidRDefault="00000000">
      <w:pPr>
        <w:widowControl/>
        <w:kinsoku w:val="0"/>
        <w:autoSpaceDE w:val="0"/>
        <w:autoSpaceDN w:val="0"/>
        <w:adjustRightInd w:val="0"/>
        <w:snapToGrid w:val="0"/>
        <w:spacing w:beforeLines="100" w:before="331" w:afterLines="100" w:after="331"/>
        <w:jc w:val="center"/>
        <w:textAlignment w:val="baseline"/>
        <w:rPr>
          <w:rFonts w:ascii="宋体" w:hAnsi="宋体" w:cs="黑体" w:hint="eastAsia"/>
          <w:color w:val="000000" w:themeColor="text1"/>
          <w:spacing w:val="5"/>
          <w:sz w:val="32"/>
          <w:szCs w:val="32"/>
        </w:rPr>
      </w:pPr>
      <w:r w:rsidRPr="00007129">
        <w:rPr>
          <w:rFonts w:ascii="宋体" w:hAnsi="宋体" w:cs="宋体" w:hint="eastAsia"/>
          <w:color w:val="000000" w:themeColor="text1"/>
          <w:kern w:val="0"/>
          <w:sz w:val="32"/>
          <w:szCs w:val="32"/>
          <w:u w:val="single"/>
        </w:rPr>
        <w:t xml:space="preserve">    </w:t>
      </w:r>
      <w:r w:rsidRPr="00007129">
        <w:rPr>
          <w:rFonts w:ascii="宋体" w:hAnsi="宋体" w:cs="宋体" w:hint="eastAsia"/>
          <w:color w:val="000000" w:themeColor="text1"/>
          <w:kern w:val="0"/>
          <w:sz w:val="32"/>
          <w:szCs w:val="32"/>
        </w:rPr>
        <w:t>乡（镇）2025年烤烟生物质颗粒推广明细表</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200"/>
        <w:gridCol w:w="1164"/>
        <w:gridCol w:w="1716"/>
        <w:gridCol w:w="1368"/>
        <w:gridCol w:w="1464"/>
        <w:gridCol w:w="1152"/>
        <w:gridCol w:w="742"/>
      </w:tblGrid>
      <w:tr w:rsidR="00007129" w:rsidRPr="00007129" w14:paraId="03EF66B6" w14:textId="77777777">
        <w:trPr>
          <w:trHeight w:val="849"/>
          <w:jc w:val="center"/>
        </w:trPr>
        <w:tc>
          <w:tcPr>
            <w:tcW w:w="661" w:type="dxa"/>
            <w:shd w:val="clear" w:color="auto" w:fill="auto"/>
            <w:vAlign w:val="center"/>
          </w:tcPr>
          <w:p w14:paraId="160F6238" w14:textId="77777777" w:rsidR="00667904" w:rsidRPr="00007129" w:rsidRDefault="00000000">
            <w:pPr>
              <w:widowControl/>
              <w:jc w:val="center"/>
              <w:rPr>
                <w:rFonts w:ascii="宋体" w:hAnsi="宋体" w:cs="宋体" w:hint="eastAsia"/>
                <w:b/>
                <w:color w:val="000000" w:themeColor="text1"/>
                <w:kern w:val="0"/>
                <w:sz w:val="22"/>
              </w:rPr>
            </w:pPr>
            <w:r w:rsidRPr="00007129">
              <w:rPr>
                <w:rFonts w:ascii="宋体" w:hAnsi="宋体" w:cs="宋体" w:hint="eastAsia"/>
                <w:b/>
                <w:color w:val="000000" w:themeColor="text1"/>
                <w:kern w:val="0"/>
                <w:sz w:val="22"/>
              </w:rPr>
              <w:t>序号</w:t>
            </w:r>
          </w:p>
        </w:tc>
        <w:tc>
          <w:tcPr>
            <w:tcW w:w="1200" w:type="dxa"/>
            <w:shd w:val="clear" w:color="auto" w:fill="auto"/>
            <w:vAlign w:val="center"/>
          </w:tcPr>
          <w:p w14:paraId="6737B15E" w14:textId="77777777" w:rsidR="00667904" w:rsidRPr="00007129" w:rsidRDefault="00000000">
            <w:pPr>
              <w:widowControl/>
              <w:jc w:val="center"/>
              <w:rPr>
                <w:rFonts w:ascii="宋体" w:hAnsi="宋体" w:cs="宋体" w:hint="eastAsia"/>
                <w:b/>
                <w:color w:val="000000" w:themeColor="text1"/>
                <w:kern w:val="0"/>
                <w:sz w:val="22"/>
              </w:rPr>
            </w:pPr>
            <w:r w:rsidRPr="00007129">
              <w:rPr>
                <w:rFonts w:ascii="宋体" w:hAnsi="宋体" w:cs="宋体" w:hint="eastAsia"/>
                <w:b/>
                <w:color w:val="000000" w:themeColor="text1"/>
                <w:kern w:val="0"/>
                <w:sz w:val="22"/>
              </w:rPr>
              <w:t>村委会</w:t>
            </w:r>
          </w:p>
        </w:tc>
        <w:tc>
          <w:tcPr>
            <w:tcW w:w="1164" w:type="dxa"/>
            <w:shd w:val="clear" w:color="auto" w:fill="auto"/>
            <w:vAlign w:val="center"/>
          </w:tcPr>
          <w:p w14:paraId="5E9C57BC" w14:textId="77777777" w:rsidR="00667904" w:rsidRPr="00007129" w:rsidRDefault="00000000">
            <w:pPr>
              <w:widowControl/>
              <w:jc w:val="center"/>
              <w:rPr>
                <w:rFonts w:ascii="宋体" w:hAnsi="宋体" w:cs="宋体" w:hint="eastAsia"/>
                <w:b/>
                <w:color w:val="000000" w:themeColor="text1"/>
                <w:kern w:val="0"/>
                <w:sz w:val="22"/>
              </w:rPr>
            </w:pPr>
            <w:r w:rsidRPr="00007129">
              <w:rPr>
                <w:rFonts w:ascii="宋体" w:hAnsi="宋体" w:cs="宋体" w:hint="eastAsia"/>
                <w:b/>
                <w:color w:val="000000" w:themeColor="text1"/>
                <w:kern w:val="0"/>
                <w:sz w:val="22"/>
              </w:rPr>
              <w:t>使用主体姓名</w:t>
            </w:r>
          </w:p>
        </w:tc>
        <w:tc>
          <w:tcPr>
            <w:tcW w:w="1716" w:type="dxa"/>
            <w:shd w:val="clear" w:color="auto" w:fill="auto"/>
            <w:vAlign w:val="center"/>
          </w:tcPr>
          <w:p w14:paraId="2EDEB96A" w14:textId="77777777" w:rsidR="00667904" w:rsidRPr="00007129" w:rsidRDefault="00000000">
            <w:pPr>
              <w:widowControl/>
              <w:jc w:val="center"/>
              <w:rPr>
                <w:rFonts w:ascii="宋体" w:hAnsi="宋体" w:cs="宋体" w:hint="eastAsia"/>
                <w:b/>
                <w:color w:val="000000" w:themeColor="text1"/>
                <w:kern w:val="0"/>
                <w:sz w:val="22"/>
              </w:rPr>
            </w:pPr>
            <w:r w:rsidRPr="00007129">
              <w:rPr>
                <w:rFonts w:ascii="宋体" w:hAnsi="宋体" w:cs="宋体" w:hint="eastAsia"/>
                <w:b/>
                <w:color w:val="000000" w:themeColor="text1"/>
                <w:kern w:val="0"/>
                <w:sz w:val="22"/>
              </w:rPr>
              <w:t>身份证号</w:t>
            </w:r>
          </w:p>
        </w:tc>
        <w:tc>
          <w:tcPr>
            <w:tcW w:w="1368" w:type="dxa"/>
            <w:shd w:val="clear" w:color="auto" w:fill="auto"/>
            <w:vAlign w:val="center"/>
          </w:tcPr>
          <w:p w14:paraId="317BE37C" w14:textId="77777777" w:rsidR="00667904" w:rsidRPr="00007129" w:rsidRDefault="00000000">
            <w:pPr>
              <w:widowControl/>
              <w:jc w:val="center"/>
              <w:rPr>
                <w:rFonts w:ascii="宋体" w:hAnsi="宋体" w:cs="宋体" w:hint="eastAsia"/>
                <w:b/>
                <w:color w:val="000000" w:themeColor="text1"/>
                <w:kern w:val="0"/>
                <w:sz w:val="22"/>
              </w:rPr>
            </w:pPr>
            <w:r w:rsidRPr="00007129">
              <w:rPr>
                <w:rFonts w:ascii="宋体" w:hAnsi="宋体" w:cs="宋体" w:hint="eastAsia"/>
                <w:b/>
                <w:color w:val="000000" w:themeColor="text1"/>
                <w:kern w:val="0"/>
                <w:sz w:val="22"/>
              </w:rPr>
              <w:t>联系电话</w:t>
            </w:r>
          </w:p>
        </w:tc>
        <w:tc>
          <w:tcPr>
            <w:tcW w:w="1464" w:type="dxa"/>
            <w:shd w:val="clear" w:color="auto" w:fill="auto"/>
            <w:vAlign w:val="center"/>
          </w:tcPr>
          <w:p w14:paraId="78D2ECED" w14:textId="77777777" w:rsidR="00667904" w:rsidRPr="00007129" w:rsidRDefault="00000000">
            <w:pPr>
              <w:widowControl/>
              <w:jc w:val="center"/>
              <w:rPr>
                <w:rFonts w:ascii="宋体" w:hAnsi="宋体" w:cs="宋体" w:hint="eastAsia"/>
                <w:b/>
                <w:color w:val="000000" w:themeColor="text1"/>
                <w:kern w:val="0"/>
                <w:sz w:val="22"/>
              </w:rPr>
            </w:pPr>
            <w:r w:rsidRPr="00007129">
              <w:rPr>
                <w:rFonts w:ascii="宋体" w:hAnsi="宋体" w:cs="宋体" w:hint="eastAsia"/>
                <w:b/>
                <w:color w:val="000000" w:themeColor="text1"/>
                <w:kern w:val="0"/>
                <w:sz w:val="22"/>
              </w:rPr>
              <w:t>采购使用</w:t>
            </w:r>
          </w:p>
          <w:p w14:paraId="4ED83AFB" w14:textId="77777777" w:rsidR="00667904" w:rsidRPr="00007129" w:rsidRDefault="00000000">
            <w:pPr>
              <w:widowControl/>
              <w:jc w:val="center"/>
              <w:rPr>
                <w:rFonts w:ascii="宋体" w:hAnsi="宋体" w:cs="宋体" w:hint="eastAsia"/>
                <w:b/>
                <w:color w:val="000000" w:themeColor="text1"/>
                <w:kern w:val="0"/>
                <w:sz w:val="22"/>
              </w:rPr>
            </w:pPr>
            <w:r w:rsidRPr="00007129">
              <w:rPr>
                <w:rFonts w:ascii="宋体" w:hAnsi="宋体" w:cs="宋体" w:hint="eastAsia"/>
                <w:b/>
                <w:color w:val="000000" w:themeColor="text1"/>
                <w:kern w:val="0"/>
                <w:sz w:val="22"/>
              </w:rPr>
              <w:t>数量（吨）</w:t>
            </w:r>
          </w:p>
        </w:tc>
        <w:tc>
          <w:tcPr>
            <w:tcW w:w="1152" w:type="dxa"/>
            <w:shd w:val="clear" w:color="auto" w:fill="auto"/>
            <w:vAlign w:val="center"/>
          </w:tcPr>
          <w:p w14:paraId="585B84D3" w14:textId="77777777" w:rsidR="00667904" w:rsidRPr="00007129" w:rsidRDefault="00000000">
            <w:pPr>
              <w:widowControl/>
              <w:jc w:val="center"/>
              <w:rPr>
                <w:rFonts w:ascii="宋体" w:hAnsi="宋体" w:cs="宋体" w:hint="eastAsia"/>
                <w:b/>
                <w:color w:val="000000" w:themeColor="text1"/>
                <w:kern w:val="0"/>
                <w:sz w:val="22"/>
              </w:rPr>
            </w:pPr>
            <w:r w:rsidRPr="00007129">
              <w:rPr>
                <w:rFonts w:ascii="宋体" w:hAnsi="宋体" w:cs="宋体" w:hint="eastAsia"/>
                <w:b/>
                <w:color w:val="000000" w:themeColor="text1"/>
                <w:kern w:val="0"/>
                <w:sz w:val="22"/>
              </w:rPr>
              <w:t>使用主体签字</w:t>
            </w:r>
          </w:p>
        </w:tc>
        <w:tc>
          <w:tcPr>
            <w:tcW w:w="742" w:type="dxa"/>
            <w:shd w:val="clear" w:color="auto" w:fill="auto"/>
            <w:vAlign w:val="center"/>
          </w:tcPr>
          <w:p w14:paraId="4A038418" w14:textId="77777777" w:rsidR="00667904" w:rsidRPr="00007129" w:rsidRDefault="00000000">
            <w:pPr>
              <w:widowControl/>
              <w:jc w:val="center"/>
              <w:rPr>
                <w:rFonts w:ascii="宋体" w:hAnsi="宋体" w:cs="宋体" w:hint="eastAsia"/>
                <w:b/>
                <w:color w:val="000000" w:themeColor="text1"/>
                <w:kern w:val="0"/>
                <w:sz w:val="22"/>
              </w:rPr>
            </w:pPr>
            <w:r w:rsidRPr="00007129">
              <w:rPr>
                <w:rFonts w:ascii="宋体" w:hAnsi="宋体" w:cs="宋体" w:hint="eastAsia"/>
                <w:b/>
                <w:color w:val="000000" w:themeColor="text1"/>
                <w:kern w:val="0"/>
                <w:sz w:val="22"/>
              </w:rPr>
              <w:t>备注</w:t>
            </w:r>
          </w:p>
        </w:tc>
      </w:tr>
      <w:tr w:rsidR="00007129" w:rsidRPr="00007129" w14:paraId="3104E974" w14:textId="77777777">
        <w:trPr>
          <w:trHeight w:val="379"/>
          <w:jc w:val="center"/>
        </w:trPr>
        <w:tc>
          <w:tcPr>
            <w:tcW w:w="661" w:type="dxa"/>
            <w:shd w:val="clear" w:color="auto" w:fill="auto"/>
            <w:noWrap/>
            <w:vAlign w:val="bottom"/>
          </w:tcPr>
          <w:p w14:paraId="12440D5E" w14:textId="77777777" w:rsidR="00667904" w:rsidRPr="00007129" w:rsidRDefault="00667904">
            <w:pPr>
              <w:widowControl/>
              <w:jc w:val="left"/>
              <w:rPr>
                <w:rFonts w:ascii="宋体" w:hAnsi="宋体" w:cs="宋体" w:hint="eastAsia"/>
                <w:color w:val="000000" w:themeColor="text1"/>
                <w:kern w:val="0"/>
                <w:sz w:val="22"/>
              </w:rPr>
            </w:pPr>
          </w:p>
        </w:tc>
        <w:tc>
          <w:tcPr>
            <w:tcW w:w="1200" w:type="dxa"/>
            <w:shd w:val="clear" w:color="auto" w:fill="auto"/>
            <w:noWrap/>
            <w:vAlign w:val="bottom"/>
          </w:tcPr>
          <w:p w14:paraId="57C179EE" w14:textId="77777777" w:rsidR="00667904" w:rsidRPr="00007129" w:rsidRDefault="00667904">
            <w:pPr>
              <w:widowControl/>
              <w:jc w:val="left"/>
              <w:rPr>
                <w:rFonts w:ascii="宋体" w:hAnsi="宋体" w:cs="宋体" w:hint="eastAsia"/>
                <w:color w:val="000000" w:themeColor="text1"/>
                <w:kern w:val="0"/>
                <w:sz w:val="22"/>
              </w:rPr>
            </w:pPr>
          </w:p>
        </w:tc>
        <w:tc>
          <w:tcPr>
            <w:tcW w:w="1164" w:type="dxa"/>
            <w:shd w:val="clear" w:color="auto" w:fill="auto"/>
            <w:noWrap/>
            <w:vAlign w:val="bottom"/>
          </w:tcPr>
          <w:p w14:paraId="346F94CD" w14:textId="77777777" w:rsidR="00667904" w:rsidRPr="00007129" w:rsidRDefault="00667904">
            <w:pPr>
              <w:widowControl/>
              <w:jc w:val="left"/>
              <w:rPr>
                <w:rFonts w:ascii="宋体" w:hAnsi="宋体" w:cs="宋体" w:hint="eastAsia"/>
                <w:color w:val="000000" w:themeColor="text1"/>
                <w:kern w:val="0"/>
                <w:sz w:val="22"/>
              </w:rPr>
            </w:pPr>
          </w:p>
        </w:tc>
        <w:tc>
          <w:tcPr>
            <w:tcW w:w="1716" w:type="dxa"/>
            <w:shd w:val="clear" w:color="auto" w:fill="auto"/>
            <w:noWrap/>
            <w:vAlign w:val="bottom"/>
          </w:tcPr>
          <w:p w14:paraId="37AC412F" w14:textId="77777777" w:rsidR="00667904" w:rsidRPr="00007129" w:rsidRDefault="00667904">
            <w:pPr>
              <w:widowControl/>
              <w:jc w:val="left"/>
              <w:rPr>
                <w:rFonts w:ascii="宋体" w:hAnsi="宋体" w:cs="宋体" w:hint="eastAsia"/>
                <w:color w:val="000000" w:themeColor="text1"/>
                <w:kern w:val="0"/>
                <w:sz w:val="22"/>
              </w:rPr>
            </w:pPr>
          </w:p>
        </w:tc>
        <w:tc>
          <w:tcPr>
            <w:tcW w:w="1368" w:type="dxa"/>
            <w:shd w:val="clear" w:color="auto" w:fill="auto"/>
            <w:noWrap/>
            <w:vAlign w:val="bottom"/>
          </w:tcPr>
          <w:p w14:paraId="664D7134" w14:textId="77777777" w:rsidR="00667904" w:rsidRPr="00007129" w:rsidRDefault="00667904">
            <w:pPr>
              <w:widowControl/>
              <w:jc w:val="left"/>
              <w:rPr>
                <w:rFonts w:ascii="宋体" w:hAnsi="宋体" w:cs="宋体" w:hint="eastAsia"/>
                <w:color w:val="000000" w:themeColor="text1"/>
                <w:kern w:val="0"/>
                <w:sz w:val="22"/>
              </w:rPr>
            </w:pPr>
          </w:p>
        </w:tc>
        <w:tc>
          <w:tcPr>
            <w:tcW w:w="1464" w:type="dxa"/>
            <w:shd w:val="clear" w:color="auto" w:fill="auto"/>
            <w:noWrap/>
            <w:vAlign w:val="bottom"/>
          </w:tcPr>
          <w:p w14:paraId="43FCBC85" w14:textId="77777777" w:rsidR="00667904" w:rsidRPr="00007129" w:rsidRDefault="00667904">
            <w:pPr>
              <w:widowControl/>
              <w:jc w:val="left"/>
              <w:rPr>
                <w:rFonts w:ascii="宋体" w:hAnsi="宋体" w:cs="宋体" w:hint="eastAsia"/>
                <w:color w:val="000000" w:themeColor="text1"/>
                <w:kern w:val="0"/>
                <w:sz w:val="22"/>
              </w:rPr>
            </w:pPr>
          </w:p>
        </w:tc>
        <w:tc>
          <w:tcPr>
            <w:tcW w:w="1152" w:type="dxa"/>
            <w:shd w:val="clear" w:color="auto" w:fill="auto"/>
            <w:noWrap/>
            <w:vAlign w:val="bottom"/>
          </w:tcPr>
          <w:p w14:paraId="51D911FB" w14:textId="77777777" w:rsidR="00667904" w:rsidRPr="00007129" w:rsidRDefault="00667904">
            <w:pPr>
              <w:widowControl/>
              <w:jc w:val="left"/>
              <w:rPr>
                <w:rFonts w:ascii="宋体" w:hAnsi="宋体" w:cs="宋体" w:hint="eastAsia"/>
                <w:color w:val="000000" w:themeColor="text1"/>
                <w:kern w:val="0"/>
                <w:sz w:val="22"/>
              </w:rPr>
            </w:pPr>
          </w:p>
        </w:tc>
        <w:tc>
          <w:tcPr>
            <w:tcW w:w="742" w:type="dxa"/>
            <w:shd w:val="clear" w:color="auto" w:fill="auto"/>
            <w:noWrap/>
            <w:vAlign w:val="bottom"/>
          </w:tcPr>
          <w:p w14:paraId="0F93B7F5" w14:textId="77777777" w:rsidR="00667904" w:rsidRPr="00007129" w:rsidRDefault="00667904">
            <w:pPr>
              <w:widowControl/>
              <w:jc w:val="left"/>
              <w:rPr>
                <w:rFonts w:ascii="宋体" w:hAnsi="宋体" w:cs="宋体" w:hint="eastAsia"/>
                <w:color w:val="000000" w:themeColor="text1"/>
                <w:kern w:val="0"/>
                <w:sz w:val="22"/>
              </w:rPr>
            </w:pPr>
          </w:p>
        </w:tc>
      </w:tr>
      <w:tr w:rsidR="00007129" w:rsidRPr="00007129" w14:paraId="511A0F22" w14:textId="77777777">
        <w:trPr>
          <w:trHeight w:val="379"/>
          <w:jc w:val="center"/>
        </w:trPr>
        <w:tc>
          <w:tcPr>
            <w:tcW w:w="661" w:type="dxa"/>
            <w:shd w:val="clear" w:color="auto" w:fill="auto"/>
            <w:noWrap/>
            <w:vAlign w:val="bottom"/>
          </w:tcPr>
          <w:p w14:paraId="247CCA81" w14:textId="77777777" w:rsidR="00667904" w:rsidRPr="00007129" w:rsidRDefault="00667904">
            <w:pPr>
              <w:widowControl/>
              <w:jc w:val="left"/>
              <w:rPr>
                <w:rFonts w:ascii="宋体" w:hAnsi="宋体" w:cs="宋体" w:hint="eastAsia"/>
                <w:color w:val="000000" w:themeColor="text1"/>
                <w:kern w:val="0"/>
                <w:sz w:val="22"/>
              </w:rPr>
            </w:pPr>
          </w:p>
        </w:tc>
        <w:tc>
          <w:tcPr>
            <w:tcW w:w="1200" w:type="dxa"/>
            <w:shd w:val="clear" w:color="auto" w:fill="auto"/>
            <w:noWrap/>
            <w:vAlign w:val="bottom"/>
          </w:tcPr>
          <w:p w14:paraId="627175A7" w14:textId="77777777" w:rsidR="00667904" w:rsidRPr="00007129" w:rsidRDefault="00667904">
            <w:pPr>
              <w:widowControl/>
              <w:jc w:val="left"/>
              <w:rPr>
                <w:rFonts w:ascii="宋体" w:hAnsi="宋体" w:cs="宋体" w:hint="eastAsia"/>
                <w:color w:val="000000" w:themeColor="text1"/>
                <w:kern w:val="0"/>
                <w:sz w:val="22"/>
              </w:rPr>
            </w:pPr>
          </w:p>
        </w:tc>
        <w:tc>
          <w:tcPr>
            <w:tcW w:w="1164" w:type="dxa"/>
            <w:shd w:val="clear" w:color="auto" w:fill="auto"/>
            <w:noWrap/>
            <w:vAlign w:val="bottom"/>
          </w:tcPr>
          <w:p w14:paraId="35BB69C0" w14:textId="77777777" w:rsidR="00667904" w:rsidRPr="00007129" w:rsidRDefault="00667904">
            <w:pPr>
              <w:widowControl/>
              <w:jc w:val="left"/>
              <w:rPr>
                <w:rFonts w:ascii="宋体" w:hAnsi="宋体" w:cs="宋体" w:hint="eastAsia"/>
                <w:color w:val="000000" w:themeColor="text1"/>
                <w:kern w:val="0"/>
                <w:sz w:val="22"/>
              </w:rPr>
            </w:pPr>
          </w:p>
        </w:tc>
        <w:tc>
          <w:tcPr>
            <w:tcW w:w="1716" w:type="dxa"/>
            <w:shd w:val="clear" w:color="auto" w:fill="auto"/>
            <w:noWrap/>
            <w:vAlign w:val="bottom"/>
          </w:tcPr>
          <w:p w14:paraId="71D4BBAB" w14:textId="77777777" w:rsidR="00667904" w:rsidRPr="00007129" w:rsidRDefault="00667904">
            <w:pPr>
              <w:widowControl/>
              <w:jc w:val="left"/>
              <w:rPr>
                <w:rFonts w:ascii="宋体" w:hAnsi="宋体" w:cs="宋体" w:hint="eastAsia"/>
                <w:color w:val="000000" w:themeColor="text1"/>
                <w:kern w:val="0"/>
                <w:sz w:val="22"/>
              </w:rPr>
            </w:pPr>
          </w:p>
        </w:tc>
        <w:tc>
          <w:tcPr>
            <w:tcW w:w="1368" w:type="dxa"/>
            <w:shd w:val="clear" w:color="auto" w:fill="auto"/>
            <w:noWrap/>
            <w:vAlign w:val="bottom"/>
          </w:tcPr>
          <w:p w14:paraId="093095EC" w14:textId="77777777" w:rsidR="00667904" w:rsidRPr="00007129" w:rsidRDefault="00667904">
            <w:pPr>
              <w:widowControl/>
              <w:jc w:val="left"/>
              <w:rPr>
                <w:rFonts w:ascii="宋体" w:hAnsi="宋体" w:cs="宋体" w:hint="eastAsia"/>
                <w:color w:val="000000" w:themeColor="text1"/>
                <w:kern w:val="0"/>
                <w:sz w:val="22"/>
              </w:rPr>
            </w:pPr>
          </w:p>
        </w:tc>
        <w:tc>
          <w:tcPr>
            <w:tcW w:w="1464" w:type="dxa"/>
            <w:shd w:val="clear" w:color="auto" w:fill="auto"/>
            <w:noWrap/>
            <w:vAlign w:val="bottom"/>
          </w:tcPr>
          <w:p w14:paraId="27F42985" w14:textId="77777777" w:rsidR="00667904" w:rsidRPr="00007129" w:rsidRDefault="00667904">
            <w:pPr>
              <w:widowControl/>
              <w:jc w:val="left"/>
              <w:rPr>
                <w:rFonts w:ascii="宋体" w:hAnsi="宋体" w:cs="宋体" w:hint="eastAsia"/>
                <w:color w:val="000000" w:themeColor="text1"/>
                <w:kern w:val="0"/>
                <w:sz w:val="22"/>
              </w:rPr>
            </w:pPr>
          </w:p>
        </w:tc>
        <w:tc>
          <w:tcPr>
            <w:tcW w:w="1152" w:type="dxa"/>
            <w:shd w:val="clear" w:color="auto" w:fill="auto"/>
            <w:noWrap/>
            <w:vAlign w:val="bottom"/>
          </w:tcPr>
          <w:p w14:paraId="5CE9A24A" w14:textId="77777777" w:rsidR="00667904" w:rsidRPr="00007129" w:rsidRDefault="00667904">
            <w:pPr>
              <w:widowControl/>
              <w:jc w:val="left"/>
              <w:rPr>
                <w:rFonts w:ascii="宋体" w:hAnsi="宋体" w:cs="宋体" w:hint="eastAsia"/>
                <w:color w:val="000000" w:themeColor="text1"/>
                <w:kern w:val="0"/>
                <w:sz w:val="22"/>
              </w:rPr>
            </w:pPr>
          </w:p>
        </w:tc>
        <w:tc>
          <w:tcPr>
            <w:tcW w:w="742" w:type="dxa"/>
            <w:shd w:val="clear" w:color="auto" w:fill="auto"/>
            <w:noWrap/>
            <w:vAlign w:val="bottom"/>
          </w:tcPr>
          <w:p w14:paraId="0A03DBF5" w14:textId="77777777" w:rsidR="00667904" w:rsidRPr="00007129" w:rsidRDefault="00667904">
            <w:pPr>
              <w:widowControl/>
              <w:jc w:val="left"/>
              <w:rPr>
                <w:rFonts w:ascii="宋体" w:hAnsi="宋体" w:cs="宋体" w:hint="eastAsia"/>
                <w:color w:val="000000" w:themeColor="text1"/>
                <w:kern w:val="0"/>
                <w:sz w:val="22"/>
              </w:rPr>
            </w:pPr>
          </w:p>
        </w:tc>
      </w:tr>
      <w:tr w:rsidR="00007129" w:rsidRPr="00007129" w14:paraId="5CC2836F" w14:textId="77777777">
        <w:trPr>
          <w:trHeight w:val="379"/>
          <w:jc w:val="center"/>
        </w:trPr>
        <w:tc>
          <w:tcPr>
            <w:tcW w:w="661" w:type="dxa"/>
            <w:shd w:val="clear" w:color="auto" w:fill="auto"/>
            <w:noWrap/>
            <w:vAlign w:val="bottom"/>
          </w:tcPr>
          <w:p w14:paraId="6FC36FFA" w14:textId="77777777" w:rsidR="00667904" w:rsidRPr="00007129" w:rsidRDefault="00667904">
            <w:pPr>
              <w:widowControl/>
              <w:jc w:val="left"/>
              <w:rPr>
                <w:rFonts w:ascii="宋体" w:hAnsi="宋体" w:cs="宋体" w:hint="eastAsia"/>
                <w:color w:val="000000" w:themeColor="text1"/>
                <w:kern w:val="0"/>
                <w:sz w:val="22"/>
              </w:rPr>
            </w:pPr>
          </w:p>
        </w:tc>
        <w:tc>
          <w:tcPr>
            <w:tcW w:w="1200" w:type="dxa"/>
            <w:shd w:val="clear" w:color="auto" w:fill="auto"/>
            <w:noWrap/>
            <w:vAlign w:val="bottom"/>
          </w:tcPr>
          <w:p w14:paraId="37ABC7DA" w14:textId="77777777" w:rsidR="00667904" w:rsidRPr="00007129" w:rsidRDefault="00667904">
            <w:pPr>
              <w:widowControl/>
              <w:jc w:val="left"/>
              <w:rPr>
                <w:rFonts w:ascii="宋体" w:hAnsi="宋体" w:cs="宋体" w:hint="eastAsia"/>
                <w:color w:val="000000" w:themeColor="text1"/>
                <w:kern w:val="0"/>
                <w:sz w:val="22"/>
              </w:rPr>
            </w:pPr>
          </w:p>
        </w:tc>
        <w:tc>
          <w:tcPr>
            <w:tcW w:w="1164" w:type="dxa"/>
            <w:shd w:val="clear" w:color="auto" w:fill="auto"/>
            <w:noWrap/>
            <w:vAlign w:val="bottom"/>
          </w:tcPr>
          <w:p w14:paraId="541EBDC0" w14:textId="77777777" w:rsidR="00667904" w:rsidRPr="00007129" w:rsidRDefault="00667904">
            <w:pPr>
              <w:widowControl/>
              <w:jc w:val="left"/>
              <w:rPr>
                <w:rFonts w:ascii="宋体" w:hAnsi="宋体" w:cs="宋体" w:hint="eastAsia"/>
                <w:color w:val="000000" w:themeColor="text1"/>
                <w:kern w:val="0"/>
                <w:sz w:val="22"/>
              </w:rPr>
            </w:pPr>
          </w:p>
        </w:tc>
        <w:tc>
          <w:tcPr>
            <w:tcW w:w="1716" w:type="dxa"/>
            <w:shd w:val="clear" w:color="auto" w:fill="auto"/>
            <w:noWrap/>
            <w:vAlign w:val="bottom"/>
          </w:tcPr>
          <w:p w14:paraId="3A625A7F" w14:textId="77777777" w:rsidR="00667904" w:rsidRPr="00007129" w:rsidRDefault="00667904">
            <w:pPr>
              <w:widowControl/>
              <w:jc w:val="left"/>
              <w:rPr>
                <w:rFonts w:ascii="宋体" w:hAnsi="宋体" w:cs="宋体" w:hint="eastAsia"/>
                <w:color w:val="000000" w:themeColor="text1"/>
                <w:kern w:val="0"/>
                <w:sz w:val="22"/>
              </w:rPr>
            </w:pPr>
          </w:p>
        </w:tc>
        <w:tc>
          <w:tcPr>
            <w:tcW w:w="1368" w:type="dxa"/>
            <w:shd w:val="clear" w:color="auto" w:fill="auto"/>
            <w:noWrap/>
            <w:vAlign w:val="bottom"/>
          </w:tcPr>
          <w:p w14:paraId="6A369B9E" w14:textId="77777777" w:rsidR="00667904" w:rsidRPr="00007129" w:rsidRDefault="00667904">
            <w:pPr>
              <w:widowControl/>
              <w:jc w:val="left"/>
              <w:rPr>
                <w:rFonts w:ascii="宋体" w:hAnsi="宋体" w:cs="宋体" w:hint="eastAsia"/>
                <w:color w:val="000000" w:themeColor="text1"/>
                <w:kern w:val="0"/>
                <w:sz w:val="22"/>
              </w:rPr>
            </w:pPr>
          </w:p>
        </w:tc>
        <w:tc>
          <w:tcPr>
            <w:tcW w:w="1464" w:type="dxa"/>
            <w:shd w:val="clear" w:color="auto" w:fill="auto"/>
            <w:noWrap/>
            <w:vAlign w:val="bottom"/>
          </w:tcPr>
          <w:p w14:paraId="4BFCE24D" w14:textId="77777777" w:rsidR="00667904" w:rsidRPr="00007129" w:rsidRDefault="00667904">
            <w:pPr>
              <w:widowControl/>
              <w:jc w:val="left"/>
              <w:rPr>
                <w:rFonts w:ascii="宋体" w:hAnsi="宋体" w:cs="宋体" w:hint="eastAsia"/>
                <w:color w:val="000000" w:themeColor="text1"/>
                <w:kern w:val="0"/>
                <w:sz w:val="22"/>
              </w:rPr>
            </w:pPr>
          </w:p>
        </w:tc>
        <w:tc>
          <w:tcPr>
            <w:tcW w:w="1152" w:type="dxa"/>
            <w:shd w:val="clear" w:color="auto" w:fill="auto"/>
            <w:noWrap/>
            <w:vAlign w:val="bottom"/>
          </w:tcPr>
          <w:p w14:paraId="3F827F03" w14:textId="77777777" w:rsidR="00667904" w:rsidRPr="00007129" w:rsidRDefault="00667904">
            <w:pPr>
              <w:widowControl/>
              <w:jc w:val="left"/>
              <w:rPr>
                <w:rFonts w:ascii="宋体" w:hAnsi="宋体" w:cs="宋体" w:hint="eastAsia"/>
                <w:color w:val="000000" w:themeColor="text1"/>
                <w:kern w:val="0"/>
                <w:sz w:val="22"/>
              </w:rPr>
            </w:pPr>
          </w:p>
        </w:tc>
        <w:tc>
          <w:tcPr>
            <w:tcW w:w="742" w:type="dxa"/>
            <w:shd w:val="clear" w:color="auto" w:fill="auto"/>
            <w:noWrap/>
            <w:vAlign w:val="bottom"/>
          </w:tcPr>
          <w:p w14:paraId="0C4F642B" w14:textId="77777777" w:rsidR="00667904" w:rsidRPr="00007129" w:rsidRDefault="00667904">
            <w:pPr>
              <w:widowControl/>
              <w:jc w:val="left"/>
              <w:rPr>
                <w:rFonts w:ascii="宋体" w:hAnsi="宋体" w:cs="宋体" w:hint="eastAsia"/>
                <w:color w:val="000000" w:themeColor="text1"/>
                <w:kern w:val="0"/>
                <w:sz w:val="22"/>
              </w:rPr>
            </w:pPr>
          </w:p>
        </w:tc>
      </w:tr>
      <w:tr w:rsidR="00007129" w:rsidRPr="00007129" w14:paraId="5D4F474E" w14:textId="77777777">
        <w:trPr>
          <w:trHeight w:val="379"/>
          <w:jc w:val="center"/>
        </w:trPr>
        <w:tc>
          <w:tcPr>
            <w:tcW w:w="661" w:type="dxa"/>
            <w:shd w:val="clear" w:color="auto" w:fill="auto"/>
            <w:noWrap/>
            <w:vAlign w:val="bottom"/>
          </w:tcPr>
          <w:p w14:paraId="2D3933E9" w14:textId="77777777" w:rsidR="00667904" w:rsidRPr="00007129" w:rsidRDefault="00667904">
            <w:pPr>
              <w:widowControl/>
              <w:jc w:val="left"/>
              <w:rPr>
                <w:rFonts w:ascii="宋体" w:hAnsi="宋体" w:cs="宋体" w:hint="eastAsia"/>
                <w:color w:val="000000" w:themeColor="text1"/>
                <w:kern w:val="0"/>
                <w:sz w:val="22"/>
              </w:rPr>
            </w:pPr>
          </w:p>
        </w:tc>
        <w:tc>
          <w:tcPr>
            <w:tcW w:w="1200" w:type="dxa"/>
            <w:shd w:val="clear" w:color="auto" w:fill="auto"/>
            <w:noWrap/>
            <w:vAlign w:val="bottom"/>
          </w:tcPr>
          <w:p w14:paraId="06892B6B" w14:textId="77777777" w:rsidR="00667904" w:rsidRPr="00007129" w:rsidRDefault="00667904">
            <w:pPr>
              <w:widowControl/>
              <w:jc w:val="left"/>
              <w:rPr>
                <w:rFonts w:ascii="宋体" w:hAnsi="宋体" w:cs="宋体" w:hint="eastAsia"/>
                <w:color w:val="000000" w:themeColor="text1"/>
                <w:kern w:val="0"/>
                <w:sz w:val="22"/>
              </w:rPr>
            </w:pPr>
          </w:p>
        </w:tc>
        <w:tc>
          <w:tcPr>
            <w:tcW w:w="1164" w:type="dxa"/>
            <w:shd w:val="clear" w:color="auto" w:fill="auto"/>
            <w:noWrap/>
            <w:vAlign w:val="bottom"/>
          </w:tcPr>
          <w:p w14:paraId="57535D12" w14:textId="77777777" w:rsidR="00667904" w:rsidRPr="00007129" w:rsidRDefault="00667904">
            <w:pPr>
              <w:widowControl/>
              <w:jc w:val="left"/>
              <w:rPr>
                <w:rFonts w:ascii="宋体" w:hAnsi="宋体" w:cs="宋体" w:hint="eastAsia"/>
                <w:color w:val="000000" w:themeColor="text1"/>
                <w:kern w:val="0"/>
                <w:sz w:val="22"/>
              </w:rPr>
            </w:pPr>
          </w:p>
        </w:tc>
        <w:tc>
          <w:tcPr>
            <w:tcW w:w="1716" w:type="dxa"/>
            <w:shd w:val="clear" w:color="auto" w:fill="auto"/>
            <w:noWrap/>
            <w:vAlign w:val="bottom"/>
          </w:tcPr>
          <w:p w14:paraId="34265408" w14:textId="77777777" w:rsidR="00667904" w:rsidRPr="00007129" w:rsidRDefault="00667904">
            <w:pPr>
              <w:widowControl/>
              <w:jc w:val="left"/>
              <w:rPr>
                <w:rFonts w:ascii="宋体" w:hAnsi="宋体" w:cs="宋体" w:hint="eastAsia"/>
                <w:color w:val="000000" w:themeColor="text1"/>
                <w:kern w:val="0"/>
                <w:sz w:val="22"/>
              </w:rPr>
            </w:pPr>
          </w:p>
        </w:tc>
        <w:tc>
          <w:tcPr>
            <w:tcW w:w="1368" w:type="dxa"/>
            <w:shd w:val="clear" w:color="auto" w:fill="auto"/>
            <w:noWrap/>
            <w:vAlign w:val="bottom"/>
          </w:tcPr>
          <w:p w14:paraId="3D727E3D" w14:textId="77777777" w:rsidR="00667904" w:rsidRPr="00007129" w:rsidRDefault="00667904">
            <w:pPr>
              <w:widowControl/>
              <w:jc w:val="left"/>
              <w:rPr>
                <w:rFonts w:ascii="宋体" w:hAnsi="宋体" w:cs="宋体" w:hint="eastAsia"/>
                <w:color w:val="000000" w:themeColor="text1"/>
                <w:kern w:val="0"/>
                <w:sz w:val="22"/>
              </w:rPr>
            </w:pPr>
          </w:p>
        </w:tc>
        <w:tc>
          <w:tcPr>
            <w:tcW w:w="1464" w:type="dxa"/>
            <w:shd w:val="clear" w:color="auto" w:fill="auto"/>
            <w:noWrap/>
            <w:vAlign w:val="bottom"/>
          </w:tcPr>
          <w:p w14:paraId="6C61C100" w14:textId="77777777" w:rsidR="00667904" w:rsidRPr="00007129" w:rsidRDefault="00667904">
            <w:pPr>
              <w:widowControl/>
              <w:jc w:val="left"/>
              <w:rPr>
                <w:rFonts w:ascii="宋体" w:hAnsi="宋体" w:cs="宋体" w:hint="eastAsia"/>
                <w:color w:val="000000" w:themeColor="text1"/>
                <w:kern w:val="0"/>
                <w:sz w:val="22"/>
              </w:rPr>
            </w:pPr>
          </w:p>
        </w:tc>
        <w:tc>
          <w:tcPr>
            <w:tcW w:w="1152" w:type="dxa"/>
            <w:shd w:val="clear" w:color="auto" w:fill="auto"/>
            <w:noWrap/>
            <w:vAlign w:val="bottom"/>
          </w:tcPr>
          <w:p w14:paraId="7D360AD7" w14:textId="77777777" w:rsidR="00667904" w:rsidRPr="00007129" w:rsidRDefault="00667904">
            <w:pPr>
              <w:widowControl/>
              <w:jc w:val="left"/>
              <w:rPr>
                <w:rFonts w:ascii="宋体" w:hAnsi="宋体" w:cs="宋体" w:hint="eastAsia"/>
                <w:color w:val="000000" w:themeColor="text1"/>
                <w:kern w:val="0"/>
                <w:sz w:val="22"/>
              </w:rPr>
            </w:pPr>
          </w:p>
        </w:tc>
        <w:tc>
          <w:tcPr>
            <w:tcW w:w="742" w:type="dxa"/>
            <w:shd w:val="clear" w:color="auto" w:fill="auto"/>
            <w:noWrap/>
            <w:vAlign w:val="bottom"/>
          </w:tcPr>
          <w:p w14:paraId="1D4AE566" w14:textId="77777777" w:rsidR="00667904" w:rsidRPr="00007129" w:rsidRDefault="00667904">
            <w:pPr>
              <w:widowControl/>
              <w:jc w:val="left"/>
              <w:rPr>
                <w:rFonts w:ascii="宋体" w:hAnsi="宋体" w:cs="宋体" w:hint="eastAsia"/>
                <w:color w:val="000000" w:themeColor="text1"/>
                <w:kern w:val="0"/>
                <w:sz w:val="22"/>
              </w:rPr>
            </w:pPr>
          </w:p>
        </w:tc>
      </w:tr>
      <w:tr w:rsidR="00007129" w:rsidRPr="00007129" w14:paraId="5303139F" w14:textId="77777777">
        <w:trPr>
          <w:trHeight w:val="379"/>
          <w:jc w:val="center"/>
        </w:trPr>
        <w:tc>
          <w:tcPr>
            <w:tcW w:w="661" w:type="dxa"/>
            <w:shd w:val="clear" w:color="auto" w:fill="auto"/>
            <w:noWrap/>
            <w:vAlign w:val="bottom"/>
          </w:tcPr>
          <w:p w14:paraId="456F5F97" w14:textId="77777777" w:rsidR="00667904" w:rsidRPr="00007129" w:rsidRDefault="00667904">
            <w:pPr>
              <w:widowControl/>
              <w:jc w:val="left"/>
              <w:rPr>
                <w:rFonts w:ascii="宋体" w:hAnsi="宋体" w:cs="宋体" w:hint="eastAsia"/>
                <w:color w:val="000000" w:themeColor="text1"/>
                <w:kern w:val="0"/>
                <w:sz w:val="22"/>
              </w:rPr>
            </w:pPr>
          </w:p>
        </w:tc>
        <w:tc>
          <w:tcPr>
            <w:tcW w:w="1200" w:type="dxa"/>
            <w:shd w:val="clear" w:color="auto" w:fill="auto"/>
            <w:noWrap/>
            <w:vAlign w:val="bottom"/>
          </w:tcPr>
          <w:p w14:paraId="5CB2FF0B" w14:textId="77777777" w:rsidR="00667904" w:rsidRPr="00007129" w:rsidRDefault="00667904">
            <w:pPr>
              <w:widowControl/>
              <w:jc w:val="left"/>
              <w:rPr>
                <w:rFonts w:ascii="宋体" w:hAnsi="宋体" w:cs="宋体" w:hint="eastAsia"/>
                <w:color w:val="000000" w:themeColor="text1"/>
                <w:kern w:val="0"/>
                <w:sz w:val="22"/>
              </w:rPr>
            </w:pPr>
          </w:p>
        </w:tc>
        <w:tc>
          <w:tcPr>
            <w:tcW w:w="1164" w:type="dxa"/>
            <w:shd w:val="clear" w:color="auto" w:fill="auto"/>
            <w:noWrap/>
            <w:vAlign w:val="bottom"/>
          </w:tcPr>
          <w:p w14:paraId="59EF2502" w14:textId="77777777" w:rsidR="00667904" w:rsidRPr="00007129" w:rsidRDefault="00667904">
            <w:pPr>
              <w:widowControl/>
              <w:jc w:val="left"/>
              <w:rPr>
                <w:rFonts w:ascii="宋体" w:hAnsi="宋体" w:cs="宋体" w:hint="eastAsia"/>
                <w:color w:val="000000" w:themeColor="text1"/>
                <w:kern w:val="0"/>
                <w:sz w:val="22"/>
              </w:rPr>
            </w:pPr>
          </w:p>
        </w:tc>
        <w:tc>
          <w:tcPr>
            <w:tcW w:w="1716" w:type="dxa"/>
            <w:shd w:val="clear" w:color="auto" w:fill="auto"/>
            <w:noWrap/>
            <w:vAlign w:val="bottom"/>
          </w:tcPr>
          <w:p w14:paraId="466B99AA" w14:textId="77777777" w:rsidR="00667904" w:rsidRPr="00007129" w:rsidRDefault="00667904">
            <w:pPr>
              <w:widowControl/>
              <w:jc w:val="left"/>
              <w:rPr>
                <w:rFonts w:ascii="宋体" w:hAnsi="宋体" w:cs="宋体" w:hint="eastAsia"/>
                <w:color w:val="000000" w:themeColor="text1"/>
                <w:kern w:val="0"/>
                <w:sz w:val="22"/>
              </w:rPr>
            </w:pPr>
          </w:p>
        </w:tc>
        <w:tc>
          <w:tcPr>
            <w:tcW w:w="1368" w:type="dxa"/>
            <w:shd w:val="clear" w:color="auto" w:fill="auto"/>
            <w:noWrap/>
            <w:vAlign w:val="bottom"/>
          </w:tcPr>
          <w:p w14:paraId="28F2E3BA" w14:textId="77777777" w:rsidR="00667904" w:rsidRPr="00007129" w:rsidRDefault="00667904">
            <w:pPr>
              <w:widowControl/>
              <w:jc w:val="left"/>
              <w:rPr>
                <w:rFonts w:ascii="宋体" w:hAnsi="宋体" w:cs="宋体" w:hint="eastAsia"/>
                <w:color w:val="000000" w:themeColor="text1"/>
                <w:kern w:val="0"/>
                <w:sz w:val="22"/>
              </w:rPr>
            </w:pPr>
          </w:p>
        </w:tc>
        <w:tc>
          <w:tcPr>
            <w:tcW w:w="1464" w:type="dxa"/>
            <w:shd w:val="clear" w:color="auto" w:fill="auto"/>
            <w:noWrap/>
            <w:vAlign w:val="bottom"/>
          </w:tcPr>
          <w:p w14:paraId="09172FAA" w14:textId="77777777" w:rsidR="00667904" w:rsidRPr="00007129" w:rsidRDefault="00667904">
            <w:pPr>
              <w:widowControl/>
              <w:jc w:val="left"/>
              <w:rPr>
                <w:rFonts w:ascii="宋体" w:hAnsi="宋体" w:cs="宋体" w:hint="eastAsia"/>
                <w:color w:val="000000" w:themeColor="text1"/>
                <w:kern w:val="0"/>
                <w:sz w:val="22"/>
              </w:rPr>
            </w:pPr>
          </w:p>
        </w:tc>
        <w:tc>
          <w:tcPr>
            <w:tcW w:w="1152" w:type="dxa"/>
            <w:shd w:val="clear" w:color="auto" w:fill="auto"/>
            <w:noWrap/>
            <w:vAlign w:val="bottom"/>
          </w:tcPr>
          <w:p w14:paraId="598C3F1C" w14:textId="77777777" w:rsidR="00667904" w:rsidRPr="00007129" w:rsidRDefault="00667904">
            <w:pPr>
              <w:widowControl/>
              <w:jc w:val="left"/>
              <w:rPr>
                <w:rFonts w:ascii="宋体" w:hAnsi="宋体" w:cs="宋体" w:hint="eastAsia"/>
                <w:color w:val="000000" w:themeColor="text1"/>
                <w:kern w:val="0"/>
                <w:sz w:val="22"/>
              </w:rPr>
            </w:pPr>
          </w:p>
        </w:tc>
        <w:tc>
          <w:tcPr>
            <w:tcW w:w="742" w:type="dxa"/>
            <w:shd w:val="clear" w:color="auto" w:fill="auto"/>
            <w:noWrap/>
            <w:vAlign w:val="bottom"/>
          </w:tcPr>
          <w:p w14:paraId="745DF168" w14:textId="77777777" w:rsidR="00667904" w:rsidRPr="00007129" w:rsidRDefault="00667904">
            <w:pPr>
              <w:widowControl/>
              <w:jc w:val="left"/>
              <w:rPr>
                <w:rFonts w:ascii="宋体" w:hAnsi="宋体" w:cs="宋体" w:hint="eastAsia"/>
                <w:color w:val="000000" w:themeColor="text1"/>
                <w:kern w:val="0"/>
                <w:sz w:val="22"/>
              </w:rPr>
            </w:pPr>
          </w:p>
        </w:tc>
      </w:tr>
      <w:tr w:rsidR="00007129" w:rsidRPr="00007129" w14:paraId="66F717DB" w14:textId="77777777">
        <w:trPr>
          <w:trHeight w:val="379"/>
          <w:jc w:val="center"/>
        </w:trPr>
        <w:tc>
          <w:tcPr>
            <w:tcW w:w="661" w:type="dxa"/>
            <w:shd w:val="clear" w:color="auto" w:fill="auto"/>
            <w:noWrap/>
            <w:vAlign w:val="bottom"/>
          </w:tcPr>
          <w:p w14:paraId="3814A9E2" w14:textId="77777777" w:rsidR="00667904" w:rsidRPr="00007129" w:rsidRDefault="00667904">
            <w:pPr>
              <w:widowControl/>
              <w:jc w:val="left"/>
              <w:rPr>
                <w:rFonts w:ascii="宋体" w:hAnsi="宋体" w:cs="宋体" w:hint="eastAsia"/>
                <w:color w:val="000000" w:themeColor="text1"/>
                <w:kern w:val="0"/>
                <w:sz w:val="22"/>
              </w:rPr>
            </w:pPr>
          </w:p>
        </w:tc>
        <w:tc>
          <w:tcPr>
            <w:tcW w:w="1200" w:type="dxa"/>
            <w:shd w:val="clear" w:color="auto" w:fill="auto"/>
            <w:noWrap/>
            <w:vAlign w:val="bottom"/>
          </w:tcPr>
          <w:p w14:paraId="0BC604E4" w14:textId="77777777" w:rsidR="00667904" w:rsidRPr="00007129" w:rsidRDefault="00667904">
            <w:pPr>
              <w:widowControl/>
              <w:jc w:val="left"/>
              <w:rPr>
                <w:rFonts w:ascii="宋体" w:hAnsi="宋体" w:cs="宋体" w:hint="eastAsia"/>
                <w:color w:val="000000" w:themeColor="text1"/>
                <w:kern w:val="0"/>
                <w:sz w:val="22"/>
              </w:rPr>
            </w:pPr>
          </w:p>
        </w:tc>
        <w:tc>
          <w:tcPr>
            <w:tcW w:w="1164" w:type="dxa"/>
            <w:shd w:val="clear" w:color="auto" w:fill="auto"/>
            <w:noWrap/>
            <w:vAlign w:val="bottom"/>
          </w:tcPr>
          <w:p w14:paraId="46B664BC" w14:textId="77777777" w:rsidR="00667904" w:rsidRPr="00007129" w:rsidRDefault="00667904">
            <w:pPr>
              <w:widowControl/>
              <w:jc w:val="left"/>
              <w:rPr>
                <w:rFonts w:ascii="宋体" w:hAnsi="宋体" w:cs="宋体" w:hint="eastAsia"/>
                <w:color w:val="000000" w:themeColor="text1"/>
                <w:kern w:val="0"/>
                <w:sz w:val="22"/>
              </w:rPr>
            </w:pPr>
          </w:p>
        </w:tc>
        <w:tc>
          <w:tcPr>
            <w:tcW w:w="1716" w:type="dxa"/>
            <w:shd w:val="clear" w:color="auto" w:fill="auto"/>
            <w:noWrap/>
            <w:vAlign w:val="bottom"/>
          </w:tcPr>
          <w:p w14:paraId="5E436C31" w14:textId="77777777" w:rsidR="00667904" w:rsidRPr="00007129" w:rsidRDefault="00667904">
            <w:pPr>
              <w:widowControl/>
              <w:jc w:val="left"/>
              <w:rPr>
                <w:rFonts w:ascii="宋体" w:hAnsi="宋体" w:cs="宋体" w:hint="eastAsia"/>
                <w:color w:val="000000" w:themeColor="text1"/>
                <w:kern w:val="0"/>
                <w:sz w:val="22"/>
              </w:rPr>
            </w:pPr>
          </w:p>
        </w:tc>
        <w:tc>
          <w:tcPr>
            <w:tcW w:w="1368" w:type="dxa"/>
            <w:shd w:val="clear" w:color="auto" w:fill="auto"/>
            <w:noWrap/>
            <w:vAlign w:val="bottom"/>
          </w:tcPr>
          <w:p w14:paraId="5B9A8338" w14:textId="77777777" w:rsidR="00667904" w:rsidRPr="00007129" w:rsidRDefault="00667904">
            <w:pPr>
              <w:widowControl/>
              <w:jc w:val="left"/>
              <w:rPr>
                <w:rFonts w:ascii="宋体" w:hAnsi="宋体" w:cs="宋体" w:hint="eastAsia"/>
                <w:color w:val="000000" w:themeColor="text1"/>
                <w:kern w:val="0"/>
                <w:sz w:val="22"/>
              </w:rPr>
            </w:pPr>
          </w:p>
        </w:tc>
        <w:tc>
          <w:tcPr>
            <w:tcW w:w="1464" w:type="dxa"/>
            <w:shd w:val="clear" w:color="auto" w:fill="auto"/>
            <w:noWrap/>
            <w:vAlign w:val="bottom"/>
          </w:tcPr>
          <w:p w14:paraId="51A8D901" w14:textId="77777777" w:rsidR="00667904" w:rsidRPr="00007129" w:rsidRDefault="00667904">
            <w:pPr>
              <w:widowControl/>
              <w:jc w:val="left"/>
              <w:rPr>
                <w:rFonts w:ascii="宋体" w:hAnsi="宋体" w:cs="宋体" w:hint="eastAsia"/>
                <w:color w:val="000000" w:themeColor="text1"/>
                <w:kern w:val="0"/>
                <w:sz w:val="22"/>
              </w:rPr>
            </w:pPr>
          </w:p>
        </w:tc>
        <w:tc>
          <w:tcPr>
            <w:tcW w:w="1152" w:type="dxa"/>
            <w:shd w:val="clear" w:color="auto" w:fill="auto"/>
            <w:noWrap/>
            <w:vAlign w:val="bottom"/>
          </w:tcPr>
          <w:p w14:paraId="5599D726" w14:textId="77777777" w:rsidR="00667904" w:rsidRPr="00007129" w:rsidRDefault="00667904">
            <w:pPr>
              <w:widowControl/>
              <w:jc w:val="left"/>
              <w:rPr>
                <w:rFonts w:ascii="宋体" w:hAnsi="宋体" w:cs="宋体" w:hint="eastAsia"/>
                <w:color w:val="000000" w:themeColor="text1"/>
                <w:kern w:val="0"/>
                <w:sz w:val="22"/>
              </w:rPr>
            </w:pPr>
          </w:p>
        </w:tc>
        <w:tc>
          <w:tcPr>
            <w:tcW w:w="742" w:type="dxa"/>
            <w:shd w:val="clear" w:color="auto" w:fill="auto"/>
            <w:noWrap/>
            <w:vAlign w:val="bottom"/>
          </w:tcPr>
          <w:p w14:paraId="09DFBA34" w14:textId="77777777" w:rsidR="00667904" w:rsidRPr="00007129" w:rsidRDefault="00667904">
            <w:pPr>
              <w:widowControl/>
              <w:jc w:val="left"/>
              <w:rPr>
                <w:rFonts w:ascii="宋体" w:hAnsi="宋体" w:cs="宋体" w:hint="eastAsia"/>
                <w:color w:val="000000" w:themeColor="text1"/>
                <w:kern w:val="0"/>
                <w:sz w:val="22"/>
              </w:rPr>
            </w:pPr>
          </w:p>
        </w:tc>
      </w:tr>
      <w:tr w:rsidR="00007129" w:rsidRPr="00007129" w14:paraId="10DF021E" w14:textId="77777777">
        <w:trPr>
          <w:trHeight w:val="379"/>
          <w:jc w:val="center"/>
        </w:trPr>
        <w:tc>
          <w:tcPr>
            <w:tcW w:w="661" w:type="dxa"/>
            <w:shd w:val="clear" w:color="auto" w:fill="auto"/>
            <w:noWrap/>
            <w:vAlign w:val="bottom"/>
          </w:tcPr>
          <w:p w14:paraId="305B2AE4" w14:textId="77777777" w:rsidR="00667904" w:rsidRPr="00007129" w:rsidRDefault="00667904">
            <w:pPr>
              <w:widowControl/>
              <w:jc w:val="left"/>
              <w:rPr>
                <w:rFonts w:ascii="宋体" w:hAnsi="宋体" w:cs="宋体" w:hint="eastAsia"/>
                <w:color w:val="000000" w:themeColor="text1"/>
                <w:kern w:val="0"/>
                <w:sz w:val="22"/>
              </w:rPr>
            </w:pPr>
          </w:p>
        </w:tc>
        <w:tc>
          <w:tcPr>
            <w:tcW w:w="1200" w:type="dxa"/>
            <w:shd w:val="clear" w:color="auto" w:fill="auto"/>
            <w:noWrap/>
            <w:vAlign w:val="bottom"/>
          </w:tcPr>
          <w:p w14:paraId="348929BF" w14:textId="77777777" w:rsidR="00667904" w:rsidRPr="00007129" w:rsidRDefault="00667904">
            <w:pPr>
              <w:widowControl/>
              <w:jc w:val="left"/>
              <w:rPr>
                <w:rFonts w:ascii="宋体" w:hAnsi="宋体" w:cs="宋体" w:hint="eastAsia"/>
                <w:color w:val="000000" w:themeColor="text1"/>
                <w:kern w:val="0"/>
                <w:sz w:val="22"/>
              </w:rPr>
            </w:pPr>
          </w:p>
        </w:tc>
        <w:tc>
          <w:tcPr>
            <w:tcW w:w="1164" w:type="dxa"/>
            <w:shd w:val="clear" w:color="auto" w:fill="auto"/>
            <w:noWrap/>
            <w:vAlign w:val="bottom"/>
          </w:tcPr>
          <w:p w14:paraId="0D1351B7" w14:textId="77777777" w:rsidR="00667904" w:rsidRPr="00007129" w:rsidRDefault="00667904">
            <w:pPr>
              <w:widowControl/>
              <w:jc w:val="left"/>
              <w:rPr>
                <w:rFonts w:ascii="宋体" w:hAnsi="宋体" w:cs="宋体" w:hint="eastAsia"/>
                <w:color w:val="000000" w:themeColor="text1"/>
                <w:kern w:val="0"/>
                <w:sz w:val="22"/>
              </w:rPr>
            </w:pPr>
          </w:p>
        </w:tc>
        <w:tc>
          <w:tcPr>
            <w:tcW w:w="1716" w:type="dxa"/>
            <w:shd w:val="clear" w:color="auto" w:fill="auto"/>
            <w:noWrap/>
            <w:vAlign w:val="bottom"/>
          </w:tcPr>
          <w:p w14:paraId="39329E57" w14:textId="77777777" w:rsidR="00667904" w:rsidRPr="00007129" w:rsidRDefault="00667904">
            <w:pPr>
              <w:widowControl/>
              <w:jc w:val="left"/>
              <w:rPr>
                <w:rFonts w:ascii="宋体" w:hAnsi="宋体" w:cs="宋体" w:hint="eastAsia"/>
                <w:color w:val="000000" w:themeColor="text1"/>
                <w:kern w:val="0"/>
                <w:sz w:val="22"/>
              </w:rPr>
            </w:pPr>
          </w:p>
        </w:tc>
        <w:tc>
          <w:tcPr>
            <w:tcW w:w="1368" w:type="dxa"/>
            <w:shd w:val="clear" w:color="auto" w:fill="auto"/>
            <w:noWrap/>
            <w:vAlign w:val="bottom"/>
          </w:tcPr>
          <w:p w14:paraId="65F146AC" w14:textId="77777777" w:rsidR="00667904" w:rsidRPr="00007129" w:rsidRDefault="00667904">
            <w:pPr>
              <w:widowControl/>
              <w:jc w:val="left"/>
              <w:rPr>
                <w:rFonts w:ascii="宋体" w:hAnsi="宋体" w:cs="宋体" w:hint="eastAsia"/>
                <w:color w:val="000000" w:themeColor="text1"/>
                <w:kern w:val="0"/>
                <w:sz w:val="22"/>
              </w:rPr>
            </w:pPr>
          </w:p>
        </w:tc>
        <w:tc>
          <w:tcPr>
            <w:tcW w:w="1464" w:type="dxa"/>
            <w:shd w:val="clear" w:color="auto" w:fill="auto"/>
            <w:noWrap/>
            <w:vAlign w:val="bottom"/>
          </w:tcPr>
          <w:p w14:paraId="743110DE" w14:textId="77777777" w:rsidR="00667904" w:rsidRPr="00007129" w:rsidRDefault="00667904">
            <w:pPr>
              <w:widowControl/>
              <w:jc w:val="left"/>
              <w:rPr>
                <w:rFonts w:ascii="宋体" w:hAnsi="宋体" w:cs="宋体" w:hint="eastAsia"/>
                <w:color w:val="000000" w:themeColor="text1"/>
                <w:kern w:val="0"/>
                <w:sz w:val="22"/>
              </w:rPr>
            </w:pPr>
          </w:p>
        </w:tc>
        <w:tc>
          <w:tcPr>
            <w:tcW w:w="1152" w:type="dxa"/>
            <w:shd w:val="clear" w:color="auto" w:fill="auto"/>
            <w:noWrap/>
            <w:vAlign w:val="bottom"/>
          </w:tcPr>
          <w:p w14:paraId="1961136E" w14:textId="77777777" w:rsidR="00667904" w:rsidRPr="00007129" w:rsidRDefault="00667904">
            <w:pPr>
              <w:widowControl/>
              <w:jc w:val="left"/>
              <w:rPr>
                <w:rFonts w:ascii="宋体" w:hAnsi="宋体" w:cs="宋体" w:hint="eastAsia"/>
                <w:color w:val="000000" w:themeColor="text1"/>
                <w:kern w:val="0"/>
                <w:sz w:val="22"/>
              </w:rPr>
            </w:pPr>
          </w:p>
        </w:tc>
        <w:tc>
          <w:tcPr>
            <w:tcW w:w="742" w:type="dxa"/>
            <w:shd w:val="clear" w:color="auto" w:fill="auto"/>
            <w:noWrap/>
            <w:vAlign w:val="bottom"/>
          </w:tcPr>
          <w:p w14:paraId="3C332353" w14:textId="77777777" w:rsidR="00667904" w:rsidRPr="00007129" w:rsidRDefault="00667904">
            <w:pPr>
              <w:widowControl/>
              <w:jc w:val="left"/>
              <w:rPr>
                <w:rFonts w:ascii="宋体" w:hAnsi="宋体" w:cs="宋体" w:hint="eastAsia"/>
                <w:color w:val="000000" w:themeColor="text1"/>
                <w:kern w:val="0"/>
                <w:sz w:val="22"/>
              </w:rPr>
            </w:pPr>
          </w:p>
        </w:tc>
      </w:tr>
      <w:tr w:rsidR="00007129" w:rsidRPr="00007129" w14:paraId="482FEC08" w14:textId="77777777">
        <w:trPr>
          <w:trHeight w:val="379"/>
          <w:jc w:val="center"/>
        </w:trPr>
        <w:tc>
          <w:tcPr>
            <w:tcW w:w="661" w:type="dxa"/>
            <w:shd w:val="clear" w:color="auto" w:fill="auto"/>
            <w:noWrap/>
            <w:vAlign w:val="bottom"/>
          </w:tcPr>
          <w:p w14:paraId="56610001" w14:textId="77777777" w:rsidR="00667904" w:rsidRPr="00007129" w:rsidRDefault="00667904">
            <w:pPr>
              <w:widowControl/>
              <w:jc w:val="left"/>
              <w:rPr>
                <w:rFonts w:ascii="宋体" w:hAnsi="宋体" w:cs="宋体" w:hint="eastAsia"/>
                <w:color w:val="000000" w:themeColor="text1"/>
                <w:kern w:val="0"/>
                <w:sz w:val="22"/>
              </w:rPr>
            </w:pPr>
          </w:p>
        </w:tc>
        <w:tc>
          <w:tcPr>
            <w:tcW w:w="1200" w:type="dxa"/>
            <w:shd w:val="clear" w:color="auto" w:fill="auto"/>
            <w:noWrap/>
            <w:vAlign w:val="bottom"/>
          </w:tcPr>
          <w:p w14:paraId="624A0EA9" w14:textId="77777777" w:rsidR="00667904" w:rsidRPr="00007129" w:rsidRDefault="00667904">
            <w:pPr>
              <w:widowControl/>
              <w:jc w:val="left"/>
              <w:rPr>
                <w:rFonts w:ascii="宋体" w:hAnsi="宋体" w:cs="宋体" w:hint="eastAsia"/>
                <w:color w:val="000000" w:themeColor="text1"/>
                <w:kern w:val="0"/>
                <w:sz w:val="22"/>
              </w:rPr>
            </w:pPr>
          </w:p>
        </w:tc>
        <w:tc>
          <w:tcPr>
            <w:tcW w:w="1164" w:type="dxa"/>
            <w:shd w:val="clear" w:color="auto" w:fill="auto"/>
            <w:noWrap/>
            <w:vAlign w:val="bottom"/>
          </w:tcPr>
          <w:p w14:paraId="4E21639A" w14:textId="77777777" w:rsidR="00667904" w:rsidRPr="00007129" w:rsidRDefault="00667904">
            <w:pPr>
              <w:widowControl/>
              <w:jc w:val="left"/>
              <w:rPr>
                <w:rFonts w:ascii="宋体" w:hAnsi="宋体" w:cs="宋体" w:hint="eastAsia"/>
                <w:color w:val="000000" w:themeColor="text1"/>
                <w:kern w:val="0"/>
                <w:sz w:val="22"/>
              </w:rPr>
            </w:pPr>
          </w:p>
        </w:tc>
        <w:tc>
          <w:tcPr>
            <w:tcW w:w="1716" w:type="dxa"/>
            <w:shd w:val="clear" w:color="auto" w:fill="auto"/>
            <w:noWrap/>
            <w:vAlign w:val="bottom"/>
          </w:tcPr>
          <w:p w14:paraId="71F6EE99" w14:textId="77777777" w:rsidR="00667904" w:rsidRPr="00007129" w:rsidRDefault="00667904">
            <w:pPr>
              <w:widowControl/>
              <w:jc w:val="left"/>
              <w:rPr>
                <w:rFonts w:ascii="宋体" w:hAnsi="宋体" w:cs="宋体" w:hint="eastAsia"/>
                <w:color w:val="000000" w:themeColor="text1"/>
                <w:kern w:val="0"/>
                <w:sz w:val="22"/>
              </w:rPr>
            </w:pPr>
          </w:p>
        </w:tc>
        <w:tc>
          <w:tcPr>
            <w:tcW w:w="1368" w:type="dxa"/>
            <w:shd w:val="clear" w:color="auto" w:fill="auto"/>
            <w:noWrap/>
            <w:vAlign w:val="bottom"/>
          </w:tcPr>
          <w:p w14:paraId="292C53C0" w14:textId="77777777" w:rsidR="00667904" w:rsidRPr="00007129" w:rsidRDefault="00667904">
            <w:pPr>
              <w:widowControl/>
              <w:jc w:val="left"/>
              <w:rPr>
                <w:rFonts w:ascii="宋体" w:hAnsi="宋体" w:cs="宋体" w:hint="eastAsia"/>
                <w:color w:val="000000" w:themeColor="text1"/>
                <w:kern w:val="0"/>
                <w:sz w:val="22"/>
              </w:rPr>
            </w:pPr>
          </w:p>
        </w:tc>
        <w:tc>
          <w:tcPr>
            <w:tcW w:w="1464" w:type="dxa"/>
            <w:shd w:val="clear" w:color="auto" w:fill="auto"/>
            <w:noWrap/>
            <w:vAlign w:val="bottom"/>
          </w:tcPr>
          <w:p w14:paraId="2495C372" w14:textId="77777777" w:rsidR="00667904" w:rsidRPr="00007129" w:rsidRDefault="00667904">
            <w:pPr>
              <w:widowControl/>
              <w:jc w:val="left"/>
              <w:rPr>
                <w:rFonts w:ascii="宋体" w:hAnsi="宋体" w:cs="宋体" w:hint="eastAsia"/>
                <w:color w:val="000000" w:themeColor="text1"/>
                <w:kern w:val="0"/>
                <w:sz w:val="22"/>
              </w:rPr>
            </w:pPr>
          </w:p>
        </w:tc>
        <w:tc>
          <w:tcPr>
            <w:tcW w:w="1152" w:type="dxa"/>
            <w:shd w:val="clear" w:color="auto" w:fill="auto"/>
            <w:noWrap/>
            <w:vAlign w:val="bottom"/>
          </w:tcPr>
          <w:p w14:paraId="2077A5F6" w14:textId="77777777" w:rsidR="00667904" w:rsidRPr="00007129" w:rsidRDefault="00667904">
            <w:pPr>
              <w:widowControl/>
              <w:jc w:val="left"/>
              <w:rPr>
                <w:rFonts w:ascii="宋体" w:hAnsi="宋体" w:cs="宋体" w:hint="eastAsia"/>
                <w:color w:val="000000" w:themeColor="text1"/>
                <w:kern w:val="0"/>
                <w:sz w:val="22"/>
              </w:rPr>
            </w:pPr>
          </w:p>
        </w:tc>
        <w:tc>
          <w:tcPr>
            <w:tcW w:w="742" w:type="dxa"/>
            <w:shd w:val="clear" w:color="auto" w:fill="auto"/>
            <w:noWrap/>
            <w:vAlign w:val="bottom"/>
          </w:tcPr>
          <w:p w14:paraId="29269507" w14:textId="77777777" w:rsidR="00667904" w:rsidRPr="00007129" w:rsidRDefault="00667904">
            <w:pPr>
              <w:widowControl/>
              <w:jc w:val="left"/>
              <w:rPr>
                <w:rFonts w:ascii="宋体" w:hAnsi="宋体" w:cs="宋体" w:hint="eastAsia"/>
                <w:color w:val="000000" w:themeColor="text1"/>
                <w:kern w:val="0"/>
                <w:sz w:val="22"/>
              </w:rPr>
            </w:pPr>
          </w:p>
        </w:tc>
      </w:tr>
      <w:tr w:rsidR="00007129" w:rsidRPr="00007129" w14:paraId="7E479626" w14:textId="77777777">
        <w:trPr>
          <w:trHeight w:val="379"/>
          <w:jc w:val="center"/>
        </w:trPr>
        <w:tc>
          <w:tcPr>
            <w:tcW w:w="661" w:type="dxa"/>
            <w:shd w:val="clear" w:color="auto" w:fill="auto"/>
            <w:noWrap/>
            <w:vAlign w:val="bottom"/>
          </w:tcPr>
          <w:p w14:paraId="717EDB7A" w14:textId="77777777" w:rsidR="00667904" w:rsidRPr="00007129" w:rsidRDefault="00667904">
            <w:pPr>
              <w:widowControl/>
              <w:jc w:val="left"/>
              <w:rPr>
                <w:rFonts w:ascii="宋体" w:hAnsi="宋体" w:cs="宋体" w:hint="eastAsia"/>
                <w:color w:val="000000" w:themeColor="text1"/>
                <w:kern w:val="0"/>
                <w:sz w:val="22"/>
              </w:rPr>
            </w:pPr>
          </w:p>
        </w:tc>
        <w:tc>
          <w:tcPr>
            <w:tcW w:w="1200" w:type="dxa"/>
            <w:shd w:val="clear" w:color="auto" w:fill="auto"/>
            <w:noWrap/>
            <w:vAlign w:val="bottom"/>
          </w:tcPr>
          <w:p w14:paraId="2AB6B8BB" w14:textId="77777777" w:rsidR="00667904" w:rsidRPr="00007129" w:rsidRDefault="00667904">
            <w:pPr>
              <w:widowControl/>
              <w:jc w:val="left"/>
              <w:rPr>
                <w:rFonts w:ascii="宋体" w:hAnsi="宋体" w:cs="宋体" w:hint="eastAsia"/>
                <w:color w:val="000000" w:themeColor="text1"/>
                <w:kern w:val="0"/>
                <w:sz w:val="22"/>
              </w:rPr>
            </w:pPr>
          </w:p>
        </w:tc>
        <w:tc>
          <w:tcPr>
            <w:tcW w:w="1164" w:type="dxa"/>
            <w:shd w:val="clear" w:color="auto" w:fill="auto"/>
            <w:noWrap/>
            <w:vAlign w:val="bottom"/>
          </w:tcPr>
          <w:p w14:paraId="3ED99681" w14:textId="77777777" w:rsidR="00667904" w:rsidRPr="00007129" w:rsidRDefault="00667904">
            <w:pPr>
              <w:widowControl/>
              <w:jc w:val="left"/>
              <w:rPr>
                <w:rFonts w:ascii="宋体" w:hAnsi="宋体" w:cs="宋体" w:hint="eastAsia"/>
                <w:color w:val="000000" w:themeColor="text1"/>
                <w:kern w:val="0"/>
                <w:sz w:val="22"/>
              </w:rPr>
            </w:pPr>
          </w:p>
        </w:tc>
        <w:tc>
          <w:tcPr>
            <w:tcW w:w="1716" w:type="dxa"/>
            <w:shd w:val="clear" w:color="auto" w:fill="auto"/>
            <w:noWrap/>
            <w:vAlign w:val="bottom"/>
          </w:tcPr>
          <w:p w14:paraId="3C6FB206" w14:textId="77777777" w:rsidR="00667904" w:rsidRPr="00007129" w:rsidRDefault="00667904">
            <w:pPr>
              <w:widowControl/>
              <w:jc w:val="left"/>
              <w:rPr>
                <w:rFonts w:ascii="宋体" w:hAnsi="宋体" w:cs="宋体" w:hint="eastAsia"/>
                <w:color w:val="000000" w:themeColor="text1"/>
                <w:kern w:val="0"/>
                <w:sz w:val="22"/>
              </w:rPr>
            </w:pPr>
          </w:p>
        </w:tc>
        <w:tc>
          <w:tcPr>
            <w:tcW w:w="1368" w:type="dxa"/>
            <w:shd w:val="clear" w:color="auto" w:fill="auto"/>
            <w:noWrap/>
            <w:vAlign w:val="bottom"/>
          </w:tcPr>
          <w:p w14:paraId="240D5DE2" w14:textId="77777777" w:rsidR="00667904" w:rsidRPr="00007129" w:rsidRDefault="00667904">
            <w:pPr>
              <w:widowControl/>
              <w:jc w:val="left"/>
              <w:rPr>
                <w:rFonts w:ascii="宋体" w:hAnsi="宋体" w:cs="宋体" w:hint="eastAsia"/>
                <w:color w:val="000000" w:themeColor="text1"/>
                <w:kern w:val="0"/>
                <w:sz w:val="22"/>
              </w:rPr>
            </w:pPr>
          </w:p>
        </w:tc>
        <w:tc>
          <w:tcPr>
            <w:tcW w:w="1464" w:type="dxa"/>
            <w:shd w:val="clear" w:color="auto" w:fill="auto"/>
            <w:noWrap/>
            <w:vAlign w:val="bottom"/>
          </w:tcPr>
          <w:p w14:paraId="2FD76871" w14:textId="77777777" w:rsidR="00667904" w:rsidRPr="00007129" w:rsidRDefault="00667904">
            <w:pPr>
              <w:widowControl/>
              <w:jc w:val="left"/>
              <w:rPr>
                <w:rFonts w:ascii="宋体" w:hAnsi="宋体" w:cs="宋体" w:hint="eastAsia"/>
                <w:color w:val="000000" w:themeColor="text1"/>
                <w:kern w:val="0"/>
                <w:sz w:val="22"/>
              </w:rPr>
            </w:pPr>
          </w:p>
        </w:tc>
        <w:tc>
          <w:tcPr>
            <w:tcW w:w="1152" w:type="dxa"/>
            <w:shd w:val="clear" w:color="auto" w:fill="auto"/>
            <w:noWrap/>
            <w:vAlign w:val="bottom"/>
          </w:tcPr>
          <w:p w14:paraId="75CE7982" w14:textId="77777777" w:rsidR="00667904" w:rsidRPr="00007129" w:rsidRDefault="00667904">
            <w:pPr>
              <w:widowControl/>
              <w:jc w:val="left"/>
              <w:rPr>
                <w:rFonts w:ascii="宋体" w:hAnsi="宋体" w:cs="宋体" w:hint="eastAsia"/>
                <w:color w:val="000000" w:themeColor="text1"/>
                <w:kern w:val="0"/>
                <w:sz w:val="22"/>
              </w:rPr>
            </w:pPr>
          </w:p>
        </w:tc>
        <w:tc>
          <w:tcPr>
            <w:tcW w:w="742" w:type="dxa"/>
            <w:shd w:val="clear" w:color="auto" w:fill="auto"/>
            <w:noWrap/>
            <w:vAlign w:val="bottom"/>
          </w:tcPr>
          <w:p w14:paraId="0D1874DA" w14:textId="77777777" w:rsidR="00667904" w:rsidRPr="00007129" w:rsidRDefault="00667904">
            <w:pPr>
              <w:widowControl/>
              <w:jc w:val="left"/>
              <w:rPr>
                <w:rFonts w:ascii="宋体" w:hAnsi="宋体" w:cs="宋体" w:hint="eastAsia"/>
                <w:color w:val="000000" w:themeColor="text1"/>
                <w:kern w:val="0"/>
                <w:sz w:val="22"/>
              </w:rPr>
            </w:pPr>
          </w:p>
        </w:tc>
      </w:tr>
      <w:tr w:rsidR="00007129" w:rsidRPr="00007129" w14:paraId="385E4830" w14:textId="77777777">
        <w:trPr>
          <w:trHeight w:val="379"/>
          <w:jc w:val="center"/>
        </w:trPr>
        <w:tc>
          <w:tcPr>
            <w:tcW w:w="661" w:type="dxa"/>
            <w:shd w:val="clear" w:color="auto" w:fill="auto"/>
            <w:noWrap/>
            <w:vAlign w:val="bottom"/>
          </w:tcPr>
          <w:p w14:paraId="1B583089" w14:textId="77777777" w:rsidR="00667904" w:rsidRPr="00007129" w:rsidRDefault="00667904">
            <w:pPr>
              <w:widowControl/>
              <w:jc w:val="left"/>
              <w:rPr>
                <w:rFonts w:ascii="宋体" w:hAnsi="宋体" w:cs="宋体" w:hint="eastAsia"/>
                <w:color w:val="000000" w:themeColor="text1"/>
                <w:kern w:val="0"/>
                <w:sz w:val="22"/>
              </w:rPr>
            </w:pPr>
          </w:p>
        </w:tc>
        <w:tc>
          <w:tcPr>
            <w:tcW w:w="1200" w:type="dxa"/>
            <w:shd w:val="clear" w:color="auto" w:fill="auto"/>
            <w:noWrap/>
            <w:vAlign w:val="bottom"/>
          </w:tcPr>
          <w:p w14:paraId="214AADA5" w14:textId="77777777" w:rsidR="00667904" w:rsidRPr="00007129" w:rsidRDefault="00667904">
            <w:pPr>
              <w:widowControl/>
              <w:jc w:val="left"/>
              <w:rPr>
                <w:rFonts w:ascii="宋体" w:hAnsi="宋体" w:cs="宋体" w:hint="eastAsia"/>
                <w:color w:val="000000" w:themeColor="text1"/>
                <w:kern w:val="0"/>
                <w:sz w:val="22"/>
              </w:rPr>
            </w:pPr>
          </w:p>
        </w:tc>
        <w:tc>
          <w:tcPr>
            <w:tcW w:w="1164" w:type="dxa"/>
            <w:shd w:val="clear" w:color="auto" w:fill="auto"/>
            <w:noWrap/>
            <w:vAlign w:val="bottom"/>
          </w:tcPr>
          <w:p w14:paraId="48F45D6B" w14:textId="77777777" w:rsidR="00667904" w:rsidRPr="00007129" w:rsidRDefault="00667904">
            <w:pPr>
              <w:widowControl/>
              <w:jc w:val="left"/>
              <w:rPr>
                <w:rFonts w:ascii="宋体" w:hAnsi="宋体" w:cs="宋体" w:hint="eastAsia"/>
                <w:color w:val="000000" w:themeColor="text1"/>
                <w:kern w:val="0"/>
                <w:sz w:val="22"/>
              </w:rPr>
            </w:pPr>
          </w:p>
        </w:tc>
        <w:tc>
          <w:tcPr>
            <w:tcW w:w="1716" w:type="dxa"/>
            <w:shd w:val="clear" w:color="auto" w:fill="auto"/>
            <w:noWrap/>
            <w:vAlign w:val="bottom"/>
          </w:tcPr>
          <w:p w14:paraId="61B0C0D7" w14:textId="77777777" w:rsidR="00667904" w:rsidRPr="00007129" w:rsidRDefault="00667904">
            <w:pPr>
              <w:widowControl/>
              <w:jc w:val="left"/>
              <w:rPr>
                <w:rFonts w:ascii="宋体" w:hAnsi="宋体" w:cs="宋体" w:hint="eastAsia"/>
                <w:color w:val="000000" w:themeColor="text1"/>
                <w:kern w:val="0"/>
                <w:sz w:val="22"/>
              </w:rPr>
            </w:pPr>
          </w:p>
        </w:tc>
        <w:tc>
          <w:tcPr>
            <w:tcW w:w="1368" w:type="dxa"/>
            <w:shd w:val="clear" w:color="auto" w:fill="auto"/>
            <w:noWrap/>
            <w:vAlign w:val="bottom"/>
          </w:tcPr>
          <w:p w14:paraId="54E2D251" w14:textId="77777777" w:rsidR="00667904" w:rsidRPr="00007129" w:rsidRDefault="00667904">
            <w:pPr>
              <w:widowControl/>
              <w:jc w:val="left"/>
              <w:rPr>
                <w:rFonts w:ascii="宋体" w:hAnsi="宋体" w:cs="宋体" w:hint="eastAsia"/>
                <w:color w:val="000000" w:themeColor="text1"/>
                <w:kern w:val="0"/>
                <w:sz w:val="22"/>
              </w:rPr>
            </w:pPr>
          </w:p>
        </w:tc>
        <w:tc>
          <w:tcPr>
            <w:tcW w:w="1464" w:type="dxa"/>
            <w:shd w:val="clear" w:color="auto" w:fill="auto"/>
            <w:noWrap/>
            <w:vAlign w:val="bottom"/>
          </w:tcPr>
          <w:p w14:paraId="1CAB61F1" w14:textId="77777777" w:rsidR="00667904" w:rsidRPr="00007129" w:rsidRDefault="00667904">
            <w:pPr>
              <w:widowControl/>
              <w:jc w:val="left"/>
              <w:rPr>
                <w:rFonts w:ascii="宋体" w:hAnsi="宋体" w:cs="宋体" w:hint="eastAsia"/>
                <w:color w:val="000000" w:themeColor="text1"/>
                <w:kern w:val="0"/>
                <w:sz w:val="22"/>
              </w:rPr>
            </w:pPr>
          </w:p>
        </w:tc>
        <w:tc>
          <w:tcPr>
            <w:tcW w:w="1152" w:type="dxa"/>
            <w:shd w:val="clear" w:color="auto" w:fill="auto"/>
            <w:noWrap/>
            <w:vAlign w:val="bottom"/>
          </w:tcPr>
          <w:p w14:paraId="75D91F55" w14:textId="77777777" w:rsidR="00667904" w:rsidRPr="00007129" w:rsidRDefault="00667904">
            <w:pPr>
              <w:widowControl/>
              <w:jc w:val="left"/>
              <w:rPr>
                <w:rFonts w:ascii="宋体" w:hAnsi="宋体" w:cs="宋体" w:hint="eastAsia"/>
                <w:color w:val="000000" w:themeColor="text1"/>
                <w:kern w:val="0"/>
                <w:sz w:val="22"/>
              </w:rPr>
            </w:pPr>
          </w:p>
        </w:tc>
        <w:tc>
          <w:tcPr>
            <w:tcW w:w="742" w:type="dxa"/>
            <w:shd w:val="clear" w:color="auto" w:fill="auto"/>
            <w:noWrap/>
            <w:vAlign w:val="bottom"/>
          </w:tcPr>
          <w:p w14:paraId="2593F658" w14:textId="77777777" w:rsidR="00667904" w:rsidRPr="00007129" w:rsidRDefault="00667904">
            <w:pPr>
              <w:widowControl/>
              <w:jc w:val="left"/>
              <w:rPr>
                <w:rFonts w:ascii="宋体" w:hAnsi="宋体" w:cs="宋体" w:hint="eastAsia"/>
                <w:color w:val="000000" w:themeColor="text1"/>
                <w:kern w:val="0"/>
                <w:sz w:val="22"/>
              </w:rPr>
            </w:pPr>
          </w:p>
        </w:tc>
      </w:tr>
      <w:tr w:rsidR="00007129" w:rsidRPr="00007129" w14:paraId="5FBACADE" w14:textId="77777777">
        <w:trPr>
          <w:trHeight w:val="379"/>
          <w:jc w:val="center"/>
        </w:trPr>
        <w:tc>
          <w:tcPr>
            <w:tcW w:w="661" w:type="dxa"/>
            <w:shd w:val="clear" w:color="auto" w:fill="auto"/>
            <w:noWrap/>
            <w:vAlign w:val="bottom"/>
          </w:tcPr>
          <w:p w14:paraId="14043873" w14:textId="77777777" w:rsidR="00667904" w:rsidRPr="00007129" w:rsidRDefault="00667904">
            <w:pPr>
              <w:widowControl/>
              <w:jc w:val="left"/>
              <w:rPr>
                <w:rFonts w:ascii="宋体" w:hAnsi="宋体" w:cs="宋体" w:hint="eastAsia"/>
                <w:color w:val="000000" w:themeColor="text1"/>
                <w:kern w:val="0"/>
                <w:sz w:val="22"/>
              </w:rPr>
            </w:pPr>
          </w:p>
        </w:tc>
        <w:tc>
          <w:tcPr>
            <w:tcW w:w="1200" w:type="dxa"/>
            <w:shd w:val="clear" w:color="auto" w:fill="auto"/>
            <w:noWrap/>
            <w:vAlign w:val="bottom"/>
          </w:tcPr>
          <w:p w14:paraId="00F6538C" w14:textId="77777777" w:rsidR="00667904" w:rsidRPr="00007129" w:rsidRDefault="00667904">
            <w:pPr>
              <w:widowControl/>
              <w:jc w:val="left"/>
              <w:rPr>
                <w:rFonts w:ascii="宋体" w:hAnsi="宋体" w:cs="宋体" w:hint="eastAsia"/>
                <w:color w:val="000000" w:themeColor="text1"/>
                <w:kern w:val="0"/>
                <w:sz w:val="22"/>
              </w:rPr>
            </w:pPr>
          </w:p>
        </w:tc>
        <w:tc>
          <w:tcPr>
            <w:tcW w:w="1164" w:type="dxa"/>
            <w:shd w:val="clear" w:color="auto" w:fill="auto"/>
            <w:noWrap/>
            <w:vAlign w:val="bottom"/>
          </w:tcPr>
          <w:p w14:paraId="04EFC514" w14:textId="77777777" w:rsidR="00667904" w:rsidRPr="00007129" w:rsidRDefault="00667904">
            <w:pPr>
              <w:widowControl/>
              <w:jc w:val="left"/>
              <w:rPr>
                <w:rFonts w:ascii="宋体" w:hAnsi="宋体" w:cs="宋体" w:hint="eastAsia"/>
                <w:color w:val="000000" w:themeColor="text1"/>
                <w:kern w:val="0"/>
                <w:sz w:val="22"/>
              </w:rPr>
            </w:pPr>
          </w:p>
        </w:tc>
        <w:tc>
          <w:tcPr>
            <w:tcW w:w="1716" w:type="dxa"/>
            <w:shd w:val="clear" w:color="auto" w:fill="auto"/>
            <w:noWrap/>
            <w:vAlign w:val="bottom"/>
          </w:tcPr>
          <w:p w14:paraId="7D6851FA" w14:textId="77777777" w:rsidR="00667904" w:rsidRPr="00007129" w:rsidRDefault="00667904">
            <w:pPr>
              <w:widowControl/>
              <w:jc w:val="left"/>
              <w:rPr>
                <w:rFonts w:ascii="宋体" w:hAnsi="宋体" w:cs="宋体" w:hint="eastAsia"/>
                <w:color w:val="000000" w:themeColor="text1"/>
                <w:kern w:val="0"/>
                <w:sz w:val="22"/>
              </w:rPr>
            </w:pPr>
          </w:p>
        </w:tc>
        <w:tc>
          <w:tcPr>
            <w:tcW w:w="1368" w:type="dxa"/>
            <w:shd w:val="clear" w:color="auto" w:fill="auto"/>
            <w:noWrap/>
            <w:vAlign w:val="bottom"/>
          </w:tcPr>
          <w:p w14:paraId="261DD49F" w14:textId="77777777" w:rsidR="00667904" w:rsidRPr="00007129" w:rsidRDefault="00667904">
            <w:pPr>
              <w:widowControl/>
              <w:jc w:val="left"/>
              <w:rPr>
                <w:rFonts w:ascii="宋体" w:hAnsi="宋体" w:cs="宋体" w:hint="eastAsia"/>
                <w:color w:val="000000" w:themeColor="text1"/>
                <w:kern w:val="0"/>
                <w:sz w:val="22"/>
              </w:rPr>
            </w:pPr>
          </w:p>
        </w:tc>
        <w:tc>
          <w:tcPr>
            <w:tcW w:w="1464" w:type="dxa"/>
            <w:shd w:val="clear" w:color="auto" w:fill="auto"/>
            <w:noWrap/>
            <w:vAlign w:val="bottom"/>
          </w:tcPr>
          <w:p w14:paraId="6172A875" w14:textId="77777777" w:rsidR="00667904" w:rsidRPr="00007129" w:rsidRDefault="00667904">
            <w:pPr>
              <w:widowControl/>
              <w:jc w:val="left"/>
              <w:rPr>
                <w:rFonts w:ascii="宋体" w:hAnsi="宋体" w:cs="宋体" w:hint="eastAsia"/>
                <w:color w:val="000000" w:themeColor="text1"/>
                <w:kern w:val="0"/>
                <w:sz w:val="22"/>
              </w:rPr>
            </w:pPr>
          </w:p>
        </w:tc>
        <w:tc>
          <w:tcPr>
            <w:tcW w:w="1152" w:type="dxa"/>
            <w:shd w:val="clear" w:color="auto" w:fill="auto"/>
            <w:noWrap/>
            <w:vAlign w:val="bottom"/>
          </w:tcPr>
          <w:p w14:paraId="06B58266" w14:textId="77777777" w:rsidR="00667904" w:rsidRPr="00007129" w:rsidRDefault="00667904">
            <w:pPr>
              <w:widowControl/>
              <w:jc w:val="left"/>
              <w:rPr>
                <w:rFonts w:ascii="宋体" w:hAnsi="宋体" w:cs="宋体" w:hint="eastAsia"/>
                <w:color w:val="000000" w:themeColor="text1"/>
                <w:kern w:val="0"/>
                <w:sz w:val="22"/>
              </w:rPr>
            </w:pPr>
          </w:p>
        </w:tc>
        <w:tc>
          <w:tcPr>
            <w:tcW w:w="742" w:type="dxa"/>
            <w:shd w:val="clear" w:color="auto" w:fill="auto"/>
            <w:noWrap/>
            <w:vAlign w:val="bottom"/>
          </w:tcPr>
          <w:p w14:paraId="7C583A20" w14:textId="77777777" w:rsidR="00667904" w:rsidRPr="00007129" w:rsidRDefault="00667904">
            <w:pPr>
              <w:widowControl/>
              <w:jc w:val="left"/>
              <w:rPr>
                <w:rFonts w:ascii="宋体" w:hAnsi="宋体" w:cs="宋体" w:hint="eastAsia"/>
                <w:color w:val="000000" w:themeColor="text1"/>
                <w:kern w:val="0"/>
                <w:sz w:val="22"/>
              </w:rPr>
            </w:pPr>
          </w:p>
        </w:tc>
      </w:tr>
      <w:tr w:rsidR="00007129" w:rsidRPr="00007129" w14:paraId="3F014C74" w14:textId="77777777">
        <w:trPr>
          <w:trHeight w:val="379"/>
          <w:jc w:val="center"/>
        </w:trPr>
        <w:tc>
          <w:tcPr>
            <w:tcW w:w="661" w:type="dxa"/>
            <w:shd w:val="clear" w:color="auto" w:fill="auto"/>
            <w:noWrap/>
            <w:vAlign w:val="bottom"/>
          </w:tcPr>
          <w:p w14:paraId="1C05A08F" w14:textId="77777777" w:rsidR="00667904" w:rsidRPr="00007129" w:rsidRDefault="00667904">
            <w:pPr>
              <w:widowControl/>
              <w:jc w:val="left"/>
              <w:rPr>
                <w:rFonts w:ascii="宋体" w:hAnsi="宋体" w:cs="宋体" w:hint="eastAsia"/>
                <w:color w:val="000000" w:themeColor="text1"/>
                <w:kern w:val="0"/>
                <w:sz w:val="22"/>
              </w:rPr>
            </w:pPr>
          </w:p>
        </w:tc>
        <w:tc>
          <w:tcPr>
            <w:tcW w:w="1200" w:type="dxa"/>
            <w:shd w:val="clear" w:color="auto" w:fill="auto"/>
            <w:noWrap/>
            <w:vAlign w:val="bottom"/>
          </w:tcPr>
          <w:p w14:paraId="1EED55BC" w14:textId="77777777" w:rsidR="00667904" w:rsidRPr="00007129" w:rsidRDefault="00667904">
            <w:pPr>
              <w:widowControl/>
              <w:jc w:val="left"/>
              <w:rPr>
                <w:rFonts w:ascii="宋体" w:hAnsi="宋体" w:cs="宋体" w:hint="eastAsia"/>
                <w:color w:val="000000" w:themeColor="text1"/>
                <w:kern w:val="0"/>
                <w:sz w:val="22"/>
              </w:rPr>
            </w:pPr>
          </w:p>
        </w:tc>
        <w:tc>
          <w:tcPr>
            <w:tcW w:w="1164" w:type="dxa"/>
            <w:shd w:val="clear" w:color="auto" w:fill="auto"/>
            <w:noWrap/>
            <w:vAlign w:val="bottom"/>
          </w:tcPr>
          <w:p w14:paraId="11FEC13A" w14:textId="77777777" w:rsidR="00667904" w:rsidRPr="00007129" w:rsidRDefault="00667904">
            <w:pPr>
              <w:widowControl/>
              <w:jc w:val="left"/>
              <w:rPr>
                <w:rFonts w:ascii="宋体" w:hAnsi="宋体" w:cs="宋体" w:hint="eastAsia"/>
                <w:color w:val="000000" w:themeColor="text1"/>
                <w:kern w:val="0"/>
                <w:sz w:val="22"/>
              </w:rPr>
            </w:pPr>
          </w:p>
        </w:tc>
        <w:tc>
          <w:tcPr>
            <w:tcW w:w="1716" w:type="dxa"/>
            <w:shd w:val="clear" w:color="auto" w:fill="auto"/>
            <w:noWrap/>
            <w:vAlign w:val="bottom"/>
          </w:tcPr>
          <w:p w14:paraId="75477CD3" w14:textId="77777777" w:rsidR="00667904" w:rsidRPr="00007129" w:rsidRDefault="00667904">
            <w:pPr>
              <w:widowControl/>
              <w:jc w:val="left"/>
              <w:rPr>
                <w:rFonts w:ascii="宋体" w:hAnsi="宋体" w:cs="宋体" w:hint="eastAsia"/>
                <w:color w:val="000000" w:themeColor="text1"/>
                <w:kern w:val="0"/>
                <w:sz w:val="22"/>
              </w:rPr>
            </w:pPr>
          </w:p>
        </w:tc>
        <w:tc>
          <w:tcPr>
            <w:tcW w:w="1368" w:type="dxa"/>
            <w:shd w:val="clear" w:color="auto" w:fill="auto"/>
            <w:noWrap/>
            <w:vAlign w:val="bottom"/>
          </w:tcPr>
          <w:p w14:paraId="528C91AE" w14:textId="77777777" w:rsidR="00667904" w:rsidRPr="00007129" w:rsidRDefault="00667904">
            <w:pPr>
              <w:widowControl/>
              <w:jc w:val="left"/>
              <w:rPr>
                <w:rFonts w:ascii="宋体" w:hAnsi="宋体" w:cs="宋体" w:hint="eastAsia"/>
                <w:color w:val="000000" w:themeColor="text1"/>
                <w:kern w:val="0"/>
                <w:sz w:val="22"/>
              </w:rPr>
            </w:pPr>
          </w:p>
        </w:tc>
        <w:tc>
          <w:tcPr>
            <w:tcW w:w="1464" w:type="dxa"/>
            <w:shd w:val="clear" w:color="auto" w:fill="auto"/>
            <w:noWrap/>
            <w:vAlign w:val="bottom"/>
          </w:tcPr>
          <w:p w14:paraId="75BD90C2" w14:textId="77777777" w:rsidR="00667904" w:rsidRPr="00007129" w:rsidRDefault="00667904">
            <w:pPr>
              <w:widowControl/>
              <w:jc w:val="left"/>
              <w:rPr>
                <w:rFonts w:ascii="宋体" w:hAnsi="宋体" w:cs="宋体" w:hint="eastAsia"/>
                <w:color w:val="000000" w:themeColor="text1"/>
                <w:kern w:val="0"/>
                <w:sz w:val="22"/>
              </w:rPr>
            </w:pPr>
          </w:p>
        </w:tc>
        <w:tc>
          <w:tcPr>
            <w:tcW w:w="1152" w:type="dxa"/>
            <w:shd w:val="clear" w:color="auto" w:fill="auto"/>
            <w:noWrap/>
            <w:vAlign w:val="bottom"/>
          </w:tcPr>
          <w:p w14:paraId="0467466F" w14:textId="77777777" w:rsidR="00667904" w:rsidRPr="00007129" w:rsidRDefault="00667904">
            <w:pPr>
              <w:widowControl/>
              <w:jc w:val="left"/>
              <w:rPr>
                <w:rFonts w:ascii="宋体" w:hAnsi="宋体" w:cs="宋体" w:hint="eastAsia"/>
                <w:color w:val="000000" w:themeColor="text1"/>
                <w:kern w:val="0"/>
                <w:sz w:val="22"/>
              </w:rPr>
            </w:pPr>
          </w:p>
        </w:tc>
        <w:tc>
          <w:tcPr>
            <w:tcW w:w="742" w:type="dxa"/>
            <w:shd w:val="clear" w:color="auto" w:fill="auto"/>
            <w:noWrap/>
            <w:vAlign w:val="bottom"/>
          </w:tcPr>
          <w:p w14:paraId="0905CFCB" w14:textId="77777777" w:rsidR="00667904" w:rsidRPr="00007129" w:rsidRDefault="00667904">
            <w:pPr>
              <w:widowControl/>
              <w:jc w:val="left"/>
              <w:rPr>
                <w:rFonts w:ascii="宋体" w:hAnsi="宋体" w:cs="宋体" w:hint="eastAsia"/>
                <w:color w:val="000000" w:themeColor="text1"/>
                <w:kern w:val="0"/>
                <w:sz w:val="22"/>
              </w:rPr>
            </w:pPr>
          </w:p>
        </w:tc>
      </w:tr>
      <w:tr w:rsidR="00007129" w:rsidRPr="00007129" w14:paraId="55ABD1E6" w14:textId="77777777">
        <w:trPr>
          <w:trHeight w:val="379"/>
          <w:jc w:val="center"/>
        </w:trPr>
        <w:tc>
          <w:tcPr>
            <w:tcW w:w="661" w:type="dxa"/>
            <w:shd w:val="clear" w:color="auto" w:fill="auto"/>
            <w:noWrap/>
            <w:vAlign w:val="bottom"/>
          </w:tcPr>
          <w:p w14:paraId="2FDED057" w14:textId="77777777" w:rsidR="00667904" w:rsidRPr="00007129" w:rsidRDefault="00667904">
            <w:pPr>
              <w:widowControl/>
              <w:jc w:val="left"/>
              <w:rPr>
                <w:rFonts w:ascii="宋体" w:hAnsi="宋体" w:cs="宋体" w:hint="eastAsia"/>
                <w:color w:val="000000" w:themeColor="text1"/>
                <w:kern w:val="0"/>
                <w:sz w:val="22"/>
              </w:rPr>
            </w:pPr>
          </w:p>
        </w:tc>
        <w:tc>
          <w:tcPr>
            <w:tcW w:w="1200" w:type="dxa"/>
            <w:shd w:val="clear" w:color="auto" w:fill="auto"/>
            <w:noWrap/>
            <w:vAlign w:val="bottom"/>
          </w:tcPr>
          <w:p w14:paraId="11EB570D" w14:textId="77777777" w:rsidR="00667904" w:rsidRPr="00007129" w:rsidRDefault="00667904">
            <w:pPr>
              <w:widowControl/>
              <w:jc w:val="left"/>
              <w:rPr>
                <w:rFonts w:ascii="宋体" w:hAnsi="宋体" w:cs="宋体" w:hint="eastAsia"/>
                <w:color w:val="000000" w:themeColor="text1"/>
                <w:kern w:val="0"/>
                <w:sz w:val="22"/>
              </w:rPr>
            </w:pPr>
          </w:p>
        </w:tc>
        <w:tc>
          <w:tcPr>
            <w:tcW w:w="1164" w:type="dxa"/>
            <w:shd w:val="clear" w:color="auto" w:fill="auto"/>
            <w:noWrap/>
            <w:vAlign w:val="bottom"/>
          </w:tcPr>
          <w:p w14:paraId="0C773F1B" w14:textId="77777777" w:rsidR="00667904" w:rsidRPr="00007129" w:rsidRDefault="00667904">
            <w:pPr>
              <w:widowControl/>
              <w:jc w:val="left"/>
              <w:rPr>
                <w:rFonts w:ascii="宋体" w:hAnsi="宋体" w:cs="宋体" w:hint="eastAsia"/>
                <w:color w:val="000000" w:themeColor="text1"/>
                <w:kern w:val="0"/>
                <w:sz w:val="22"/>
              </w:rPr>
            </w:pPr>
          </w:p>
        </w:tc>
        <w:tc>
          <w:tcPr>
            <w:tcW w:w="1716" w:type="dxa"/>
            <w:shd w:val="clear" w:color="auto" w:fill="auto"/>
            <w:noWrap/>
            <w:vAlign w:val="bottom"/>
          </w:tcPr>
          <w:p w14:paraId="55BC96D2" w14:textId="77777777" w:rsidR="00667904" w:rsidRPr="00007129" w:rsidRDefault="00667904">
            <w:pPr>
              <w:widowControl/>
              <w:jc w:val="left"/>
              <w:rPr>
                <w:rFonts w:ascii="宋体" w:hAnsi="宋体" w:cs="宋体" w:hint="eastAsia"/>
                <w:color w:val="000000" w:themeColor="text1"/>
                <w:kern w:val="0"/>
                <w:sz w:val="22"/>
              </w:rPr>
            </w:pPr>
          </w:p>
        </w:tc>
        <w:tc>
          <w:tcPr>
            <w:tcW w:w="1368" w:type="dxa"/>
            <w:shd w:val="clear" w:color="auto" w:fill="auto"/>
            <w:noWrap/>
            <w:vAlign w:val="bottom"/>
          </w:tcPr>
          <w:p w14:paraId="3EF2CFFB" w14:textId="77777777" w:rsidR="00667904" w:rsidRPr="00007129" w:rsidRDefault="00667904">
            <w:pPr>
              <w:widowControl/>
              <w:jc w:val="left"/>
              <w:rPr>
                <w:rFonts w:ascii="宋体" w:hAnsi="宋体" w:cs="宋体" w:hint="eastAsia"/>
                <w:color w:val="000000" w:themeColor="text1"/>
                <w:kern w:val="0"/>
                <w:sz w:val="22"/>
              </w:rPr>
            </w:pPr>
          </w:p>
        </w:tc>
        <w:tc>
          <w:tcPr>
            <w:tcW w:w="1464" w:type="dxa"/>
            <w:shd w:val="clear" w:color="auto" w:fill="auto"/>
            <w:noWrap/>
            <w:vAlign w:val="bottom"/>
          </w:tcPr>
          <w:p w14:paraId="042193EC" w14:textId="77777777" w:rsidR="00667904" w:rsidRPr="00007129" w:rsidRDefault="00667904">
            <w:pPr>
              <w:widowControl/>
              <w:jc w:val="left"/>
              <w:rPr>
                <w:rFonts w:ascii="宋体" w:hAnsi="宋体" w:cs="宋体" w:hint="eastAsia"/>
                <w:color w:val="000000" w:themeColor="text1"/>
                <w:kern w:val="0"/>
                <w:sz w:val="22"/>
              </w:rPr>
            </w:pPr>
          </w:p>
        </w:tc>
        <w:tc>
          <w:tcPr>
            <w:tcW w:w="1152" w:type="dxa"/>
            <w:shd w:val="clear" w:color="auto" w:fill="auto"/>
            <w:noWrap/>
            <w:vAlign w:val="bottom"/>
          </w:tcPr>
          <w:p w14:paraId="17348001" w14:textId="77777777" w:rsidR="00667904" w:rsidRPr="00007129" w:rsidRDefault="00667904">
            <w:pPr>
              <w:widowControl/>
              <w:jc w:val="left"/>
              <w:rPr>
                <w:rFonts w:ascii="宋体" w:hAnsi="宋体" w:cs="宋体" w:hint="eastAsia"/>
                <w:color w:val="000000" w:themeColor="text1"/>
                <w:kern w:val="0"/>
                <w:sz w:val="22"/>
              </w:rPr>
            </w:pPr>
          </w:p>
        </w:tc>
        <w:tc>
          <w:tcPr>
            <w:tcW w:w="742" w:type="dxa"/>
            <w:shd w:val="clear" w:color="auto" w:fill="auto"/>
            <w:noWrap/>
            <w:vAlign w:val="bottom"/>
          </w:tcPr>
          <w:p w14:paraId="541F73D7" w14:textId="77777777" w:rsidR="00667904" w:rsidRPr="00007129" w:rsidRDefault="00667904">
            <w:pPr>
              <w:widowControl/>
              <w:jc w:val="left"/>
              <w:rPr>
                <w:rFonts w:ascii="宋体" w:hAnsi="宋体" w:cs="宋体" w:hint="eastAsia"/>
                <w:color w:val="000000" w:themeColor="text1"/>
                <w:kern w:val="0"/>
                <w:sz w:val="22"/>
              </w:rPr>
            </w:pPr>
          </w:p>
        </w:tc>
      </w:tr>
      <w:tr w:rsidR="00007129" w:rsidRPr="00007129" w14:paraId="4B07DE27" w14:textId="77777777">
        <w:trPr>
          <w:trHeight w:val="379"/>
          <w:jc w:val="center"/>
        </w:trPr>
        <w:tc>
          <w:tcPr>
            <w:tcW w:w="661" w:type="dxa"/>
            <w:shd w:val="clear" w:color="auto" w:fill="auto"/>
            <w:noWrap/>
            <w:vAlign w:val="bottom"/>
          </w:tcPr>
          <w:p w14:paraId="3BA059BE" w14:textId="77777777" w:rsidR="00667904" w:rsidRPr="00007129" w:rsidRDefault="00667904">
            <w:pPr>
              <w:widowControl/>
              <w:jc w:val="left"/>
              <w:rPr>
                <w:rFonts w:ascii="宋体" w:hAnsi="宋体" w:cs="宋体" w:hint="eastAsia"/>
                <w:color w:val="000000" w:themeColor="text1"/>
                <w:kern w:val="0"/>
                <w:sz w:val="22"/>
              </w:rPr>
            </w:pPr>
          </w:p>
        </w:tc>
        <w:tc>
          <w:tcPr>
            <w:tcW w:w="1200" w:type="dxa"/>
            <w:shd w:val="clear" w:color="auto" w:fill="auto"/>
            <w:noWrap/>
            <w:vAlign w:val="bottom"/>
          </w:tcPr>
          <w:p w14:paraId="119FAB2A" w14:textId="77777777" w:rsidR="00667904" w:rsidRPr="00007129" w:rsidRDefault="00667904">
            <w:pPr>
              <w:widowControl/>
              <w:jc w:val="left"/>
              <w:rPr>
                <w:rFonts w:ascii="宋体" w:hAnsi="宋体" w:cs="宋体" w:hint="eastAsia"/>
                <w:color w:val="000000" w:themeColor="text1"/>
                <w:kern w:val="0"/>
                <w:sz w:val="22"/>
              </w:rPr>
            </w:pPr>
          </w:p>
        </w:tc>
        <w:tc>
          <w:tcPr>
            <w:tcW w:w="1164" w:type="dxa"/>
            <w:shd w:val="clear" w:color="auto" w:fill="auto"/>
            <w:noWrap/>
            <w:vAlign w:val="bottom"/>
          </w:tcPr>
          <w:p w14:paraId="35761545" w14:textId="77777777" w:rsidR="00667904" w:rsidRPr="00007129" w:rsidRDefault="00667904">
            <w:pPr>
              <w:widowControl/>
              <w:jc w:val="left"/>
              <w:rPr>
                <w:rFonts w:ascii="宋体" w:hAnsi="宋体" w:cs="宋体" w:hint="eastAsia"/>
                <w:color w:val="000000" w:themeColor="text1"/>
                <w:kern w:val="0"/>
                <w:sz w:val="22"/>
              </w:rPr>
            </w:pPr>
          </w:p>
        </w:tc>
        <w:tc>
          <w:tcPr>
            <w:tcW w:w="1716" w:type="dxa"/>
            <w:shd w:val="clear" w:color="auto" w:fill="auto"/>
            <w:noWrap/>
            <w:vAlign w:val="bottom"/>
          </w:tcPr>
          <w:p w14:paraId="0E1AB596" w14:textId="77777777" w:rsidR="00667904" w:rsidRPr="00007129" w:rsidRDefault="00667904">
            <w:pPr>
              <w:widowControl/>
              <w:jc w:val="left"/>
              <w:rPr>
                <w:rFonts w:ascii="宋体" w:hAnsi="宋体" w:cs="宋体" w:hint="eastAsia"/>
                <w:color w:val="000000" w:themeColor="text1"/>
                <w:kern w:val="0"/>
                <w:sz w:val="22"/>
              </w:rPr>
            </w:pPr>
          </w:p>
        </w:tc>
        <w:tc>
          <w:tcPr>
            <w:tcW w:w="1368" w:type="dxa"/>
            <w:shd w:val="clear" w:color="auto" w:fill="auto"/>
            <w:noWrap/>
            <w:vAlign w:val="bottom"/>
          </w:tcPr>
          <w:p w14:paraId="31B4F3D7" w14:textId="77777777" w:rsidR="00667904" w:rsidRPr="00007129" w:rsidRDefault="00667904">
            <w:pPr>
              <w:widowControl/>
              <w:jc w:val="left"/>
              <w:rPr>
                <w:rFonts w:ascii="宋体" w:hAnsi="宋体" w:cs="宋体" w:hint="eastAsia"/>
                <w:color w:val="000000" w:themeColor="text1"/>
                <w:kern w:val="0"/>
                <w:sz w:val="22"/>
              </w:rPr>
            </w:pPr>
          </w:p>
        </w:tc>
        <w:tc>
          <w:tcPr>
            <w:tcW w:w="1464" w:type="dxa"/>
            <w:shd w:val="clear" w:color="auto" w:fill="auto"/>
            <w:noWrap/>
            <w:vAlign w:val="bottom"/>
          </w:tcPr>
          <w:p w14:paraId="05FB495D" w14:textId="77777777" w:rsidR="00667904" w:rsidRPr="00007129" w:rsidRDefault="00667904">
            <w:pPr>
              <w:widowControl/>
              <w:jc w:val="left"/>
              <w:rPr>
                <w:rFonts w:ascii="宋体" w:hAnsi="宋体" w:cs="宋体" w:hint="eastAsia"/>
                <w:color w:val="000000" w:themeColor="text1"/>
                <w:kern w:val="0"/>
                <w:sz w:val="22"/>
              </w:rPr>
            </w:pPr>
          </w:p>
        </w:tc>
        <w:tc>
          <w:tcPr>
            <w:tcW w:w="1152" w:type="dxa"/>
            <w:shd w:val="clear" w:color="auto" w:fill="auto"/>
            <w:noWrap/>
            <w:vAlign w:val="bottom"/>
          </w:tcPr>
          <w:p w14:paraId="143A287D" w14:textId="77777777" w:rsidR="00667904" w:rsidRPr="00007129" w:rsidRDefault="00667904">
            <w:pPr>
              <w:widowControl/>
              <w:jc w:val="left"/>
              <w:rPr>
                <w:rFonts w:ascii="宋体" w:hAnsi="宋体" w:cs="宋体" w:hint="eastAsia"/>
                <w:color w:val="000000" w:themeColor="text1"/>
                <w:kern w:val="0"/>
                <w:sz w:val="22"/>
              </w:rPr>
            </w:pPr>
          </w:p>
        </w:tc>
        <w:tc>
          <w:tcPr>
            <w:tcW w:w="742" w:type="dxa"/>
            <w:shd w:val="clear" w:color="auto" w:fill="auto"/>
            <w:noWrap/>
            <w:vAlign w:val="bottom"/>
          </w:tcPr>
          <w:p w14:paraId="163003A0" w14:textId="77777777" w:rsidR="00667904" w:rsidRPr="00007129" w:rsidRDefault="00667904">
            <w:pPr>
              <w:widowControl/>
              <w:jc w:val="left"/>
              <w:rPr>
                <w:rFonts w:ascii="宋体" w:hAnsi="宋体" w:cs="宋体" w:hint="eastAsia"/>
                <w:color w:val="000000" w:themeColor="text1"/>
                <w:kern w:val="0"/>
                <w:sz w:val="22"/>
              </w:rPr>
            </w:pPr>
          </w:p>
        </w:tc>
      </w:tr>
      <w:tr w:rsidR="00007129" w:rsidRPr="00007129" w14:paraId="618A21FC" w14:textId="77777777">
        <w:trPr>
          <w:trHeight w:val="379"/>
          <w:jc w:val="center"/>
        </w:trPr>
        <w:tc>
          <w:tcPr>
            <w:tcW w:w="661" w:type="dxa"/>
            <w:shd w:val="clear" w:color="auto" w:fill="auto"/>
            <w:noWrap/>
            <w:vAlign w:val="bottom"/>
          </w:tcPr>
          <w:p w14:paraId="07E24D85" w14:textId="77777777" w:rsidR="00667904" w:rsidRPr="00007129" w:rsidRDefault="00667904">
            <w:pPr>
              <w:widowControl/>
              <w:jc w:val="left"/>
              <w:rPr>
                <w:rFonts w:ascii="宋体" w:hAnsi="宋体" w:cs="宋体" w:hint="eastAsia"/>
                <w:color w:val="000000" w:themeColor="text1"/>
                <w:kern w:val="0"/>
                <w:sz w:val="22"/>
              </w:rPr>
            </w:pPr>
          </w:p>
        </w:tc>
        <w:tc>
          <w:tcPr>
            <w:tcW w:w="1200" w:type="dxa"/>
            <w:shd w:val="clear" w:color="auto" w:fill="auto"/>
            <w:noWrap/>
            <w:vAlign w:val="bottom"/>
          </w:tcPr>
          <w:p w14:paraId="0FC4A882" w14:textId="77777777" w:rsidR="00667904" w:rsidRPr="00007129" w:rsidRDefault="00667904">
            <w:pPr>
              <w:widowControl/>
              <w:jc w:val="left"/>
              <w:rPr>
                <w:rFonts w:ascii="宋体" w:hAnsi="宋体" w:cs="宋体" w:hint="eastAsia"/>
                <w:color w:val="000000" w:themeColor="text1"/>
                <w:kern w:val="0"/>
                <w:sz w:val="22"/>
              </w:rPr>
            </w:pPr>
          </w:p>
        </w:tc>
        <w:tc>
          <w:tcPr>
            <w:tcW w:w="1164" w:type="dxa"/>
            <w:shd w:val="clear" w:color="auto" w:fill="auto"/>
            <w:noWrap/>
            <w:vAlign w:val="bottom"/>
          </w:tcPr>
          <w:p w14:paraId="068137C1" w14:textId="77777777" w:rsidR="00667904" w:rsidRPr="00007129" w:rsidRDefault="00667904">
            <w:pPr>
              <w:widowControl/>
              <w:jc w:val="left"/>
              <w:rPr>
                <w:rFonts w:ascii="宋体" w:hAnsi="宋体" w:cs="宋体" w:hint="eastAsia"/>
                <w:color w:val="000000" w:themeColor="text1"/>
                <w:kern w:val="0"/>
                <w:sz w:val="22"/>
              </w:rPr>
            </w:pPr>
          </w:p>
        </w:tc>
        <w:tc>
          <w:tcPr>
            <w:tcW w:w="1716" w:type="dxa"/>
            <w:shd w:val="clear" w:color="auto" w:fill="auto"/>
            <w:noWrap/>
            <w:vAlign w:val="bottom"/>
          </w:tcPr>
          <w:p w14:paraId="2644A741" w14:textId="77777777" w:rsidR="00667904" w:rsidRPr="00007129" w:rsidRDefault="00667904">
            <w:pPr>
              <w:widowControl/>
              <w:jc w:val="left"/>
              <w:rPr>
                <w:rFonts w:ascii="宋体" w:hAnsi="宋体" w:cs="宋体" w:hint="eastAsia"/>
                <w:color w:val="000000" w:themeColor="text1"/>
                <w:kern w:val="0"/>
                <w:sz w:val="22"/>
              </w:rPr>
            </w:pPr>
          </w:p>
        </w:tc>
        <w:tc>
          <w:tcPr>
            <w:tcW w:w="1368" w:type="dxa"/>
            <w:shd w:val="clear" w:color="auto" w:fill="auto"/>
            <w:noWrap/>
            <w:vAlign w:val="bottom"/>
          </w:tcPr>
          <w:p w14:paraId="32D12EAC" w14:textId="77777777" w:rsidR="00667904" w:rsidRPr="00007129" w:rsidRDefault="00667904">
            <w:pPr>
              <w:widowControl/>
              <w:jc w:val="left"/>
              <w:rPr>
                <w:rFonts w:ascii="宋体" w:hAnsi="宋体" w:cs="宋体" w:hint="eastAsia"/>
                <w:color w:val="000000" w:themeColor="text1"/>
                <w:kern w:val="0"/>
                <w:sz w:val="22"/>
              </w:rPr>
            </w:pPr>
          </w:p>
        </w:tc>
        <w:tc>
          <w:tcPr>
            <w:tcW w:w="1464" w:type="dxa"/>
            <w:shd w:val="clear" w:color="auto" w:fill="auto"/>
            <w:noWrap/>
            <w:vAlign w:val="bottom"/>
          </w:tcPr>
          <w:p w14:paraId="1DF84FF5" w14:textId="77777777" w:rsidR="00667904" w:rsidRPr="00007129" w:rsidRDefault="00667904">
            <w:pPr>
              <w:widowControl/>
              <w:jc w:val="left"/>
              <w:rPr>
                <w:rFonts w:ascii="宋体" w:hAnsi="宋体" w:cs="宋体" w:hint="eastAsia"/>
                <w:color w:val="000000" w:themeColor="text1"/>
                <w:kern w:val="0"/>
                <w:sz w:val="22"/>
              </w:rPr>
            </w:pPr>
          </w:p>
        </w:tc>
        <w:tc>
          <w:tcPr>
            <w:tcW w:w="1152" w:type="dxa"/>
            <w:shd w:val="clear" w:color="auto" w:fill="auto"/>
            <w:noWrap/>
            <w:vAlign w:val="bottom"/>
          </w:tcPr>
          <w:p w14:paraId="5A202AD1" w14:textId="77777777" w:rsidR="00667904" w:rsidRPr="00007129" w:rsidRDefault="00667904">
            <w:pPr>
              <w:widowControl/>
              <w:jc w:val="left"/>
              <w:rPr>
                <w:rFonts w:ascii="宋体" w:hAnsi="宋体" w:cs="宋体" w:hint="eastAsia"/>
                <w:color w:val="000000" w:themeColor="text1"/>
                <w:kern w:val="0"/>
                <w:sz w:val="22"/>
              </w:rPr>
            </w:pPr>
          </w:p>
        </w:tc>
        <w:tc>
          <w:tcPr>
            <w:tcW w:w="742" w:type="dxa"/>
            <w:shd w:val="clear" w:color="auto" w:fill="auto"/>
            <w:noWrap/>
            <w:vAlign w:val="bottom"/>
          </w:tcPr>
          <w:p w14:paraId="1F177256" w14:textId="77777777" w:rsidR="00667904" w:rsidRPr="00007129" w:rsidRDefault="00667904">
            <w:pPr>
              <w:widowControl/>
              <w:jc w:val="left"/>
              <w:rPr>
                <w:rFonts w:ascii="宋体" w:hAnsi="宋体" w:cs="宋体" w:hint="eastAsia"/>
                <w:color w:val="000000" w:themeColor="text1"/>
                <w:kern w:val="0"/>
                <w:sz w:val="22"/>
              </w:rPr>
            </w:pPr>
          </w:p>
        </w:tc>
      </w:tr>
      <w:tr w:rsidR="00007129" w:rsidRPr="00007129" w14:paraId="03F9B92D" w14:textId="77777777">
        <w:trPr>
          <w:trHeight w:val="379"/>
          <w:jc w:val="center"/>
        </w:trPr>
        <w:tc>
          <w:tcPr>
            <w:tcW w:w="661" w:type="dxa"/>
            <w:shd w:val="clear" w:color="auto" w:fill="auto"/>
            <w:noWrap/>
            <w:vAlign w:val="bottom"/>
          </w:tcPr>
          <w:p w14:paraId="0B46AB19" w14:textId="77777777" w:rsidR="00667904" w:rsidRPr="00007129" w:rsidRDefault="00667904">
            <w:pPr>
              <w:widowControl/>
              <w:jc w:val="left"/>
              <w:rPr>
                <w:rFonts w:ascii="宋体" w:hAnsi="宋体" w:cs="宋体" w:hint="eastAsia"/>
                <w:color w:val="000000" w:themeColor="text1"/>
                <w:kern w:val="0"/>
                <w:sz w:val="22"/>
              </w:rPr>
            </w:pPr>
          </w:p>
        </w:tc>
        <w:tc>
          <w:tcPr>
            <w:tcW w:w="1200" w:type="dxa"/>
            <w:shd w:val="clear" w:color="auto" w:fill="auto"/>
            <w:noWrap/>
            <w:vAlign w:val="bottom"/>
          </w:tcPr>
          <w:p w14:paraId="311E9CCC" w14:textId="77777777" w:rsidR="00667904" w:rsidRPr="00007129" w:rsidRDefault="00667904">
            <w:pPr>
              <w:widowControl/>
              <w:jc w:val="left"/>
              <w:rPr>
                <w:rFonts w:ascii="宋体" w:hAnsi="宋体" w:cs="宋体" w:hint="eastAsia"/>
                <w:color w:val="000000" w:themeColor="text1"/>
                <w:kern w:val="0"/>
                <w:sz w:val="22"/>
              </w:rPr>
            </w:pPr>
          </w:p>
        </w:tc>
        <w:tc>
          <w:tcPr>
            <w:tcW w:w="1164" w:type="dxa"/>
            <w:shd w:val="clear" w:color="auto" w:fill="auto"/>
            <w:noWrap/>
            <w:vAlign w:val="bottom"/>
          </w:tcPr>
          <w:p w14:paraId="7E721938" w14:textId="77777777" w:rsidR="00667904" w:rsidRPr="00007129" w:rsidRDefault="00667904">
            <w:pPr>
              <w:widowControl/>
              <w:jc w:val="left"/>
              <w:rPr>
                <w:rFonts w:ascii="宋体" w:hAnsi="宋体" w:cs="宋体" w:hint="eastAsia"/>
                <w:color w:val="000000" w:themeColor="text1"/>
                <w:kern w:val="0"/>
                <w:sz w:val="22"/>
              </w:rPr>
            </w:pPr>
          </w:p>
        </w:tc>
        <w:tc>
          <w:tcPr>
            <w:tcW w:w="1716" w:type="dxa"/>
            <w:shd w:val="clear" w:color="auto" w:fill="auto"/>
            <w:noWrap/>
            <w:vAlign w:val="bottom"/>
          </w:tcPr>
          <w:p w14:paraId="7A3E74BF" w14:textId="77777777" w:rsidR="00667904" w:rsidRPr="00007129" w:rsidRDefault="00667904">
            <w:pPr>
              <w:widowControl/>
              <w:jc w:val="left"/>
              <w:rPr>
                <w:rFonts w:ascii="宋体" w:hAnsi="宋体" w:cs="宋体" w:hint="eastAsia"/>
                <w:color w:val="000000" w:themeColor="text1"/>
                <w:kern w:val="0"/>
                <w:sz w:val="22"/>
              </w:rPr>
            </w:pPr>
          </w:p>
        </w:tc>
        <w:tc>
          <w:tcPr>
            <w:tcW w:w="1368" w:type="dxa"/>
            <w:shd w:val="clear" w:color="auto" w:fill="auto"/>
            <w:noWrap/>
            <w:vAlign w:val="bottom"/>
          </w:tcPr>
          <w:p w14:paraId="4911C9E2" w14:textId="77777777" w:rsidR="00667904" w:rsidRPr="00007129" w:rsidRDefault="00667904">
            <w:pPr>
              <w:widowControl/>
              <w:jc w:val="left"/>
              <w:rPr>
                <w:rFonts w:ascii="宋体" w:hAnsi="宋体" w:cs="宋体" w:hint="eastAsia"/>
                <w:color w:val="000000" w:themeColor="text1"/>
                <w:kern w:val="0"/>
                <w:sz w:val="22"/>
              </w:rPr>
            </w:pPr>
          </w:p>
        </w:tc>
        <w:tc>
          <w:tcPr>
            <w:tcW w:w="1464" w:type="dxa"/>
            <w:shd w:val="clear" w:color="auto" w:fill="auto"/>
            <w:noWrap/>
            <w:vAlign w:val="bottom"/>
          </w:tcPr>
          <w:p w14:paraId="4A7ABEBD" w14:textId="77777777" w:rsidR="00667904" w:rsidRPr="00007129" w:rsidRDefault="00667904">
            <w:pPr>
              <w:widowControl/>
              <w:jc w:val="left"/>
              <w:rPr>
                <w:rFonts w:ascii="宋体" w:hAnsi="宋体" w:cs="宋体" w:hint="eastAsia"/>
                <w:color w:val="000000" w:themeColor="text1"/>
                <w:kern w:val="0"/>
                <w:sz w:val="22"/>
              </w:rPr>
            </w:pPr>
          </w:p>
        </w:tc>
        <w:tc>
          <w:tcPr>
            <w:tcW w:w="1152" w:type="dxa"/>
            <w:shd w:val="clear" w:color="auto" w:fill="auto"/>
            <w:noWrap/>
            <w:vAlign w:val="bottom"/>
          </w:tcPr>
          <w:p w14:paraId="61F4381E" w14:textId="77777777" w:rsidR="00667904" w:rsidRPr="00007129" w:rsidRDefault="00667904">
            <w:pPr>
              <w:widowControl/>
              <w:jc w:val="left"/>
              <w:rPr>
                <w:rFonts w:ascii="宋体" w:hAnsi="宋体" w:cs="宋体" w:hint="eastAsia"/>
                <w:color w:val="000000" w:themeColor="text1"/>
                <w:kern w:val="0"/>
                <w:sz w:val="22"/>
              </w:rPr>
            </w:pPr>
          </w:p>
        </w:tc>
        <w:tc>
          <w:tcPr>
            <w:tcW w:w="742" w:type="dxa"/>
            <w:shd w:val="clear" w:color="auto" w:fill="auto"/>
            <w:noWrap/>
            <w:vAlign w:val="bottom"/>
          </w:tcPr>
          <w:p w14:paraId="7119C078" w14:textId="77777777" w:rsidR="00667904" w:rsidRPr="00007129" w:rsidRDefault="00667904">
            <w:pPr>
              <w:widowControl/>
              <w:jc w:val="left"/>
              <w:rPr>
                <w:rFonts w:ascii="宋体" w:hAnsi="宋体" w:cs="宋体" w:hint="eastAsia"/>
                <w:color w:val="000000" w:themeColor="text1"/>
                <w:kern w:val="0"/>
                <w:sz w:val="22"/>
              </w:rPr>
            </w:pPr>
          </w:p>
        </w:tc>
      </w:tr>
      <w:tr w:rsidR="00007129" w:rsidRPr="00007129" w14:paraId="47D9ECBD" w14:textId="77777777">
        <w:trPr>
          <w:trHeight w:val="379"/>
          <w:jc w:val="center"/>
        </w:trPr>
        <w:tc>
          <w:tcPr>
            <w:tcW w:w="661" w:type="dxa"/>
            <w:shd w:val="clear" w:color="auto" w:fill="auto"/>
            <w:noWrap/>
            <w:vAlign w:val="bottom"/>
          </w:tcPr>
          <w:p w14:paraId="1E41B74F" w14:textId="77777777" w:rsidR="00667904" w:rsidRPr="00007129" w:rsidRDefault="00667904">
            <w:pPr>
              <w:widowControl/>
              <w:jc w:val="left"/>
              <w:rPr>
                <w:rFonts w:ascii="宋体" w:hAnsi="宋体" w:cs="宋体" w:hint="eastAsia"/>
                <w:color w:val="000000" w:themeColor="text1"/>
                <w:kern w:val="0"/>
                <w:sz w:val="22"/>
              </w:rPr>
            </w:pPr>
          </w:p>
        </w:tc>
        <w:tc>
          <w:tcPr>
            <w:tcW w:w="1200" w:type="dxa"/>
            <w:shd w:val="clear" w:color="auto" w:fill="auto"/>
            <w:noWrap/>
            <w:vAlign w:val="bottom"/>
          </w:tcPr>
          <w:p w14:paraId="5A2221DF" w14:textId="77777777" w:rsidR="00667904" w:rsidRPr="00007129" w:rsidRDefault="00667904">
            <w:pPr>
              <w:widowControl/>
              <w:jc w:val="left"/>
              <w:rPr>
                <w:rFonts w:ascii="宋体" w:hAnsi="宋体" w:cs="宋体" w:hint="eastAsia"/>
                <w:color w:val="000000" w:themeColor="text1"/>
                <w:kern w:val="0"/>
                <w:sz w:val="22"/>
              </w:rPr>
            </w:pPr>
          </w:p>
        </w:tc>
        <w:tc>
          <w:tcPr>
            <w:tcW w:w="1164" w:type="dxa"/>
            <w:shd w:val="clear" w:color="auto" w:fill="auto"/>
            <w:noWrap/>
            <w:vAlign w:val="bottom"/>
          </w:tcPr>
          <w:p w14:paraId="6A7A4F7C" w14:textId="77777777" w:rsidR="00667904" w:rsidRPr="00007129" w:rsidRDefault="00667904">
            <w:pPr>
              <w:widowControl/>
              <w:jc w:val="left"/>
              <w:rPr>
                <w:rFonts w:ascii="宋体" w:hAnsi="宋体" w:cs="宋体" w:hint="eastAsia"/>
                <w:color w:val="000000" w:themeColor="text1"/>
                <w:kern w:val="0"/>
                <w:sz w:val="22"/>
              </w:rPr>
            </w:pPr>
          </w:p>
        </w:tc>
        <w:tc>
          <w:tcPr>
            <w:tcW w:w="1716" w:type="dxa"/>
            <w:shd w:val="clear" w:color="auto" w:fill="auto"/>
            <w:noWrap/>
            <w:vAlign w:val="bottom"/>
          </w:tcPr>
          <w:p w14:paraId="71484254" w14:textId="77777777" w:rsidR="00667904" w:rsidRPr="00007129" w:rsidRDefault="00667904">
            <w:pPr>
              <w:widowControl/>
              <w:jc w:val="left"/>
              <w:rPr>
                <w:rFonts w:ascii="宋体" w:hAnsi="宋体" w:cs="宋体" w:hint="eastAsia"/>
                <w:color w:val="000000" w:themeColor="text1"/>
                <w:kern w:val="0"/>
                <w:sz w:val="22"/>
              </w:rPr>
            </w:pPr>
          </w:p>
        </w:tc>
        <w:tc>
          <w:tcPr>
            <w:tcW w:w="1368" w:type="dxa"/>
            <w:shd w:val="clear" w:color="auto" w:fill="auto"/>
            <w:noWrap/>
            <w:vAlign w:val="bottom"/>
          </w:tcPr>
          <w:p w14:paraId="7C257B23" w14:textId="77777777" w:rsidR="00667904" w:rsidRPr="00007129" w:rsidRDefault="00667904">
            <w:pPr>
              <w:widowControl/>
              <w:jc w:val="left"/>
              <w:rPr>
                <w:rFonts w:ascii="宋体" w:hAnsi="宋体" w:cs="宋体" w:hint="eastAsia"/>
                <w:color w:val="000000" w:themeColor="text1"/>
                <w:kern w:val="0"/>
                <w:sz w:val="22"/>
              </w:rPr>
            </w:pPr>
          </w:p>
        </w:tc>
        <w:tc>
          <w:tcPr>
            <w:tcW w:w="1464" w:type="dxa"/>
            <w:shd w:val="clear" w:color="auto" w:fill="auto"/>
            <w:noWrap/>
            <w:vAlign w:val="bottom"/>
          </w:tcPr>
          <w:p w14:paraId="44F1D9D6" w14:textId="77777777" w:rsidR="00667904" w:rsidRPr="00007129" w:rsidRDefault="00667904">
            <w:pPr>
              <w:widowControl/>
              <w:jc w:val="left"/>
              <w:rPr>
                <w:rFonts w:ascii="宋体" w:hAnsi="宋体" w:cs="宋体" w:hint="eastAsia"/>
                <w:color w:val="000000" w:themeColor="text1"/>
                <w:kern w:val="0"/>
                <w:sz w:val="22"/>
              </w:rPr>
            </w:pPr>
          </w:p>
        </w:tc>
        <w:tc>
          <w:tcPr>
            <w:tcW w:w="1152" w:type="dxa"/>
            <w:shd w:val="clear" w:color="auto" w:fill="auto"/>
            <w:noWrap/>
            <w:vAlign w:val="bottom"/>
          </w:tcPr>
          <w:p w14:paraId="0D3EC4C8" w14:textId="77777777" w:rsidR="00667904" w:rsidRPr="00007129" w:rsidRDefault="00667904">
            <w:pPr>
              <w:widowControl/>
              <w:jc w:val="left"/>
              <w:rPr>
                <w:rFonts w:ascii="宋体" w:hAnsi="宋体" w:cs="宋体" w:hint="eastAsia"/>
                <w:color w:val="000000" w:themeColor="text1"/>
                <w:kern w:val="0"/>
                <w:sz w:val="22"/>
              </w:rPr>
            </w:pPr>
          </w:p>
        </w:tc>
        <w:tc>
          <w:tcPr>
            <w:tcW w:w="742" w:type="dxa"/>
            <w:shd w:val="clear" w:color="auto" w:fill="auto"/>
            <w:noWrap/>
            <w:vAlign w:val="bottom"/>
          </w:tcPr>
          <w:p w14:paraId="3C0FDE8F" w14:textId="77777777" w:rsidR="00667904" w:rsidRPr="00007129" w:rsidRDefault="00667904">
            <w:pPr>
              <w:widowControl/>
              <w:jc w:val="left"/>
              <w:rPr>
                <w:rFonts w:ascii="宋体" w:hAnsi="宋体" w:cs="宋体" w:hint="eastAsia"/>
                <w:color w:val="000000" w:themeColor="text1"/>
                <w:kern w:val="0"/>
                <w:sz w:val="22"/>
              </w:rPr>
            </w:pPr>
          </w:p>
        </w:tc>
      </w:tr>
      <w:tr w:rsidR="00007129" w:rsidRPr="00007129" w14:paraId="4CACB777" w14:textId="77777777">
        <w:trPr>
          <w:trHeight w:val="379"/>
          <w:jc w:val="center"/>
        </w:trPr>
        <w:tc>
          <w:tcPr>
            <w:tcW w:w="661" w:type="dxa"/>
            <w:shd w:val="clear" w:color="auto" w:fill="auto"/>
            <w:noWrap/>
            <w:vAlign w:val="bottom"/>
          </w:tcPr>
          <w:p w14:paraId="0E5BF1DE" w14:textId="77777777" w:rsidR="00667904" w:rsidRPr="00007129" w:rsidRDefault="00667904">
            <w:pPr>
              <w:widowControl/>
              <w:jc w:val="left"/>
              <w:rPr>
                <w:rFonts w:ascii="宋体" w:hAnsi="宋体" w:cs="宋体" w:hint="eastAsia"/>
                <w:color w:val="000000" w:themeColor="text1"/>
                <w:kern w:val="0"/>
                <w:sz w:val="22"/>
              </w:rPr>
            </w:pPr>
          </w:p>
        </w:tc>
        <w:tc>
          <w:tcPr>
            <w:tcW w:w="1200" w:type="dxa"/>
            <w:shd w:val="clear" w:color="auto" w:fill="auto"/>
            <w:noWrap/>
            <w:vAlign w:val="bottom"/>
          </w:tcPr>
          <w:p w14:paraId="785A9801" w14:textId="77777777" w:rsidR="00667904" w:rsidRPr="00007129" w:rsidRDefault="00667904">
            <w:pPr>
              <w:widowControl/>
              <w:jc w:val="left"/>
              <w:rPr>
                <w:rFonts w:ascii="宋体" w:hAnsi="宋体" w:cs="宋体" w:hint="eastAsia"/>
                <w:color w:val="000000" w:themeColor="text1"/>
                <w:kern w:val="0"/>
                <w:sz w:val="22"/>
              </w:rPr>
            </w:pPr>
          </w:p>
        </w:tc>
        <w:tc>
          <w:tcPr>
            <w:tcW w:w="1164" w:type="dxa"/>
            <w:shd w:val="clear" w:color="auto" w:fill="auto"/>
            <w:noWrap/>
            <w:vAlign w:val="bottom"/>
          </w:tcPr>
          <w:p w14:paraId="46864DB5" w14:textId="77777777" w:rsidR="00667904" w:rsidRPr="00007129" w:rsidRDefault="00667904">
            <w:pPr>
              <w:widowControl/>
              <w:jc w:val="left"/>
              <w:rPr>
                <w:rFonts w:ascii="宋体" w:hAnsi="宋体" w:cs="宋体" w:hint="eastAsia"/>
                <w:color w:val="000000" w:themeColor="text1"/>
                <w:kern w:val="0"/>
                <w:sz w:val="22"/>
              </w:rPr>
            </w:pPr>
          </w:p>
        </w:tc>
        <w:tc>
          <w:tcPr>
            <w:tcW w:w="1716" w:type="dxa"/>
            <w:shd w:val="clear" w:color="auto" w:fill="auto"/>
            <w:noWrap/>
            <w:vAlign w:val="bottom"/>
          </w:tcPr>
          <w:p w14:paraId="295FEF99" w14:textId="77777777" w:rsidR="00667904" w:rsidRPr="00007129" w:rsidRDefault="00667904">
            <w:pPr>
              <w:widowControl/>
              <w:jc w:val="left"/>
              <w:rPr>
                <w:rFonts w:ascii="宋体" w:hAnsi="宋体" w:cs="宋体" w:hint="eastAsia"/>
                <w:color w:val="000000" w:themeColor="text1"/>
                <w:kern w:val="0"/>
                <w:sz w:val="22"/>
              </w:rPr>
            </w:pPr>
          </w:p>
        </w:tc>
        <w:tc>
          <w:tcPr>
            <w:tcW w:w="1368" w:type="dxa"/>
            <w:shd w:val="clear" w:color="auto" w:fill="auto"/>
            <w:noWrap/>
            <w:vAlign w:val="bottom"/>
          </w:tcPr>
          <w:p w14:paraId="60778810" w14:textId="77777777" w:rsidR="00667904" w:rsidRPr="00007129" w:rsidRDefault="00667904">
            <w:pPr>
              <w:widowControl/>
              <w:jc w:val="left"/>
              <w:rPr>
                <w:rFonts w:ascii="宋体" w:hAnsi="宋体" w:cs="宋体" w:hint="eastAsia"/>
                <w:color w:val="000000" w:themeColor="text1"/>
                <w:kern w:val="0"/>
                <w:sz w:val="22"/>
              </w:rPr>
            </w:pPr>
          </w:p>
        </w:tc>
        <w:tc>
          <w:tcPr>
            <w:tcW w:w="1464" w:type="dxa"/>
            <w:shd w:val="clear" w:color="auto" w:fill="auto"/>
            <w:noWrap/>
            <w:vAlign w:val="bottom"/>
          </w:tcPr>
          <w:p w14:paraId="64ABB297" w14:textId="77777777" w:rsidR="00667904" w:rsidRPr="00007129" w:rsidRDefault="00667904">
            <w:pPr>
              <w:widowControl/>
              <w:jc w:val="left"/>
              <w:rPr>
                <w:rFonts w:ascii="宋体" w:hAnsi="宋体" w:cs="宋体" w:hint="eastAsia"/>
                <w:color w:val="000000" w:themeColor="text1"/>
                <w:kern w:val="0"/>
                <w:sz w:val="22"/>
              </w:rPr>
            </w:pPr>
          </w:p>
        </w:tc>
        <w:tc>
          <w:tcPr>
            <w:tcW w:w="1152" w:type="dxa"/>
            <w:shd w:val="clear" w:color="auto" w:fill="auto"/>
            <w:noWrap/>
            <w:vAlign w:val="bottom"/>
          </w:tcPr>
          <w:p w14:paraId="29EF3076" w14:textId="77777777" w:rsidR="00667904" w:rsidRPr="00007129" w:rsidRDefault="00667904">
            <w:pPr>
              <w:widowControl/>
              <w:jc w:val="left"/>
              <w:rPr>
                <w:rFonts w:ascii="宋体" w:hAnsi="宋体" w:cs="宋体" w:hint="eastAsia"/>
                <w:color w:val="000000" w:themeColor="text1"/>
                <w:kern w:val="0"/>
                <w:sz w:val="22"/>
              </w:rPr>
            </w:pPr>
          </w:p>
        </w:tc>
        <w:tc>
          <w:tcPr>
            <w:tcW w:w="742" w:type="dxa"/>
            <w:shd w:val="clear" w:color="auto" w:fill="auto"/>
            <w:noWrap/>
            <w:vAlign w:val="bottom"/>
          </w:tcPr>
          <w:p w14:paraId="5822DE08" w14:textId="77777777" w:rsidR="00667904" w:rsidRPr="00007129" w:rsidRDefault="00667904">
            <w:pPr>
              <w:widowControl/>
              <w:jc w:val="left"/>
              <w:rPr>
                <w:rFonts w:ascii="宋体" w:hAnsi="宋体" w:cs="宋体" w:hint="eastAsia"/>
                <w:color w:val="000000" w:themeColor="text1"/>
                <w:kern w:val="0"/>
                <w:sz w:val="22"/>
              </w:rPr>
            </w:pPr>
          </w:p>
        </w:tc>
      </w:tr>
      <w:tr w:rsidR="00007129" w:rsidRPr="00007129" w14:paraId="31B20FFC" w14:textId="77777777">
        <w:trPr>
          <w:trHeight w:val="379"/>
          <w:jc w:val="center"/>
        </w:trPr>
        <w:tc>
          <w:tcPr>
            <w:tcW w:w="661" w:type="dxa"/>
            <w:shd w:val="clear" w:color="auto" w:fill="auto"/>
            <w:noWrap/>
            <w:vAlign w:val="bottom"/>
          </w:tcPr>
          <w:p w14:paraId="190732EA" w14:textId="77777777" w:rsidR="00667904" w:rsidRPr="00007129" w:rsidRDefault="00667904">
            <w:pPr>
              <w:widowControl/>
              <w:jc w:val="left"/>
              <w:rPr>
                <w:rFonts w:ascii="宋体" w:hAnsi="宋体" w:cs="宋体" w:hint="eastAsia"/>
                <w:color w:val="000000" w:themeColor="text1"/>
                <w:kern w:val="0"/>
                <w:sz w:val="22"/>
              </w:rPr>
            </w:pPr>
          </w:p>
        </w:tc>
        <w:tc>
          <w:tcPr>
            <w:tcW w:w="1200" w:type="dxa"/>
            <w:shd w:val="clear" w:color="auto" w:fill="auto"/>
            <w:noWrap/>
            <w:vAlign w:val="bottom"/>
          </w:tcPr>
          <w:p w14:paraId="4438F6F3" w14:textId="77777777" w:rsidR="00667904" w:rsidRPr="00007129" w:rsidRDefault="00667904">
            <w:pPr>
              <w:widowControl/>
              <w:jc w:val="left"/>
              <w:rPr>
                <w:rFonts w:ascii="宋体" w:hAnsi="宋体" w:cs="宋体" w:hint="eastAsia"/>
                <w:color w:val="000000" w:themeColor="text1"/>
                <w:kern w:val="0"/>
                <w:sz w:val="22"/>
              </w:rPr>
            </w:pPr>
          </w:p>
        </w:tc>
        <w:tc>
          <w:tcPr>
            <w:tcW w:w="1164" w:type="dxa"/>
            <w:shd w:val="clear" w:color="auto" w:fill="auto"/>
            <w:noWrap/>
            <w:vAlign w:val="bottom"/>
          </w:tcPr>
          <w:p w14:paraId="5866AE1B" w14:textId="77777777" w:rsidR="00667904" w:rsidRPr="00007129" w:rsidRDefault="00667904">
            <w:pPr>
              <w:widowControl/>
              <w:jc w:val="left"/>
              <w:rPr>
                <w:rFonts w:ascii="宋体" w:hAnsi="宋体" w:cs="宋体" w:hint="eastAsia"/>
                <w:color w:val="000000" w:themeColor="text1"/>
                <w:kern w:val="0"/>
                <w:sz w:val="22"/>
              </w:rPr>
            </w:pPr>
          </w:p>
        </w:tc>
        <w:tc>
          <w:tcPr>
            <w:tcW w:w="1716" w:type="dxa"/>
            <w:shd w:val="clear" w:color="auto" w:fill="auto"/>
            <w:noWrap/>
            <w:vAlign w:val="bottom"/>
          </w:tcPr>
          <w:p w14:paraId="763215E0" w14:textId="77777777" w:rsidR="00667904" w:rsidRPr="00007129" w:rsidRDefault="00667904">
            <w:pPr>
              <w:widowControl/>
              <w:jc w:val="left"/>
              <w:rPr>
                <w:rFonts w:ascii="宋体" w:hAnsi="宋体" w:cs="宋体" w:hint="eastAsia"/>
                <w:color w:val="000000" w:themeColor="text1"/>
                <w:kern w:val="0"/>
                <w:sz w:val="22"/>
              </w:rPr>
            </w:pPr>
          </w:p>
        </w:tc>
        <w:tc>
          <w:tcPr>
            <w:tcW w:w="1368" w:type="dxa"/>
            <w:shd w:val="clear" w:color="auto" w:fill="auto"/>
            <w:noWrap/>
            <w:vAlign w:val="bottom"/>
          </w:tcPr>
          <w:p w14:paraId="7A7E2AEE" w14:textId="77777777" w:rsidR="00667904" w:rsidRPr="00007129" w:rsidRDefault="00667904">
            <w:pPr>
              <w:widowControl/>
              <w:jc w:val="left"/>
              <w:rPr>
                <w:rFonts w:ascii="宋体" w:hAnsi="宋体" w:cs="宋体" w:hint="eastAsia"/>
                <w:color w:val="000000" w:themeColor="text1"/>
                <w:kern w:val="0"/>
                <w:sz w:val="22"/>
              </w:rPr>
            </w:pPr>
          </w:p>
        </w:tc>
        <w:tc>
          <w:tcPr>
            <w:tcW w:w="1464" w:type="dxa"/>
            <w:shd w:val="clear" w:color="auto" w:fill="auto"/>
            <w:noWrap/>
            <w:vAlign w:val="bottom"/>
          </w:tcPr>
          <w:p w14:paraId="5541F6B4" w14:textId="77777777" w:rsidR="00667904" w:rsidRPr="00007129" w:rsidRDefault="00667904">
            <w:pPr>
              <w:widowControl/>
              <w:jc w:val="left"/>
              <w:rPr>
                <w:rFonts w:ascii="宋体" w:hAnsi="宋体" w:cs="宋体" w:hint="eastAsia"/>
                <w:color w:val="000000" w:themeColor="text1"/>
                <w:kern w:val="0"/>
                <w:sz w:val="22"/>
              </w:rPr>
            </w:pPr>
          </w:p>
        </w:tc>
        <w:tc>
          <w:tcPr>
            <w:tcW w:w="1152" w:type="dxa"/>
            <w:shd w:val="clear" w:color="auto" w:fill="auto"/>
            <w:noWrap/>
            <w:vAlign w:val="bottom"/>
          </w:tcPr>
          <w:p w14:paraId="5EA2362C" w14:textId="77777777" w:rsidR="00667904" w:rsidRPr="00007129" w:rsidRDefault="00667904">
            <w:pPr>
              <w:widowControl/>
              <w:jc w:val="left"/>
              <w:rPr>
                <w:rFonts w:ascii="宋体" w:hAnsi="宋体" w:cs="宋体" w:hint="eastAsia"/>
                <w:color w:val="000000" w:themeColor="text1"/>
                <w:kern w:val="0"/>
                <w:sz w:val="22"/>
              </w:rPr>
            </w:pPr>
          </w:p>
        </w:tc>
        <w:tc>
          <w:tcPr>
            <w:tcW w:w="742" w:type="dxa"/>
            <w:shd w:val="clear" w:color="auto" w:fill="auto"/>
            <w:noWrap/>
            <w:vAlign w:val="bottom"/>
          </w:tcPr>
          <w:p w14:paraId="10052D93" w14:textId="77777777" w:rsidR="00667904" w:rsidRPr="00007129" w:rsidRDefault="00667904">
            <w:pPr>
              <w:widowControl/>
              <w:jc w:val="left"/>
              <w:rPr>
                <w:rFonts w:ascii="宋体" w:hAnsi="宋体" w:cs="宋体" w:hint="eastAsia"/>
                <w:color w:val="000000" w:themeColor="text1"/>
                <w:kern w:val="0"/>
                <w:sz w:val="22"/>
              </w:rPr>
            </w:pPr>
          </w:p>
        </w:tc>
      </w:tr>
      <w:tr w:rsidR="00007129" w:rsidRPr="00007129" w14:paraId="41A518D1" w14:textId="77777777">
        <w:trPr>
          <w:trHeight w:val="379"/>
          <w:jc w:val="center"/>
        </w:trPr>
        <w:tc>
          <w:tcPr>
            <w:tcW w:w="661" w:type="dxa"/>
            <w:shd w:val="clear" w:color="auto" w:fill="auto"/>
            <w:noWrap/>
            <w:vAlign w:val="bottom"/>
          </w:tcPr>
          <w:p w14:paraId="171BF723" w14:textId="77777777" w:rsidR="00667904" w:rsidRPr="00007129" w:rsidRDefault="00667904">
            <w:pPr>
              <w:widowControl/>
              <w:jc w:val="left"/>
              <w:rPr>
                <w:rFonts w:ascii="宋体" w:hAnsi="宋体" w:cs="宋体" w:hint="eastAsia"/>
                <w:color w:val="000000" w:themeColor="text1"/>
                <w:kern w:val="0"/>
                <w:sz w:val="22"/>
              </w:rPr>
            </w:pPr>
          </w:p>
        </w:tc>
        <w:tc>
          <w:tcPr>
            <w:tcW w:w="1200" w:type="dxa"/>
            <w:shd w:val="clear" w:color="auto" w:fill="auto"/>
            <w:noWrap/>
            <w:vAlign w:val="bottom"/>
          </w:tcPr>
          <w:p w14:paraId="26E4C339" w14:textId="77777777" w:rsidR="00667904" w:rsidRPr="00007129" w:rsidRDefault="00667904">
            <w:pPr>
              <w:widowControl/>
              <w:jc w:val="left"/>
              <w:rPr>
                <w:rFonts w:ascii="宋体" w:hAnsi="宋体" w:cs="宋体" w:hint="eastAsia"/>
                <w:color w:val="000000" w:themeColor="text1"/>
                <w:kern w:val="0"/>
                <w:sz w:val="22"/>
              </w:rPr>
            </w:pPr>
          </w:p>
        </w:tc>
        <w:tc>
          <w:tcPr>
            <w:tcW w:w="1164" w:type="dxa"/>
            <w:shd w:val="clear" w:color="auto" w:fill="auto"/>
            <w:noWrap/>
            <w:vAlign w:val="bottom"/>
          </w:tcPr>
          <w:p w14:paraId="31221C74" w14:textId="77777777" w:rsidR="00667904" w:rsidRPr="00007129" w:rsidRDefault="00667904">
            <w:pPr>
              <w:widowControl/>
              <w:jc w:val="left"/>
              <w:rPr>
                <w:rFonts w:ascii="宋体" w:hAnsi="宋体" w:cs="宋体" w:hint="eastAsia"/>
                <w:color w:val="000000" w:themeColor="text1"/>
                <w:kern w:val="0"/>
                <w:sz w:val="22"/>
              </w:rPr>
            </w:pPr>
          </w:p>
        </w:tc>
        <w:tc>
          <w:tcPr>
            <w:tcW w:w="1716" w:type="dxa"/>
            <w:shd w:val="clear" w:color="auto" w:fill="auto"/>
            <w:noWrap/>
            <w:vAlign w:val="bottom"/>
          </w:tcPr>
          <w:p w14:paraId="04AA5135" w14:textId="77777777" w:rsidR="00667904" w:rsidRPr="00007129" w:rsidRDefault="00667904">
            <w:pPr>
              <w:widowControl/>
              <w:jc w:val="left"/>
              <w:rPr>
                <w:rFonts w:ascii="宋体" w:hAnsi="宋体" w:cs="宋体" w:hint="eastAsia"/>
                <w:color w:val="000000" w:themeColor="text1"/>
                <w:kern w:val="0"/>
                <w:sz w:val="22"/>
              </w:rPr>
            </w:pPr>
          </w:p>
        </w:tc>
        <w:tc>
          <w:tcPr>
            <w:tcW w:w="1368" w:type="dxa"/>
            <w:shd w:val="clear" w:color="auto" w:fill="auto"/>
            <w:noWrap/>
            <w:vAlign w:val="bottom"/>
          </w:tcPr>
          <w:p w14:paraId="14FA012C" w14:textId="77777777" w:rsidR="00667904" w:rsidRPr="00007129" w:rsidRDefault="00667904">
            <w:pPr>
              <w:widowControl/>
              <w:jc w:val="left"/>
              <w:rPr>
                <w:rFonts w:ascii="宋体" w:hAnsi="宋体" w:cs="宋体" w:hint="eastAsia"/>
                <w:color w:val="000000" w:themeColor="text1"/>
                <w:kern w:val="0"/>
                <w:sz w:val="22"/>
              </w:rPr>
            </w:pPr>
          </w:p>
        </w:tc>
        <w:tc>
          <w:tcPr>
            <w:tcW w:w="1464" w:type="dxa"/>
            <w:shd w:val="clear" w:color="auto" w:fill="auto"/>
            <w:noWrap/>
            <w:vAlign w:val="bottom"/>
          </w:tcPr>
          <w:p w14:paraId="560BC12F" w14:textId="77777777" w:rsidR="00667904" w:rsidRPr="00007129" w:rsidRDefault="00667904">
            <w:pPr>
              <w:widowControl/>
              <w:jc w:val="left"/>
              <w:rPr>
                <w:rFonts w:ascii="宋体" w:hAnsi="宋体" w:cs="宋体" w:hint="eastAsia"/>
                <w:color w:val="000000" w:themeColor="text1"/>
                <w:kern w:val="0"/>
                <w:sz w:val="22"/>
              </w:rPr>
            </w:pPr>
          </w:p>
        </w:tc>
        <w:tc>
          <w:tcPr>
            <w:tcW w:w="1152" w:type="dxa"/>
            <w:shd w:val="clear" w:color="auto" w:fill="auto"/>
            <w:noWrap/>
            <w:vAlign w:val="bottom"/>
          </w:tcPr>
          <w:p w14:paraId="1BFF1DDD" w14:textId="77777777" w:rsidR="00667904" w:rsidRPr="00007129" w:rsidRDefault="00667904">
            <w:pPr>
              <w:widowControl/>
              <w:jc w:val="left"/>
              <w:rPr>
                <w:rFonts w:ascii="宋体" w:hAnsi="宋体" w:cs="宋体" w:hint="eastAsia"/>
                <w:color w:val="000000" w:themeColor="text1"/>
                <w:kern w:val="0"/>
                <w:sz w:val="22"/>
              </w:rPr>
            </w:pPr>
          </w:p>
        </w:tc>
        <w:tc>
          <w:tcPr>
            <w:tcW w:w="742" w:type="dxa"/>
            <w:shd w:val="clear" w:color="auto" w:fill="auto"/>
            <w:noWrap/>
            <w:vAlign w:val="bottom"/>
          </w:tcPr>
          <w:p w14:paraId="25296F71" w14:textId="77777777" w:rsidR="00667904" w:rsidRPr="00007129" w:rsidRDefault="00667904">
            <w:pPr>
              <w:widowControl/>
              <w:jc w:val="left"/>
              <w:rPr>
                <w:rFonts w:ascii="宋体" w:hAnsi="宋体" w:cs="宋体" w:hint="eastAsia"/>
                <w:color w:val="000000" w:themeColor="text1"/>
                <w:kern w:val="0"/>
                <w:sz w:val="22"/>
              </w:rPr>
            </w:pPr>
          </w:p>
        </w:tc>
      </w:tr>
      <w:tr w:rsidR="00007129" w:rsidRPr="00007129" w14:paraId="67E49383" w14:textId="77777777">
        <w:trPr>
          <w:trHeight w:val="425"/>
          <w:jc w:val="center"/>
        </w:trPr>
        <w:tc>
          <w:tcPr>
            <w:tcW w:w="661" w:type="dxa"/>
            <w:shd w:val="clear" w:color="auto" w:fill="auto"/>
            <w:vAlign w:val="center"/>
          </w:tcPr>
          <w:p w14:paraId="75B5F0CD" w14:textId="77777777" w:rsidR="00667904" w:rsidRPr="00007129" w:rsidRDefault="00000000">
            <w:pPr>
              <w:widowControl/>
              <w:jc w:val="center"/>
              <w:rPr>
                <w:rFonts w:ascii="宋体" w:hAnsi="宋体" w:cs="宋体" w:hint="eastAsia"/>
                <w:color w:val="000000" w:themeColor="text1"/>
                <w:kern w:val="0"/>
                <w:szCs w:val="21"/>
              </w:rPr>
            </w:pPr>
            <w:r w:rsidRPr="00007129">
              <w:rPr>
                <w:rFonts w:ascii="宋体" w:hAnsi="宋体" w:cs="宋体" w:hint="eastAsia"/>
                <w:color w:val="000000" w:themeColor="text1"/>
                <w:kern w:val="0"/>
                <w:sz w:val="22"/>
                <w:szCs w:val="22"/>
              </w:rPr>
              <w:t>合计</w:t>
            </w:r>
          </w:p>
        </w:tc>
        <w:tc>
          <w:tcPr>
            <w:tcW w:w="1200" w:type="dxa"/>
            <w:shd w:val="clear" w:color="auto" w:fill="auto"/>
            <w:noWrap/>
            <w:vAlign w:val="bottom"/>
          </w:tcPr>
          <w:p w14:paraId="5FE3D15F" w14:textId="77777777" w:rsidR="00667904" w:rsidRPr="00007129" w:rsidRDefault="00667904">
            <w:pPr>
              <w:widowControl/>
              <w:jc w:val="left"/>
              <w:rPr>
                <w:rFonts w:ascii="宋体" w:hAnsi="宋体" w:cs="宋体" w:hint="eastAsia"/>
                <w:color w:val="000000" w:themeColor="text1"/>
                <w:kern w:val="0"/>
                <w:sz w:val="22"/>
              </w:rPr>
            </w:pPr>
          </w:p>
        </w:tc>
        <w:tc>
          <w:tcPr>
            <w:tcW w:w="1164" w:type="dxa"/>
            <w:shd w:val="clear" w:color="auto" w:fill="auto"/>
            <w:noWrap/>
            <w:vAlign w:val="bottom"/>
          </w:tcPr>
          <w:p w14:paraId="41E40EBD" w14:textId="77777777" w:rsidR="00667904" w:rsidRPr="00007129" w:rsidRDefault="00667904">
            <w:pPr>
              <w:widowControl/>
              <w:jc w:val="left"/>
              <w:rPr>
                <w:rFonts w:ascii="宋体" w:hAnsi="宋体" w:cs="宋体" w:hint="eastAsia"/>
                <w:color w:val="000000" w:themeColor="text1"/>
                <w:kern w:val="0"/>
                <w:sz w:val="22"/>
              </w:rPr>
            </w:pPr>
          </w:p>
        </w:tc>
        <w:tc>
          <w:tcPr>
            <w:tcW w:w="1716" w:type="dxa"/>
            <w:shd w:val="clear" w:color="auto" w:fill="auto"/>
            <w:noWrap/>
            <w:vAlign w:val="bottom"/>
          </w:tcPr>
          <w:p w14:paraId="651651B5" w14:textId="77777777" w:rsidR="00667904" w:rsidRPr="00007129" w:rsidRDefault="00667904">
            <w:pPr>
              <w:widowControl/>
              <w:jc w:val="left"/>
              <w:rPr>
                <w:rFonts w:ascii="宋体" w:hAnsi="宋体" w:cs="宋体" w:hint="eastAsia"/>
                <w:color w:val="000000" w:themeColor="text1"/>
                <w:kern w:val="0"/>
                <w:sz w:val="22"/>
              </w:rPr>
            </w:pPr>
          </w:p>
        </w:tc>
        <w:tc>
          <w:tcPr>
            <w:tcW w:w="1368" w:type="dxa"/>
            <w:shd w:val="clear" w:color="auto" w:fill="auto"/>
            <w:noWrap/>
            <w:vAlign w:val="bottom"/>
          </w:tcPr>
          <w:p w14:paraId="24497FEC" w14:textId="77777777" w:rsidR="00667904" w:rsidRPr="00007129" w:rsidRDefault="00667904">
            <w:pPr>
              <w:widowControl/>
              <w:jc w:val="left"/>
              <w:rPr>
                <w:rFonts w:ascii="宋体" w:hAnsi="宋体" w:cs="宋体" w:hint="eastAsia"/>
                <w:color w:val="000000" w:themeColor="text1"/>
                <w:kern w:val="0"/>
                <w:sz w:val="22"/>
              </w:rPr>
            </w:pPr>
          </w:p>
        </w:tc>
        <w:tc>
          <w:tcPr>
            <w:tcW w:w="1464" w:type="dxa"/>
            <w:shd w:val="clear" w:color="auto" w:fill="auto"/>
            <w:noWrap/>
            <w:vAlign w:val="bottom"/>
          </w:tcPr>
          <w:p w14:paraId="32BD3B2E" w14:textId="77777777" w:rsidR="00667904" w:rsidRPr="00007129" w:rsidRDefault="00667904">
            <w:pPr>
              <w:widowControl/>
              <w:jc w:val="left"/>
              <w:rPr>
                <w:rFonts w:ascii="宋体" w:hAnsi="宋体" w:cs="宋体" w:hint="eastAsia"/>
                <w:color w:val="000000" w:themeColor="text1"/>
                <w:kern w:val="0"/>
                <w:sz w:val="22"/>
              </w:rPr>
            </w:pPr>
          </w:p>
        </w:tc>
        <w:tc>
          <w:tcPr>
            <w:tcW w:w="1152" w:type="dxa"/>
            <w:shd w:val="clear" w:color="auto" w:fill="auto"/>
            <w:noWrap/>
            <w:vAlign w:val="bottom"/>
          </w:tcPr>
          <w:p w14:paraId="20942144" w14:textId="77777777" w:rsidR="00667904" w:rsidRPr="00007129" w:rsidRDefault="00667904">
            <w:pPr>
              <w:widowControl/>
              <w:jc w:val="left"/>
              <w:rPr>
                <w:rFonts w:ascii="宋体" w:hAnsi="宋体" w:cs="宋体" w:hint="eastAsia"/>
                <w:color w:val="000000" w:themeColor="text1"/>
                <w:kern w:val="0"/>
                <w:sz w:val="22"/>
              </w:rPr>
            </w:pPr>
          </w:p>
        </w:tc>
        <w:tc>
          <w:tcPr>
            <w:tcW w:w="742" w:type="dxa"/>
            <w:shd w:val="clear" w:color="auto" w:fill="auto"/>
            <w:noWrap/>
            <w:vAlign w:val="bottom"/>
          </w:tcPr>
          <w:p w14:paraId="6DCCE11A" w14:textId="77777777" w:rsidR="00667904" w:rsidRPr="00007129" w:rsidRDefault="00667904">
            <w:pPr>
              <w:widowControl/>
              <w:jc w:val="left"/>
              <w:rPr>
                <w:rFonts w:ascii="宋体" w:hAnsi="宋体" w:cs="宋体" w:hint="eastAsia"/>
                <w:color w:val="000000" w:themeColor="text1"/>
                <w:kern w:val="0"/>
                <w:sz w:val="22"/>
              </w:rPr>
            </w:pPr>
          </w:p>
        </w:tc>
      </w:tr>
    </w:tbl>
    <w:p w14:paraId="46FBE62D" w14:textId="77777777" w:rsidR="00667904" w:rsidRPr="00007129" w:rsidRDefault="00000000">
      <w:pPr>
        <w:rPr>
          <w:rFonts w:ascii="宋体" w:hAnsi="宋体" w:hint="eastAsia"/>
          <w:color w:val="000000" w:themeColor="text1"/>
        </w:rPr>
      </w:pPr>
      <w:r w:rsidRPr="00007129">
        <w:rPr>
          <w:rFonts w:ascii="宋体" w:hAnsi="宋体"/>
          <w:color w:val="000000" w:themeColor="text1"/>
        </w:rPr>
        <w:br w:type="page"/>
      </w:r>
    </w:p>
    <w:p w14:paraId="48BA212B" w14:textId="77777777" w:rsidR="00667904" w:rsidRPr="00007129" w:rsidRDefault="00000000">
      <w:pPr>
        <w:widowControl/>
        <w:kinsoku w:val="0"/>
        <w:autoSpaceDE w:val="0"/>
        <w:autoSpaceDN w:val="0"/>
        <w:adjustRightInd w:val="0"/>
        <w:snapToGrid w:val="0"/>
        <w:spacing w:beforeLines="100" w:before="331" w:afterLines="100" w:after="331"/>
        <w:textAlignment w:val="baseline"/>
        <w:rPr>
          <w:rFonts w:ascii="宋体" w:hAnsi="宋体" w:cs="黑体" w:hint="eastAsia"/>
          <w:color w:val="000000" w:themeColor="text1"/>
          <w:spacing w:val="5"/>
          <w:sz w:val="32"/>
          <w:szCs w:val="32"/>
        </w:rPr>
      </w:pPr>
      <w:r w:rsidRPr="00007129">
        <w:rPr>
          <w:rFonts w:ascii="宋体" w:hAnsi="宋体" w:cs="黑体" w:hint="eastAsia"/>
          <w:color w:val="000000" w:themeColor="text1"/>
          <w:spacing w:val="5"/>
          <w:sz w:val="32"/>
          <w:szCs w:val="32"/>
        </w:rPr>
        <w:lastRenderedPageBreak/>
        <w:t>附件4</w:t>
      </w:r>
    </w:p>
    <w:p w14:paraId="279739C7" w14:textId="77777777" w:rsidR="00667904" w:rsidRPr="00007129" w:rsidRDefault="00000000">
      <w:pPr>
        <w:widowControl/>
        <w:kinsoku w:val="0"/>
        <w:autoSpaceDE w:val="0"/>
        <w:autoSpaceDN w:val="0"/>
        <w:adjustRightInd w:val="0"/>
        <w:snapToGrid w:val="0"/>
        <w:spacing w:beforeLines="100" w:before="331" w:afterLines="100" w:after="331"/>
        <w:jc w:val="center"/>
        <w:textAlignment w:val="baseline"/>
        <w:rPr>
          <w:rFonts w:ascii="宋体" w:hAnsi="宋体" w:cs="宋体" w:hint="eastAsia"/>
          <w:color w:val="000000" w:themeColor="text1"/>
          <w:kern w:val="0"/>
          <w:sz w:val="32"/>
          <w:szCs w:val="32"/>
        </w:rPr>
      </w:pPr>
      <w:r w:rsidRPr="00007129">
        <w:rPr>
          <w:rFonts w:ascii="宋体" w:hAnsi="宋体" w:cs="宋体" w:hint="eastAsia"/>
          <w:color w:val="000000" w:themeColor="text1"/>
          <w:kern w:val="0"/>
          <w:sz w:val="32"/>
          <w:szCs w:val="32"/>
        </w:rPr>
        <w:t>2025年烤烟生物质颗粒补贴项目州级复验表</w:t>
      </w:r>
    </w:p>
    <w:p w14:paraId="6F9041E2" w14:textId="77777777" w:rsidR="00667904" w:rsidRPr="00007129" w:rsidRDefault="00000000">
      <w:pPr>
        <w:widowControl/>
        <w:kinsoku w:val="0"/>
        <w:autoSpaceDE w:val="0"/>
        <w:autoSpaceDN w:val="0"/>
        <w:adjustRightInd w:val="0"/>
        <w:snapToGrid w:val="0"/>
        <w:textAlignment w:val="baseline"/>
        <w:rPr>
          <w:rFonts w:ascii="宋体" w:hAnsi="宋体" w:cs="仿宋_GB2312" w:hint="eastAsia"/>
          <w:color w:val="000000" w:themeColor="text1"/>
          <w:kern w:val="0"/>
          <w:sz w:val="32"/>
          <w:szCs w:val="32"/>
          <w:u w:val="single"/>
        </w:rPr>
      </w:pPr>
      <w:r w:rsidRPr="00007129">
        <w:rPr>
          <w:rFonts w:ascii="宋体" w:hAnsi="宋体" w:cs="仿宋_GB2312" w:hint="eastAsia"/>
          <w:color w:val="000000" w:themeColor="text1"/>
          <w:kern w:val="0"/>
          <w:sz w:val="32"/>
          <w:szCs w:val="32"/>
        </w:rPr>
        <w:t>验收单位：</w:t>
      </w:r>
      <w:r w:rsidRPr="00007129">
        <w:rPr>
          <w:rFonts w:ascii="宋体" w:hAnsi="宋体" w:cs="仿宋_GB2312" w:hint="eastAsia"/>
          <w:color w:val="000000" w:themeColor="text1"/>
          <w:kern w:val="0"/>
          <w:sz w:val="32"/>
          <w:szCs w:val="32"/>
          <w:u w:val="single"/>
        </w:rPr>
        <w:t xml:space="preserve">                  </w:t>
      </w:r>
    </w:p>
    <w:p w14:paraId="0C3C7CF5" w14:textId="77777777" w:rsidR="00667904" w:rsidRPr="00007129" w:rsidRDefault="00000000">
      <w:pPr>
        <w:widowControl/>
        <w:kinsoku w:val="0"/>
        <w:autoSpaceDE w:val="0"/>
        <w:autoSpaceDN w:val="0"/>
        <w:adjustRightInd w:val="0"/>
        <w:snapToGrid w:val="0"/>
        <w:textAlignment w:val="baseline"/>
        <w:rPr>
          <w:rFonts w:ascii="宋体" w:hAnsi="宋体" w:cs="仿宋_GB2312" w:hint="eastAsia"/>
          <w:color w:val="000000" w:themeColor="text1"/>
          <w:kern w:val="0"/>
          <w:sz w:val="32"/>
          <w:szCs w:val="32"/>
          <w:u w:val="single"/>
        </w:rPr>
      </w:pPr>
      <w:r w:rsidRPr="00007129">
        <w:rPr>
          <w:rFonts w:ascii="宋体" w:hAnsi="宋体" w:cs="仿宋_GB2312" w:hint="eastAsia"/>
          <w:color w:val="000000" w:themeColor="text1"/>
          <w:kern w:val="0"/>
          <w:sz w:val="32"/>
          <w:szCs w:val="32"/>
        </w:rPr>
        <w:t>被验收单位：</w:t>
      </w:r>
      <w:r w:rsidRPr="00007129">
        <w:rPr>
          <w:rFonts w:ascii="宋体" w:hAnsi="宋体" w:cs="仿宋_GB2312" w:hint="eastAsia"/>
          <w:color w:val="000000" w:themeColor="text1"/>
          <w:kern w:val="0"/>
          <w:sz w:val="32"/>
          <w:szCs w:val="32"/>
          <w:u w:val="single"/>
        </w:rPr>
        <w:t xml:space="preserve">                </w:t>
      </w:r>
      <w:r w:rsidRPr="00007129">
        <w:rPr>
          <w:rFonts w:ascii="宋体" w:hAnsi="宋体" w:cs="仿宋_GB2312" w:hint="eastAsia"/>
          <w:color w:val="000000" w:themeColor="text1"/>
          <w:kern w:val="0"/>
          <w:sz w:val="32"/>
          <w:szCs w:val="32"/>
        </w:rPr>
        <w:t xml:space="preserve">  验收时间：</w:t>
      </w:r>
      <w:r w:rsidRPr="00007129">
        <w:rPr>
          <w:rFonts w:ascii="宋体" w:hAnsi="宋体" w:cs="仿宋_GB2312" w:hint="eastAsia"/>
          <w:color w:val="000000" w:themeColor="text1"/>
          <w:kern w:val="0"/>
          <w:sz w:val="32"/>
          <w:szCs w:val="32"/>
          <w:u w:val="single"/>
        </w:rPr>
        <w:t xml:space="preserve">    </w:t>
      </w:r>
      <w:r w:rsidRPr="00007129">
        <w:rPr>
          <w:rFonts w:ascii="宋体" w:hAnsi="宋体" w:cs="仿宋_GB2312" w:hint="eastAsia"/>
          <w:color w:val="000000" w:themeColor="text1"/>
          <w:kern w:val="0"/>
          <w:sz w:val="32"/>
          <w:szCs w:val="32"/>
        </w:rPr>
        <w:t>年</w:t>
      </w:r>
      <w:r w:rsidRPr="00007129">
        <w:rPr>
          <w:rFonts w:ascii="宋体" w:hAnsi="宋体" w:cs="仿宋_GB2312" w:hint="eastAsia"/>
          <w:color w:val="000000" w:themeColor="text1"/>
          <w:kern w:val="0"/>
          <w:sz w:val="32"/>
          <w:szCs w:val="32"/>
          <w:u w:val="single"/>
        </w:rPr>
        <w:t xml:space="preserve">  </w:t>
      </w:r>
      <w:r w:rsidRPr="00007129">
        <w:rPr>
          <w:rFonts w:ascii="宋体" w:hAnsi="宋体" w:cs="仿宋_GB2312" w:hint="eastAsia"/>
          <w:color w:val="000000" w:themeColor="text1"/>
          <w:kern w:val="0"/>
          <w:sz w:val="32"/>
          <w:szCs w:val="32"/>
        </w:rPr>
        <w:t>月</w:t>
      </w:r>
      <w:r w:rsidRPr="00007129">
        <w:rPr>
          <w:rFonts w:ascii="宋体" w:hAnsi="宋体" w:cs="仿宋_GB2312" w:hint="eastAsia"/>
          <w:color w:val="000000" w:themeColor="text1"/>
          <w:kern w:val="0"/>
          <w:sz w:val="32"/>
          <w:szCs w:val="32"/>
          <w:u w:val="single"/>
        </w:rPr>
        <w:t xml:space="preserve">  </w:t>
      </w:r>
      <w:r w:rsidRPr="00007129">
        <w:rPr>
          <w:rFonts w:ascii="宋体" w:hAnsi="宋体" w:cs="仿宋_GB2312" w:hint="eastAsia"/>
          <w:color w:val="000000" w:themeColor="text1"/>
          <w:kern w:val="0"/>
          <w:sz w:val="32"/>
          <w:szCs w:val="32"/>
        </w:rPr>
        <w:t>日</w:t>
      </w:r>
    </w:p>
    <w:p w14:paraId="07926E3E" w14:textId="77777777" w:rsidR="00667904" w:rsidRPr="00007129" w:rsidRDefault="00667904">
      <w:pPr>
        <w:spacing w:before="133" w:line="209" w:lineRule="auto"/>
        <w:rPr>
          <w:rFonts w:ascii="宋体" w:hAnsi="宋体" w:hint="eastAsia"/>
          <w:color w:val="000000" w:themeColor="text1"/>
        </w:rPr>
      </w:pPr>
    </w:p>
    <w:tbl>
      <w:tblPr>
        <w:tblW w:w="5000" w:type="pct"/>
        <w:tblLook w:val="04A0" w:firstRow="1" w:lastRow="0" w:firstColumn="1" w:lastColumn="0" w:noHBand="0" w:noVBand="1"/>
      </w:tblPr>
      <w:tblGrid>
        <w:gridCol w:w="3378"/>
        <w:gridCol w:w="5682"/>
      </w:tblGrid>
      <w:tr w:rsidR="00007129" w:rsidRPr="00007129" w14:paraId="69302DB2" w14:textId="77777777" w:rsidTr="00C51A47">
        <w:trPr>
          <w:trHeight w:val="2211"/>
        </w:trPr>
        <w:tc>
          <w:tcPr>
            <w:tcW w:w="18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BEC96" w14:textId="77777777" w:rsidR="00667904" w:rsidRPr="00007129" w:rsidRDefault="00000000">
            <w:pPr>
              <w:widowControl/>
              <w:jc w:val="center"/>
              <w:textAlignment w:val="center"/>
              <w:rPr>
                <w:rFonts w:ascii="宋体" w:hAnsi="宋体" w:cs="仿宋_GB2312" w:hint="eastAsia"/>
                <w:color w:val="000000" w:themeColor="text1"/>
                <w:sz w:val="28"/>
                <w:szCs w:val="28"/>
              </w:rPr>
            </w:pPr>
            <w:r w:rsidRPr="00007129">
              <w:rPr>
                <w:rFonts w:ascii="宋体" w:hAnsi="宋体" w:cs="仿宋_GB2312" w:hint="eastAsia"/>
                <w:snapToGrid w:val="0"/>
                <w:color w:val="000000" w:themeColor="text1"/>
                <w:kern w:val="0"/>
                <w:sz w:val="28"/>
                <w:szCs w:val="28"/>
                <w:lang w:bidi="ar"/>
              </w:rPr>
              <w:t>项目概述</w:t>
            </w:r>
          </w:p>
        </w:tc>
        <w:tc>
          <w:tcPr>
            <w:tcW w:w="31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FE279" w14:textId="77777777" w:rsidR="00667904" w:rsidRPr="00007129" w:rsidRDefault="00667904">
            <w:pPr>
              <w:rPr>
                <w:rFonts w:ascii="宋体" w:hAnsi="宋体" w:cs="仿宋_GB2312" w:hint="eastAsia"/>
                <w:color w:val="000000" w:themeColor="text1"/>
                <w:sz w:val="28"/>
                <w:szCs w:val="28"/>
              </w:rPr>
            </w:pPr>
          </w:p>
        </w:tc>
      </w:tr>
      <w:tr w:rsidR="00007129" w:rsidRPr="00007129" w14:paraId="1860F945" w14:textId="77777777" w:rsidTr="00C51A47">
        <w:trPr>
          <w:trHeight w:val="3588"/>
        </w:trPr>
        <w:tc>
          <w:tcPr>
            <w:tcW w:w="18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5FB86" w14:textId="77777777" w:rsidR="00667904" w:rsidRPr="00007129" w:rsidRDefault="00000000">
            <w:pPr>
              <w:widowControl/>
              <w:jc w:val="center"/>
              <w:textAlignment w:val="center"/>
              <w:rPr>
                <w:rFonts w:ascii="宋体" w:hAnsi="宋体" w:cs="仿宋_GB2312" w:hint="eastAsia"/>
                <w:color w:val="000000" w:themeColor="text1"/>
                <w:sz w:val="28"/>
                <w:szCs w:val="28"/>
              </w:rPr>
            </w:pPr>
            <w:r w:rsidRPr="00007129">
              <w:rPr>
                <w:rFonts w:ascii="宋体" w:hAnsi="宋体" w:cs="仿宋_GB2312" w:hint="eastAsia"/>
                <w:snapToGrid w:val="0"/>
                <w:color w:val="000000" w:themeColor="text1"/>
                <w:kern w:val="0"/>
                <w:sz w:val="28"/>
                <w:szCs w:val="28"/>
                <w:lang w:bidi="ar"/>
              </w:rPr>
              <w:t>项目验收情况</w:t>
            </w:r>
          </w:p>
        </w:tc>
        <w:tc>
          <w:tcPr>
            <w:tcW w:w="31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F392C" w14:textId="77777777" w:rsidR="00667904" w:rsidRPr="00007129" w:rsidRDefault="00667904">
            <w:pPr>
              <w:rPr>
                <w:rFonts w:ascii="宋体" w:hAnsi="宋体" w:cs="仿宋_GB2312" w:hint="eastAsia"/>
                <w:color w:val="000000" w:themeColor="text1"/>
                <w:sz w:val="28"/>
                <w:szCs w:val="28"/>
              </w:rPr>
            </w:pPr>
          </w:p>
        </w:tc>
      </w:tr>
      <w:tr w:rsidR="00007129" w:rsidRPr="00007129" w14:paraId="45125A70" w14:textId="77777777" w:rsidTr="00C51A47">
        <w:trPr>
          <w:trHeight w:val="1689"/>
        </w:trPr>
        <w:tc>
          <w:tcPr>
            <w:tcW w:w="18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78CF4" w14:textId="77777777" w:rsidR="00667904" w:rsidRPr="00007129" w:rsidRDefault="00000000">
            <w:pPr>
              <w:widowControl/>
              <w:jc w:val="center"/>
              <w:textAlignment w:val="center"/>
              <w:rPr>
                <w:rFonts w:ascii="宋体" w:hAnsi="宋体" w:cs="仿宋_GB2312" w:hint="eastAsia"/>
                <w:color w:val="000000" w:themeColor="text1"/>
                <w:sz w:val="28"/>
                <w:szCs w:val="28"/>
              </w:rPr>
            </w:pPr>
            <w:r w:rsidRPr="00007129">
              <w:rPr>
                <w:rFonts w:ascii="宋体" w:hAnsi="宋体" w:cs="仿宋_GB2312" w:hint="eastAsia"/>
                <w:snapToGrid w:val="0"/>
                <w:color w:val="000000" w:themeColor="text1"/>
                <w:kern w:val="0"/>
                <w:sz w:val="28"/>
                <w:szCs w:val="28"/>
                <w:lang w:bidi="ar"/>
              </w:rPr>
              <w:t>存在问题及整改意见</w:t>
            </w:r>
          </w:p>
        </w:tc>
        <w:tc>
          <w:tcPr>
            <w:tcW w:w="31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75204" w14:textId="77777777" w:rsidR="00667904" w:rsidRPr="00007129" w:rsidRDefault="00667904">
            <w:pPr>
              <w:rPr>
                <w:rFonts w:ascii="宋体" w:hAnsi="宋体" w:cs="仿宋_GB2312" w:hint="eastAsia"/>
                <w:color w:val="000000" w:themeColor="text1"/>
                <w:sz w:val="28"/>
                <w:szCs w:val="28"/>
              </w:rPr>
            </w:pPr>
          </w:p>
        </w:tc>
      </w:tr>
      <w:tr w:rsidR="00667904" w:rsidRPr="00007129" w14:paraId="7B31E516" w14:textId="77777777" w:rsidTr="00C51A47">
        <w:trPr>
          <w:trHeight w:val="847"/>
        </w:trPr>
        <w:tc>
          <w:tcPr>
            <w:tcW w:w="18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4659C" w14:textId="77777777" w:rsidR="00667904" w:rsidRPr="00007129" w:rsidRDefault="00000000">
            <w:pPr>
              <w:widowControl/>
              <w:jc w:val="center"/>
              <w:textAlignment w:val="center"/>
              <w:rPr>
                <w:rFonts w:ascii="宋体" w:hAnsi="宋体" w:cs="仿宋_GB2312" w:hint="eastAsia"/>
                <w:color w:val="000000" w:themeColor="text1"/>
                <w:sz w:val="28"/>
                <w:szCs w:val="28"/>
              </w:rPr>
            </w:pPr>
            <w:r w:rsidRPr="00007129">
              <w:rPr>
                <w:rFonts w:ascii="宋体" w:hAnsi="宋体" w:cs="仿宋_GB2312" w:hint="eastAsia"/>
                <w:snapToGrid w:val="0"/>
                <w:color w:val="000000" w:themeColor="text1"/>
                <w:kern w:val="0"/>
                <w:sz w:val="28"/>
                <w:szCs w:val="28"/>
                <w:lang w:bidi="ar"/>
              </w:rPr>
              <w:t>验收意见</w:t>
            </w:r>
          </w:p>
        </w:tc>
        <w:tc>
          <w:tcPr>
            <w:tcW w:w="31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AF33A" w14:textId="77777777" w:rsidR="00667904" w:rsidRPr="00007129" w:rsidRDefault="00667904">
            <w:pPr>
              <w:rPr>
                <w:rFonts w:ascii="宋体" w:hAnsi="宋体" w:cs="仿宋_GB2312" w:hint="eastAsia"/>
                <w:color w:val="000000" w:themeColor="text1"/>
                <w:sz w:val="28"/>
                <w:szCs w:val="28"/>
              </w:rPr>
            </w:pPr>
          </w:p>
        </w:tc>
      </w:tr>
    </w:tbl>
    <w:p w14:paraId="442E8836" w14:textId="77777777" w:rsidR="00667904" w:rsidRPr="00007129" w:rsidRDefault="00667904">
      <w:pPr>
        <w:spacing w:before="133" w:line="209" w:lineRule="auto"/>
        <w:rPr>
          <w:rFonts w:ascii="宋体" w:hAnsi="宋体" w:cs="仿宋_GB2312" w:hint="eastAsia"/>
          <w:snapToGrid w:val="0"/>
          <w:color w:val="000000" w:themeColor="text1"/>
          <w:kern w:val="0"/>
          <w:sz w:val="32"/>
          <w:szCs w:val="32"/>
          <w:lang w:bidi="ar"/>
        </w:rPr>
      </w:pPr>
    </w:p>
    <w:p w14:paraId="482C45FA" w14:textId="77777777" w:rsidR="00667904" w:rsidRPr="00007129" w:rsidRDefault="00000000">
      <w:pPr>
        <w:spacing w:before="133" w:line="209" w:lineRule="auto"/>
        <w:rPr>
          <w:rFonts w:ascii="宋体" w:hAnsi="宋体" w:cs="仿宋_GB2312" w:hint="eastAsia"/>
          <w:snapToGrid w:val="0"/>
          <w:color w:val="000000" w:themeColor="text1"/>
          <w:kern w:val="0"/>
          <w:sz w:val="32"/>
          <w:szCs w:val="32"/>
          <w:lang w:bidi="ar"/>
        </w:rPr>
      </w:pPr>
      <w:r w:rsidRPr="00007129">
        <w:rPr>
          <w:rFonts w:ascii="宋体" w:hAnsi="宋体" w:cs="仿宋_GB2312" w:hint="eastAsia"/>
          <w:snapToGrid w:val="0"/>
          <w:color w:val="000000" w:themeColor="text1"/>
          <w:kern w:val="0"/>
          <w:sz w:val="32"/>
          <w:szCs w:val="32"/>
          <w:lang w:bidi="ar"/>
        </w:rPr>
        <w:t>验收组组长：</w:t>
      </w:r>
    </w:p>
    <w:p w14:paraId="658550CC" w14:textId="77777777" w:rsidR="00667904" w:rsidRPr="00007129" w:rsidRDefault="00000000">
      <w:pPr>
        <w:spacing w:before="133" w:line="209" w:lineRule="auto"/>
        <w:rPr>
          <w:rFonts w:ascii="宋体" w:hAnsi="宋体" w:cs="仿宋_GB2312" w:hint="eastAsia"/>
          <w:snapToGrid w:val="0"/>
          <w:color w:val="000000" w:themeColor="text1"/>
          <w:kern w:val="0"/>
          <w:sz w:val="32"/>
          <w:szCs w:val="32"/>
          <w:lang w:bidi="ar"/>
        </w:rPr>
      </w:pPr>
      <w:r w:rsidRPr="00007129">
        <w:rPr>
          <w:rFonts w:ascii="宋体" w:hAnsi="宋体" w:cs="仿宋_GB2312" w:hint="eastAsia"/>
          <w:snapToGrid w:val="0"/>
          <w:color w:val="000000" w:themeColor="text1"/>
          <w:kern w:val="0"/>
          <w:sz w:val="32"/>
          <w:szCs w:val="32"/>
          <w:lang w:bidi="ar"/>
        </w:rPr>
        <w:t>验收组成员：</w:t>
      </w:r>
    </w:p>
    <w:p w14:paraId="46799F2A" w14:textId="77777777" w:rsidR="00667904" w:rsidRPr="00007129" w:rsidRDefault="00667904">
      <w:pPr>
        <w:rPr>
          <w:rFonts w:ascii="宋体" w:hAnsi="宋体" w:hint="eastAsia"/>
          <w:color w:val="000000" w:themeColor="text1"/>
        </w:rPr>
      </w:pPr>
    </w:p>
    <w:p w14:paraId="42DBEE2B" w14:textId="77777777" w:rsidR="00667904" w:rsidRPr="00007129" w:rsidRDefault="00000000">
      <w:pPr>
        <w:pStyle w:val="1"/>
        <w:ind w:firstLine="0"/>
        <w:jc w:val="center"/>
        <w:rPr>
          <w:rFonts w:ascii="宋体" w:eastAsia="宋体" w:hAnsi="宋体" w:cs="宋体" w:hint="eastAsia"/>
          <w:b w:val="0"/>
          <w:bCs/>
          <w:color w:val="000000" w:themeColor="text1"/>
        </w:rPr>
      </w:pPr>
      <w:r w:rsidRPr="00007129">
        <w:rPr>
          <w:rFonts w:ascii="宋体" w:eastAsia="宋体" w:hAnsi="宋体" w:cs="宋体" w:hint="eastAsia"/>
          <w:color w:val="000000" w:themeColor="text1"/>
          <w:sz w:val="36"/>
        </w:rPr>
        <w:br w:type="page"/>
      </w:r>
      <w:bookmarkStart w:id="78" w:name="_Toc194588830"/>
      <w:r w:rsidRPr="00007129">
        <w:rPr>
          <w:rFonts w:ascii="宋体" w:eastAsia="宋体" w:hAnsi="宋体" w:cs="宋体" w:hint="eastAsia"/>
          <w:color w:val="000000" w:themeColor="text1"/>
          <w:sz w:val="36"/>
        </w:rPr>
        <w:lastRenderedPageBreak/>
        <w:t>第三章 合同书样式及主要条款</w:t>
      </w:r>
      <w:bookmarkEnd w:id="76"/>
      <w:bookmarkEnd w:id="77"/>
      <w:bookmarkEnd w:id="78"/>
    </w:p>
    <w:p w14:paraId="0A4CAE48" w14:textId="77777777" w:rsidR="00667904" w:rsidRPr="00007129" w:rsidRDefault="00000000">
      <w:pPr>
        <w:jc w:val="center"/>
        <w:rPr>
          <w:rFonts w:ascii="宋体" w:hAnsi="宋体" w:hint="eastAsia"/>
          <w:b/>
          <w:color w:val="000000" w:themeColor="text1"/>
          <w:kern w:val="44"/>
          <w:sz w:val="32"/>
        </w:rPr>
      </w:pPr>
      <w:r w:rsidRPr="00007129">
        <w:rPr>
          <w:rFonts w:ascii="宋体" w:hAnsi="宋体" w:hint="eastAsia"/>
          <w:b/>
          <w:color w:val="000000" w:themeColor="text1"/>
          <w:kern w:val="44"/>
          <w:sz w:val="32"/>
        </w:rPr>
        <w:t>合同条款前附表</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1556"/>
        <w:gridCol w:w="7281"/>
      </w:tblGrid>
      <w:tr w:rsidR="00007129" w:rsidRPr="00007129" w14:paraId="43BD5B92" w14:textId="77777777">
        <w:trPr>
          <w:trHeight w:val="881"/>
          <w:jc w:val="center"/>
        </w:trPr>
        <w:tc>
          <w:tcPr>
            <w:tcW w:w="919" w:type="dxa"/>
            <w:vAlign w:val="center"/>
          </w:tcPr>
          <w:p w14:paraId="3AC6BEA6" w14:textId="77777777" w:rsidR="00667904" w:rsidRPr="00007129" w:rsidRDefault="00000000">
            <w:pPr>
              <w:jc w:val="center"/>
              <w:rPr>
                <w:rFonts w:ascii="宋体" w:hAnsi="宋体" w:cs="宋体" w:hint="eastAsia"/>
                <w:b/>
                <w:bCs/>
                <w:color w:val="000000" w:themeColor="text1"/>
                <w:szCs w:val="21"/>
              </w:rPr>
            </w:pPr>
            <w:r w:rsidRPr="00007129">
              <w:rPr>
                <w:rFonts w:ascii="宋体" w:hAnsi="宋体" w:cs="宋体" w:hint="eastAsia"/>
                <w:b/>
                <w:bCs/>
                <w:color w:val="000000" w:themeColor="text1"/>
                <w:szCs w:val="21"/>
              </w:rPr>
              <w:t>序号</w:t>
            </w:r>
          </w:p>
        </w:tc>
        <w:tc>
          <w:tcPr>
            <w:tcW w:w="1556" w:type="dxa"/>
            <w:vAlign w:val="center"/>
          </w:tcPr>
          <w:p w14:paraId="758CAC82" w14:textId="77777777" w:rsidR="00667904" w:rsidRPr="00007129" w:rsidRDefault="00000000">
            <w:pPr>
              <w:jc w:val="center"/>
              <w:rPr>
                <w:rFonts w:ascii="宋体" w:hAnsi="宋体" w:cs="宋体" w:hint="eastAsia"/>
                <w:b/>
                <w:bCs/>
                <w:color w:val="000000" w:themeColor="text1"/>
                <w:szCs w:val="21"/>
              </w:rPr>
            </w:pPr>
            <w:r w:rsidRPr="00007129">
              <w:rPr>
                <w:rFonts w:ascii="宋体" w:hAnsi="宋体" w:cs="宋体" w:hint="eastAsia"/>
                <w:b/>
                <w:bCs/>
                <w:color w:val="000000" w:themeColor="text1"/>
                <w:szCs w:val="21"/>
              </w:rPr>
              <w:t>条款名称</w:t>
            </w:r>
          </w:p>
        </w:tc>
        <w:tc>
          <w:tcPr>
            <w:tcW w:w="7281" w:type="dxa"/>
            <w:vAlign w:val="center"/>
          </w:tcPr>
          <w:p w14:paraId="30C2FEFF" w14:textId="77777777" w:rsidR="00667904" w:rsidRPr="00007129" w:rsidRDefault="00000000">
            <w:pPr>
              <w:jc w:val="center"/>
              <w:rPr>
                <w:rFonts w:ascii="宋体" w:hAnsi="宋体" w:cs="宋体" w:hint="eastAsia"/>
                <w:b/>
                <w:bCs/>
                <w:color w:val="000000" w:themeColor="text1"/>
                <w:szCs w:val="21"/>
              </w:rPr>
            </w:pPr>
            <w:r w:rsidRPr="00007129">
              <w:rPr>
                <w:rFonts w:ascii="宋体" w:hAnsi="宋体" w:cs="宋体" w:hint="eastAsia"/>
                <w:b/>
                <w:bCs/>
                <w:color w:val="000000" w:themeColor="text1"/>
                <w:szCs w:val="21"/>
              </w:rPr>
              <w:t>内容</w:t>
            </w:r>
          </w:p>
        </w:tc>
      </w:tr>
      <w:tr w:rsidR="00007129" w:rsidRPr="00007129" w14:paraId="7886ACFE" w14:textId="77777777">
        <w:trPr>
          <w:trHeight w:val="934"/>
          <w:jc w:val="center"/>
        </w:trPr>
        <w:tc>
          <w:tcPr>
            <w:tcW w:w="919" w:type="dxa"/>
            <w:vAlign w:val="center"/>
          </w:tcPr>
          <w:p w14:paraId="526ECF32" w14:textId="77777777" w:rsidR="00667904" w:rsidRPr="00007129" w:rsidRDefault="00000000">
            <w:pPr>
              <w:jc w:val="center"/>
              <w:rPr>
                <w:rFonts w:ascii="宋体" w:hAnsi="宋体" w:cs="宋体" w:hint="eastAsia"/>
                <w:color w:val="000000" w:themeColor="text1"/>
                <w:szCs w:val="21"/>
              </w:rPr>
            </w:pPr>
            <w:r w:rsidRPr="00007129">
              <w:rPr>
                <w:rFonts w:ascii="宋体" w:hAnsi="宋体" w:cs="宋体" w:hint="eastAsia"/>
                <w:color w:val="000000" w:themeColor="text1"/>
                <w:szCs w:val="21"/>
              </w:rPr>
              <w:t>1</w:t>
            </w:r>
          </w:p>
        </w:tc>
        <w:tc>
          <w:tcPr>
            <w:tcW w:w="1556" w:type="dxa"/>
            <w:vAlign w:val="center"/>
          </w:tcPr>
          <w:p w14:paraId="000FA53B" w14:textId="77777777" w:rsidR="00667904" w:rsidRPr="00007129" w:rsidRDefault="00000000">
            <w:pPr>
              <w:pStyle w:val="ae"/>
              <w:spacing w:line="360" w:lineRule="exact"/>
              <w:rPr>
                <w:rFonts w:hAnsi="宋体" w:cs="宋体" w:hint="eastAsia"/>
                <w:color w:val="000000" w:themeColor="text1"/>
                <w:szCs w:val="21"/>
              </w:rPr>
            </w:pPr>
            <w:r w:rsidRPr="00007129">
              <w:rPr>
                <w:rFonts w:hAnsi="宋体" w:cs="宋体" w:hint="eastAsia"/>
                <w:color w:val="000000" w:themeColor="text1"/>
                <w:szCs w:val="21"/>
              </w:rPr>
              <w:t>交货地点、供货期、质保期</w:t>
            </w:r>
          </w:p>
        </w:tc>
        <w:tc>
          <w:tcPr>
            <w:tcW w:w="7281" w:type="dxa"/>
            <w:vAlign w:val="center"/>
          </w:tcPr>
          <w:p w14:paraId="734289C5" w14:textId="77777777" w:rsidR="00667904" w:rsidRPr="00007129" w:rsidRDefault="00000000">
            <w:pPr>
              <w:pStyle w:val="ae"/>
              <w:spacing w:line="360" w:lineRule="atLeast"/>
              <w:rPr>
                <w:rFonts w:hAnsi="宋体" w:cs="宋体" w:hint="eastAsia"/>
                <w:color w:val="000000" w:themeColor="text1"/>
                <w:szCs w:val="21"/>
              </w:rPr>
            </w:pPr>
            <w:r w:rsidRPr="00007129">
              <w:rPr>
                <w:rFonts w:hAnsi="宋体" w:cs="宋体" w:hint="eastAsia"/>
                <w:color w:val="000000" w:themeColor="text1"/>
                <w:szCs w:val="21"/>
              </w:rPr>
              <w:t>交货地点：</w:t>
            </w:r>
            <w:r w:rsidRPr="00007129">
              <w:rPr>
                <w:rFonts w:hAnsi="宋体" w:cs="宋体" w:hint="eastAsia"/>
                <w:b/>
                <w:bCs/>
                <w:color w:val="000000" w:themeColor="text1"/>
                <w:szCs w:val="21"/>
              </w:rPr>
              <w:t>大理州12个县市，使用农户指定地点（大车能达地点）</w:t>
            </w:r>
          </w:p>
          <w:p w14:paraId="5AAC3364" w14:textId="77777777" w:rsidR="00667904" w:rsidRPr="00007129" w:rsidRDefault="00000000">
            <w:pPr>
              <w:pStyle w:val="ae"/>
              <w:spacing w:line="360" w:lineRule="atLeast"/>
              <w:rPr>
                <w:rFonts w:hAnsi="宋体" w:cs="宋体" w:hint="eastAsia"/>
                <w:color w:val="000000" w:themeColor="text1"/>
                <w:kern w:val="0"/>
                <w:szCs w:val="21"/>
              </w:rPr>
            </w:pPr>
            <w:r w:rsidRPr="00007129">
              <w:rPr>
                <w:rFonts w:hAnsi="宋体" w:cs="宋体" w:hint="eastAsia"/>
                <w:color w:val="000000" w:themeColor="text1"/>
                <w:szCs w:val="21"/>
              </w:rPr>
              <w:t>供货期：</w:t>
            </w:r>
            <w:r w:rsidRPr="00007129">
              <w:rPr>
                <w:rFonts w:hAnsi="宋体" w:hint="eastAsia"/>
                <w:b/>
                <w:bCs/>
                <w:color w:val="000000" w:themeColor="text1"/>
              </w:rPr>
              <w:t>自合同签订之日起至2025年10月1日（其中7月10日前，累计供货量不低于20000吨。7月11日至10月1日期间，按农户需求完成剩余供货</w:t>
            </w:r>
            <w:proofErr w:type="gramStart"/>
            <w:r w:rsidRPr="00007129">
              <w:rPr>
                <w:rFonts w:hAnsi="宋体" w:hint="eastAsia"/>
                <w:b/>
                <w:bCs/>
                <w:color w:val="000000" w:themeColor="text1"/>
              </w:rPr>
              <w:t>量且日均</w:t>
            </w:r>
            <w:proofErr w:type="gramEnd"/>
            <w:r w:rsidRPr="00007129">
              <w:rPr>
                <w:rFonts w:hAnsi="宋体" w:hint="eastAsia"/>
                <w:b/>
                <w:bCs/>
                <w:color w:val="000000" w:themeColor="text1"/>
              </w:rPr>
              <w:t>供货量不低于300吨）。具体时间以采购人要求为准。</w:t>
            </w:r>
          </w:p>
          <w:p w14:paraId="1B3C6F4D" w14:textId="77777777" w:rsidR="00667904" w:rsidRPr="00007129" w:rsidRDefault="00000000">
            <w:pPr>
              <w:pStyle w:val="ae"/>
              <w:spacing w:line="360" w:lineRule="exact"/>
              <w:rPr>
                <w:rFonts w:hAnsi="宋体" w:cs="宋体" w:hint="eastAsia"/>
                <w:color w:val="000000" w:themeColor="text1"/>
                <w:szCs w:val="21"/>
              </w:rPr>
            </w:pPr>
            <w:r w:rsidRPr="00007129">
              <w:rPr>
                <w:rFonts w:hAnsi="宋体" w:cs="宋体" w:hint="eastAsia"/>
                <w:color w:val="000000" w:themeColor="text1"/>
                <w:kern w:val="0"/>
                <w:szCs w:val="21"/>
              </w:rPr>
              <w:t>质保期：</w:t>
            </w:r>
            <w:r w:rsidRPr="00007129">
              <w:rPr>
                <w:rFonts w:hAnsi="宋体" w:cs="宋体" w:hint="eastAsia"/>
                <w:b/>
                <w:bCs/>
                <w:color w:val="000000" w:themeColor="text1"/>
                <w:kern w:val="0"/>
                <w:szCs w:val="21"/>
              </w:rPr>
              <w:t>1年</w:t>
            </w:r>
          </w:p>
        </w:tc>
      </w:tr>
      <w:tr w:rsidR="00007129" w:rsidRPr="00007129" w14:paraId="0723397A" w14:textId="77777777">
        <w:trPr>
          <w:trHeight w:val="934"/>
          <w:jc w:val="center"/>
        </w:trPr>
        <w:tc>
          <w:tcPr>
            <w:tcW w:w="919" w:type="dxa"/>
            <w:tcBorders>
              <w:top w:val="single" w:sz="4" w:space="0" w:color="auto"/>
              <w:left w:val="single" w:sz="4" w:space="0" w:color="auto"/>
              <w:bottom w:val="single" w:sz="4" w:space="0" w:color="auto"/>
              <w:right w:val="single" w:sz="4" w:space="0" w:color="auto"/>
            </w:tcBorders>
            <w:vAlign w:val="center"/>
          </w:tcPr>
          <w:p w14:paraId="61A78C2D" w14:textId="77777777" w:rsidR="00667904" w:rsidRPr="00007129" w:rsidRDefault="00000000">
            <w:pPr>
              <w:jc w:val="center"/>
              <w:rPr>
                <w:rFonts w:ascii="宋体" w:hAnsi="宋体" w:cs="宋体" w:hint="eastAsia"/>
                <w:color w:val="000000" w:themeColor="text1"/>
                <w:szCs w:val="21"/>
              </w:rPr>
            </w:pPr>
            <w:bookmarkStart w:id="79" w:name="_Hlk194246422"/>
            <w:r w:rsidRPr="00007129">
              <w:rPr>
                <w:rFonts w:ascii="宋体" w:hAnsi="宋体" w:cs="宋体" w:hint="eastAsia"/>
                <w:color w:val="000000" w:themeColor="text1"/>
                <w:szCs w:val="21"/>
              </w:rPr>
              <w:t>2</w:t>
            </w:r>
          </w:p>
        </w:tc>
        <w:tc>
          <w:tcPr>
            <w:tcW w:w="1556" w:type="dxa"/>
            <w:tcBorders>
              <w:top w:val="single" w:sz="4" w:space="0" w:color="auto"/>
              <w:left w:val="single" w:sz="4" w:space="0" w:color="auto"/>
              <w:bottom w:val="single" w:sz="4" w:space="0" w:color="auto"/>
              <w:right w:val="single" w:sz="4" w:space="0" w:color="auto"/>
            </w:tcBorders>
            <w:vAlign w:val="center"/>
          </w:tcPr>
          <w:p w14:paraId="73B97695" w14:textId="77777777" w:rsidR="00667904" w:rsidRPr="00007129" w:rsidRDefault="00000000">
            <w:pPr>
              <w:jc w:val="center"/>
              <w:rPr>
                <w:rFonts w:ascii="宋体" w:hAnsi="宋体" w:cs="宋体" w:hint="eastAsia"/>
                <w:color w:val="000000" w:themeColor="text1"/>
                <w:szCs w:val="21"/>
              </w:rPr>
            </w:pPr>
            <w:r w:rsidRPr="00007129">
              <w:rPr>
                <w:rFonts w:ascii="宋体" w:hAnsi="宋体" w:cs="宋体" w:hint="eastAsia"/>
                <w:color w:val="000000" w:themeColor="text1"/>
                <w:szCs w:val="21"/>
              </w:rPr>
              <w:t>付款方式</w:t>
            </w:r>
          </w:p>
        </w:tc>
        <w:tc>
          <w:tcPr>
            <w:tcW w:w="7281" w:type="dxa"/>
            <w:tcBorders>
              <w:top w:val="single" w:sz="4" w:space="0" w:color="auto"/>
              <w:left w:val="single" w:sz="4" w:space="0" w:color="auto"/>
              <w:bottom w:val="single" w:sz="4" w:space="0" w:color="auto"/>
              <w:right w:val="single" w:sz="4" w:space="0" w:color="auto"/>
            </w:tcBorders>
            <w:vAlign w:val="center"/>
          </w:tcPr>
          <w:p w14:paraId="68B1C6C4" w14:textId="1FA44708" w:rsidR="00667904" w:rsidRPr="00007129" w:rsidRDefault="00C51A47">
            <w:pPr>
              <w:rPr>
                <w:rFonts w:ascii="宋体" w:hAnsi="宋体" w:cs="宋体" w:hint="eastAsia"/>
                <w:color w:val="000000" w:themeColor="text1"/>
                <w:szCs w:val="21"/>
              </w:rPr>
            </w:pPr>
            <w:r w:rsidRPr="00007129">
              <w:rPr>
                <w:rFonts w:hAnsi="宋体" w:cs="楷体" w:hint="eastAsia"/>
                <w:b/>
                <w:color w:val="000000" w:themeColor="text1"/>
                <w:szCs w:val="21"/>
              </w:rPr>
              <w:t>项目验收合格后支付补贴资金，具体付款方式以采购人和中标人在合同谈判中双方商定的内容为准。</w:t>
            </w:r>
          </w:p>
        </w:tc>
      </w:tr>
      <w:tr w:rsidR="00667904" w:rsidRPr="00007129" w14:paraId="662E7052" w14:textId="77777777">
        <w:trPr>
          <w:trHeight w:val="934"/>
          <w:jc w:val="center"/>
        </w:trPr>
        <w:tc>
          <w:tcPr>
            <w:tcW w:w="919" w:type="dxa"/>
            <w:tcBorders>
              <w:top w:val="single" w:sz="4" w:space="0" w:color="auto"/>
              <w:left w:val="single" w:sz="4" w:space="0" w:color="auto"/>
              <w:bottom w:val="single" w:sz="4" w:space="0" w:color="auto"/>
              <w:right w:val="single" w:sz="4" w:space="0" w:color="auto"/>
            </w:tcBorders>
            <w:vAlign w:val="center"/>
          </w:tcPr>
          <w:p w14:paraId="6D60C2DA" w14:textId="77777777" w:rsidR="00667904" w:rsidRPr="00007129" w:rsidRDefault="00000000">
            <w:pPr>
              <w:jc w:val="center"/>
              <w:rPr>
                <w:rFonts w:ascii="宋体" w:hAnsi="宋体" w:cs="宋体" w:hint="eastAsia"/>
                <w:color w:val="000000" w:themeColor="text1"/>
                <w:szCs w:val="21"/>
              </w:rPr>
            </w:pPr>
            <w:r w:rsidRPr="00007129">
              <w:rPr>
                <w:rFonts w:ascii="宋体" w:hAnsi="宋体" w:cs="宋体" w:hint="eastAsia"/>
                <w:color w:val="000000" w:themeColor="text1"/>
                <w:szCs w:val="21"/>
              </w:rPr>
              <w:t>3</w:t>
            </w:r>
          </w:p>
        </w:tc>
        <w:tc>
          <w:tcPr>
            <w:tcW w:w="1556" w:type="dxa"/>
            <w:tcBorders>
              <w:top w:val="single" w:sz="4" w:space="0" w:color="auto"/>
              <w:left w:val="single" w:sz="4" w:space="0" w:color="auto"/>
              <w:bottom w:val="single" w:sz="4" w:space="0" w:color="auto"/>
              <w:right w:val="single" w:sz="4" w:space="0" w:color="auto"/>
            </w:tcBorders>
            <w:vAlign w:val="center"/>
          </w:tcPr>
          <w:p w14:paraId="3420149D" w14:textId="77777777" w:rsidR="00667904" w:rsidRPr="00007129" w:rsidRDefault="00000000">
            <w:pPr>
              <w:jc w:val="center"/>
              <w:rPr>
                <w:rFonts w:ascii="宋体" w:hAnsi="宋体" w:cs="宋体" w:hint="eastAsia"/>
                <w:color w:val="000000" w:themeColor="text1"/>
                <w:szCs w:val="21"/>
              </w:rPr>
            </w:pPr>
            <w:r w:rsidRPr="00007129">
              <w:rPr>
                <w:rFonts w:ascii="宋体" w:hAnsi="宋体" w:cs="宋体" w:hint="eastAsia"/>
                <w:color w:val="000000" w:themeColor="text1"/>
                <w:szCs w:val="21"/>
              </w:rPr>
              <w:t>合同份数</w:t>
            </w:r>
          </w:p>
        </w:tc>
        <w:tc>
          <w:tcPr>
            <w:tcW w:w="7281" w:type="dxa"/>
            <w:tcBorders>
              <w:top w:val="single" w:sz="4" w:space="0" w:color="auto"/>
              <w:left w:val="single" w:sz="4" w:space="0" w:color="auto"/>
              <w:bottom w:val="single" w:sz="4" w:space="0" w:color="auto"/>
              <w:right w:val="single" w:sz="4" w:space="0" w:color="auto"/>
            </w:tcBorders>
            <w:vAlign w:val="center"/>
          </w:tcPr>
          <w:p w14:paraId="4DC3A8C5" w14:textId="77777777" w:rsidR="00667904" w:rsidRPr="00007129" w:rsidRDefault="00000000">
            <w:pPr>
              <w:rPr>
                <w:rFonts w:ascii="宋体" w:hAnsi="宋体" w:cs="宋体" w:hint="eastAsia"/>
                <w:color w:val="000000" w:themeColor="text1"/>
                <w:szCs w:val="21"/>
              </w:rPr>
            </w:pPr>
            <w:r w:rsidRPr="00007129">
              <w:rPr>
                <w:rFonts w:ascii="宋体" w:hAnsi="宋体" w:cs="宋体" w:hint="eastAsia"/>
                <w:color w:val="000000" w:themeColor="text1"/>
                <w:szCs w:val="21"/>
              </w:rPr>
              <w:t>具体合同份数以采购人和成交供应商在合同中双方商定的内容为准。</w:t>
            </w:r>
          </w:p>
        </w:tc>
      </w:tr>
      <w:bookmarkEnd w:id="79"/>
    </w:tbl>
    <w:p w14:paraId="1E97E311" w14:textId="77777777" w:rsidR="00667904" w:rsidRPr="00007129" w:rsidRDefault="00667904">
      <w:pPr>
        <w:rPr>
          <w:rFonts w:ascii="宋体" w:hAnsi="宋体" w:cs="楷体" w:hint="eastAsia"/>
          <w:color w:val="000000" w:themeColor="text1"/>
          <w:sz w:val="22"/>
        </w:rPr>
      </w:pPr>
    </w:p>
    <w:p w14:paraId="43EEBE85" w14:textId="77777777" w:rsidR="00667904" w:rsidRPr="00007129" w:rsidRDefault="00000000">
      <w:pPr>
        <w:widowControl/>
        <w:jc w:val="left"/>
        <w:rPr>
          <w:rFonts w:ascii="宋体" w:hAnsi="宋体" w:cs="楷体" w:hint="eastAsia"/>
          <w:color w:val="000000" w:themeColor="text1"/>
          <w:sz w:val="22"/>
        </w:rPr>
      </w:pPr>
      <w:r w:rsidRPr="00007129">
        <w:rPr>
          <w:rFonts w:ascii="宋体" w:hAnsi="宋体" w:cs="楷体" w:hint="eastAsia"/>
          <w:color w:val="000000" w:themeColor="text1"/>
          <w:sz w:val="22"/>
        </w:rPr>
        <w:br w:type="page"/>
      </w:r>
    </w:p>
    <w:p w14:paraId="390FC8C3" w14:textId="77777777" w:rsidR="00667904" w:rsidRPr="00007129" w:rsidRDefault="00667904">
      <w:pPr>
        <w:rPr>
          <w:rFonts w:ascii="宋体" w:hAnsi="宋体" w:cs="楷体" w:hint="eastAsia"/>
          <w:color w:val="000000" w:themeColor="text1"/>
          <w:sz w:val="22"/>
        </w:rPr>
      </w:pPr>
    </w:p>
    <w:p w14:paraId="2D95AF84" w14:textId="77777777" w:rsidR="00667904" w:rsidRPr="00007129" w:rsidRDefault="00000000">
      <w:pPr>
        <w:pStyle w:val="aa"/>
        <w:jc w:val="center"/>
        <w:rPr>
          <w:rFonts w:cs="宋体" w:hint="eastAsia"/>
          <w:b/>
          <w:bCs/>
          <w:spacing w:val="-20"/>
          <w:kern w:val="44"/>
          <w:sz w:val="48"/>
          <w:szCs w:val="48"/>
        </w:rPr>
      </w:pPr>
      <w:r w:rsidRPr="00007129">
        <w:rPr>
          <w:rFonts w:cs="宋体" w:hint="eastAsia"/>
          <w:b/>
          <w:bCs/>
          <w:spacing w:val="-20"/>
          <w:kern w:val="44"/>
          <w:sz w:val="48"/>
          <w:szCs w:val="48"/>
        </w:rPr>
        <w:t>政府采购货物买卖合同</w:t>
      </w:r>
    </w:p>
    <w:p w14:paraId="627B2A27" w14:textId="77777777" w:rsidR="00667904" w:rsidRPr="00007129" w:rsidRDefault="00667904">
      <w:pPr>
        <w:rPr>
          <w:rFonts w:ascii="宋体" w:hAnsi="宋体" w:cs="宋体" w:hint="eastAsia"/>
          <w:b/>
          <w:bCs/>
          <w:color w:val="000000" w:themeColor="text1"/>
          <w:spacing w:val="-20"/>
          <w:kern w:val="44"/>
          <w:sz w:val="40"/>
          <w:szCs w:val="40"/>
        </w:rPr>
      </w:pPr>
    </w:p>
    <w:p w14:paraId="2A0CF3C9" w14:textId="77777777" w:rsidR="00667904" w:rsidRPr="00007129" w:rsidRDefault="00667904">
      <w:pPr>
        <w:rPr>
          <w:rFonts w:ascii="宋体" w:hAnsi="宋体" w:cs="宋体" w:hint="eastAsia"/>
          <w:b/>
          <w:bCs/>
          <w:color w:val="000000" w:themeColor="text1"/>
          <w:spacing w:val="-20"/>
          <w:kern w:val="44"/>
          <w:sz w:val="40"/>
          <w:szCs w:val="40"/>
        </w:rPr>
      </w:pPr>
    </w:p>
    <w:p w14:paraId="4DF122C9" w14:textId="77777777" w:rsidR="00667904" w:rsidRPr="00007129" w:rsidRDefault="00667904">
      <w:pPr>
        <w:rPr>
          <w:rFonts w:ascii="宋体" w:hAnsi="宋体" w:cs="宋体" w:hint="eastAsia"/>
          <w:b/>
          <w:bCs/>
          <w:color w:val="000000" w:themeColor="text1"/>
          <w:spacing w:val="-20"/>
          <w:kern w:val="44"/>
          <w:sz w:val="40"/>
          <w:szCs w:val="40"/>
        </w:rPr>
      </w:pPr>
    </w:p>
    <w:p w14:paraId="36D05EC6" w14:textId="785A413F" w:rsidR="00667904" w:rsidRPr="00007129" w:rsidRDefault="00000000">
      <w:pPr>
        <w:spacing w:line="360" w:lineRule="auto"/>
        <w:ind w:leftChars="200" w:left="420"/>
        <w:rPr>
          <w:rFonts w:ascii="宋体" w:hAnsi="宋体" w:hint="eastAsia"/>
          <w:color w:val="000000" w:themeColor="text1"/>
          <w:sz w:val="28"/>
          <w:szCs w:val="28"/>
        </w:rPr>
      </w:pPr>
      <w:r w:rsidRPr="00007129">
        <w:rPr>
          <w:rFonts w:ascii="宋体" w:hAnsi="宋体" w:cs="宋体" w:hint="eastAsia"/>
          <w:color w:val="000000" w:themeColor="text1"/>
          <w:kern w:val="0"/>
          <w:sz w:val="28"/>
          <w:szCs w:val="28"/>
        </w:rPr>
        <w:t>项目名称：</w:t>
      </w:r>
      <w:r w:rsidR="00015EB7" w:rsidRPr="00007129">
        <w:rPr>
          <w:rFonts w:ascii="宋体" w:hAnsi="宋体" w:cs="宋体" w:hint="eastAsia"/>
          <w:color w:val="000000" w:themeColor="text1"/>
          <w:kern w:val="0"/>
          <w:sz w:val="28"/>
          <w:szCs w:val="28"/>
          <w:u w:val="single"/>
        </w:rPr>
        <w:t>大理</w:t>
      </w:r>
      <w:proofErr w:type="gramStart"/>
      <w:r w:rsidR="00015EB7" w:rsidRPr="00007129">
        <w:rPr>
          <w:rFonts w:ascii="宋体" w:hAnsi="宋体" w:cs="宋体" w:hint="eastAsia"/>
          <w:color w:val="000000" w:themeColor="text1"/>
          <w:kern w:val="0"/>
          <w:sz w:val="28"/>
          <w:szCs w:val="28"/>
          <w:u w:val="single"/>
        </w:rPr>
        <w:t>州农业</w:t>
      </w:r>
      <w:proofErr w:type="gramEnd"/>
      <w:r w:rsidR="00015EB7" w:rsidRPr="00007129">
        <w:rPr>
          <w:rFonts w:ascii="宋体" w:hAnsi="宋体" w:cs="宋体" w:hint="eastAsia"/>
          <w:color w:val="000000" w:themeColor="text1"/>
          <w:kern w:val="0"/>
          <w:sz w:val="28"/>
          <w:szCs w:val="28"/>
          <w:u w:val="single"/>
        </w:rPr>
        <w:t>农村局采购2025年生物质燃料项目</w:t>
      </w:r>
      <w:r w:rsidRPr="00007129">
        <w:rPr>
          <w:rFonts w:ascii="宋体" w:hAnsi="宋体" w:hint="eastAsia"/>
          <w:color w:val="000000" w:themeColor="text1"/>
          <w:sz w:val="28"/>
          <w:szCs w:val="28"/>
          <w:u w:val="single"/>
        </w:rPr>
        <w:t xml:space="preserve"> </w:t>
      </w:r>
    </w:p>
    <w:p w14:paraId="72D09F07" w14:textId="77777777" w:rsidR="00667904" w:rsidRPr="00007129" w:rsidRDefault="00000000">
      <w:pPr>
        <w:spacing w:line="360" w:lineRule="auto"/>
        <w:ind w:leftChars="200" w:left="420"/>
        <w:rPr>
          <w:rFonts w:ascii="宋体" w:hAnsi="宋体" w:hint="eastAsia"/>
          <w:color w:val="000000" w:themeColor="text1"/>
          <w:sz w:val="28"/>
          <w:szCs w:val="28"/>
          <w:u w:val="single"/>
        </w:rPr>
      </w:pPr>
      <w:r w:rsidRPr="00007129">
        <w:rPr>
          <w:rFonts w:ascii="宋体" w:hAnsi="宋体" w:hint="eastAsia"/>
          <w:color w:val="000000" w:themeColor="text1"/>
          <w:sz w:val="28"/>
          <w:szCs w:val="28"/>
        </w:rPr>
        <w:t>合同编号：</w:t>
      </w:r>
      <w:r w:rsidRPr="00007129">
        <w:rPr>
          <w:rFonts w:ascii="宋体" w:hAnsi="宋体" w:hint="eastAsia"/>
          <w:color w:val="000000" w:themeColor="text1"/>
          <w:sz w:val="28"/>
          <w:szCs w:val="28"/>
          <w:u w:val="single"/>
        </w:rPr>
        <w:t xml:space="preserve">                             </w:t>
      </w:r>
    </w:p>
    <w:p w14:paraId="4871CC39" w14:textId="77777777" w:rsidR="00667904" w:rsidRPr="00007129" w:rsidRDefault="00000000">
      <w:pPr>
        <w:spacing w:line="360" w:lineRule="auto"/>
        <w:ind w:leftChars="200" w:left="420"/>
        <w:rPr>
          <w:rFonts w:ascii="宋体" w:hAnsi="宋体" w:hint="eastAsia"/>
          <w:color w:val="000000" w:themeColor="text1"/>
          <w:sz w:val="28"/>
          <w:szCs w:val="28"/>
        </w:rPr>
      </w:pPr>
      <w:r w:rsidRPr="00007129">
        <w:rPr>
          <w:rFonts w:ascii="宋体" w:hAnsi="宋体" w:hint="eastAsia"/>
          <w:color w:val="000000" w:themeColor="text1"/>
          <w:sz w:val="28"/>
          <w:szCs w:val="28"/>
        </w:rPr>
        <w:t>甲    方：</w:t>
      </w:r>
      <w:r w:rsidRPr="00007129">
        <w:rPr>
          <w:rFonts w:ascii="宋体" w:hAnsi="宋体" w:hint="eastAsia"/>
          <w:color w:val="000000" w:themeColor="text1"/>
          <w:sz w:val="28"/>
          <w:szCs w:val="28"/>
          <w:u w:val="single"/>
        </w:rPr>
        <w:t xml:space="preserve">大理白族自治州农业农村局                           </w:t>
      </w:r>
    </w:p>
    <w:p w14:paraId="50B48A23" w14:textId="5BA5E510" w:rsidR="00667904" w:rsidRPr="00007129" w:rsidRDefault="00000000">
      <w:pPr>
        <w:spacing w:line="360" w:lineRule="auto"/>
        <w:ind w:leftChars="200" w:left="420"/>
        <w:rPr>
          <w:rFonts w:ascii="宋体" w:hAnsi="宋体" w:hint="eastAsia"/>
          <w:color w:val="000000" w:themeColor="text1"/>
          <w:sz w:val="28"/>
          <w:szCs w:val="28"/>
          <w:u w:val="single"/>
        </w:rPr>
      </w:pPr>
      <w:r w:rsidRPr="00007129">
        <w:rPr>
          <w:rFonts w:ascii="宋体" w:hAnsi="宋体" w:hint="eastAsia"/>
          <w:color w:val="000000" w:themeColor="text1"/>
          <w:sz w:val="28"/>
          <w:szCs w:val="28"/>
        </w:rPr>
        <w:t>乙    方：</w:t>
      </w:r>
      <w:r w:rsidRPr="00007129">
        <w:rPr>
          <w:rFonts w:ascii="宋体" w:hAnsi="宋体" w:hint="eastAsia"/>
          <w:color w:val="000000" w:themeColor="text1"/>
          <w:sz w:val="28"/>
          <w:szCs w:val="28"/>
          <w:u w:val="single"/>
        </w:rPr>
        <w:t xml:space="preserve"> </w:t>
      </w:r>
      <w:r w:rsidR="00214BEF" w:rsidRPr="00007129">
        <w:rPr>
          <w:rFonts w:ascii="宋体" w:hAnsi="宋体" w:hint="eastAsia"/>
          <w:color w:val="000000" w:themeColor="text1"/>
          <w:sz w:val="28"/>
          <w:szCs w:val="28"/>
          <w:u w:val="single"/>
        </w:rPr>
        <w:t xml:space="preserve">                       。        </w:t>
      </w:r>
      <w:r w:rsidRPr="00007129">
        <w:rPr>
          <w:rFonts w:ascii="宋体" w:hAnsi="宋体" w:hint="eastAsia"/>
          <w:color w:val="000000" w:themeColor="text1"/>
          <w:sz w:val="28"/>
          <w:szCs w:val="28"/>
          <w:u w:val="single"/>
        </w:rPr>
        <w:t xml:space="preserve">                            </w:t>
      </w:r>
    </w:p>
    <w:p w14:paraId="39243BFA" w14:textId="77777777" w:rsidR="00667904" w:rsidRPr="00007129" w:rsidRDefault="00000000">
      <w:pPr>
        <w:spacing w:line="360" w:lineRule="auto"/>
        <w:ind w:leftChars="200" w:left="420"/>
        <w:rPr>
          <w:rFonts w:ascii="宋体" w:hAnsi="宋体" w:hint="eastAsia"/>
          <w:color w:val="000000" w:themeColor="text1"/>
          <w:sz w:val="32"/>
          <w:szCs w:val="32"/>
        </w:rPr>
      </w:pPr>
      <w:r w:rsidRPr="00007129">
        <w:rPr>
          <w:rFonts w:ascii="宋体" w:hAnsi="宋体" w:hint="eastAsia"/>
          <w:color w:val="000000" w:themeColor="text1"/>
          <w:sz w:val="28"/>
          <w:szCs w:val="28"/>
        </w:rPr>
        <w:t>签订时间：</w:t>
      </w:r>
      <w:r w:rsidRPr="00007129">
        <w:rPr>
          <w:rFonts w:ascii="宋体" w:hAnsi="宋体" w:hint="eastAsia"/>
          <w:color w:val="000000" w:themeColor="text1"/>
          <w:sz w:val="28"/>
          <w:szCs w:val="28"/>
          <w:u w:val="single"/>
        </w:rPr>
        <w:t xml:space="preserve">      </w:t>
      </w:r>
      <w:r w:rsidRPr="00007129">
        <w:rPr>
          <w:rFonts w:ascii="宋体" w:hAnsi="宋体"/>
          <w:color w:val="000000" w:themeColor="text1"/>
          <w:sz w:val="28"/>
          <w:szCs w:val="28"/>
          <w:u w:val="single"/>
        </w:rPr>
        <w:t xml:space="preserve">  </w:t>
      </w:r>
      <w:r w:rsidRPr="00007129">
        <w:rPr>
          <w:rFonts w:ascii="宋体" w:hAnsi="宋体"/>
          <w:color w:val="000000" w:themeColor="text1"/>
          <w:sz w:val="32"/>
          <w:szCs w:val="32"/>
          <w:u w:val="single"/>
        </w:rPr>
        <w:t xml:space="preserve">         </w:t>
      </w:r>
      <w:r w:rsidRPr="00007129">
        <w:rPr>
          <w:rFonts w:ascii="宋体" w:hAnsi="宋体" w:hint="eastAsia"/>
          <w:color w:val="000000" w:themeColor="text1"/>
          <w:sz w:val="32"/>
          <w:szCs w:val="32"/>
          <w:u w:val="single"/>
        </w:rPr>
        <w:t xml:space="preserve">            </w:t>
      </w:r>
    </w:p>
    <w:p w14:paraId="3E1DC8CD" w14:textId="77777777" w:rsidR="00667904" w:rsidRPr="00007129" w:rsidRDefault="00000000">
      <w:pPr>
        <w:ind w:left="1653"/>
        <w:jc w:val="center"/>
        <w:rPr>
          <w:rFonts w:ascii="宋体" w:hAnsi="宋体" w:cs="楷体" w:hint="eastAsia"/>
          <w:color w:val="000000" w:themeColor="text1"/>
          <w:sz w:val="22"/>
        </w:rPr>
      </w:pPr>
      <w:r w:rsidRPr="00007129">
        <w:rPr>
          <w:rFonts w:ascii="宋体" w:hAnsi="宋体" w:cs="宋体" w:hint="eastAsia"/>
          <w:b/>
          <w:bCs/>
          <w:color w:val="000000" w:themeColor="text1"/>
        </w:rPr>
        <w:t xml:space="preserve">        </w:t>
      </w:r>
      <w:r w:rsidRPr="00007129">
        <w:rPr>
          <w:rFonts w:ascii="宋体" w:hAnsi="宋体" w:cs="宋体" w:hint="eastAsia"/>
          <w:b/>
          <w:bCs/>
          <w:color w:val="000000" w:themeColor="text1"/>
        </w:rPr>
        <w:br w:type="page"/>
      </w:r>
    </w:p>
    <w:p w14:paraId="17AD384B" w14:textId="77777777" w:rsidR="00667904" w:rsidRPr="00007129" w:rsidRDefault="00000000">
      <w:pPr>
        <w:pStyle w:val="2"/>
        <w:snapToGrid w:val="0"/>
        <w:spacing w:line="400" w:lineRule="exact"/>
        <w:jc w:val="center"/>
        <w:rPr>
          <w:rFonts w:ascii="宋体" w:eastAsia="宋体" w:hAnsi="宋体" w:hint="eastAsia"/>
          <w:b w:val="0"/>
          <w:color w:val="000000" w:themeColor="text1"/>
          <w:sz w:val="28"/>
          <w:szCs w:val="28"/>
        </w:rPr>
      </w:pPr>
      <w:bookmarkStart w:id="80" w:name="_Toc173768251"/>
      <w:bookmarkStart w:id="81" w:name="_Toc22209"/>
      <w:bookmarkStart w:id="82" w:name="_Toc175820650"/>
      <w:bookmarkStart w:id="83" w:name="_Toc194588831"/>
      <w:r w:rsidRPr="00007129">
        <w:rPr>
          <w:rFonts w:ascii="宋体" w:eastAsia="宋体" w:hAnsi="宋体" w:hint="eastAsia"/>
          <w:b w:val="0"/>
          <w:color w:val="000000" w:themeColor="text1"/>
          <w:sz w:val="28"/>
          <w:szCs w:val="28"/>
        </w:rPr>
        <w:lastRenderedPageBreak/>
        <w:t>第一节 政府采购合同协议书</w:t>
      </w:r>
      <w:bookmarkEnd w:id="80"/>
      <w:bookmarkEnd w:id="81"/>
      <w:bookmarkEnd w:id="82"/>
      <w:bookmarkEnd w:id="83"/>
    </w:p>
    <w:p w14:paraId="6B554439" w14:textId="77777777" w:rsidR="00667904" w:rsidRPr="00007129" w:rsidRDefault="00000000">
      <w:pPr>
        <w:adjustRightInd w:val="0"/>
        <w:snapToGrid w:val="0"/>
        <w:spacing w:line="400" w:lineRule="exact"/>
        <w:rPr>
          <w:rFonts w:ascii="宋体" w:hAnsi="宋体" w:hint="eastAsia"/>
          <w:color w:val="000000" w:themeColor="text1"/>
          <w:szCs w:val="21"/>
        </w:rPr>
      </w:pPr>
      <w:r w:rsidRPr="00007129">
        <w:rPr>
          <w:rFonts w:ascii="宋体" w:hAnsi="宋体" w:hint="eastAsia"/>
          <w:color w:val="000000" w:themeColor="text1"/>
          <w:szCs w:val="21"/>
        </w:rPr>
        <w:t>甲方（全称）：</w:t>
      </w:r>
      <w:r w:rsidRPr="00007129">
        <w:rPr>
          <w:rFonts w:ascii="宋体" w:hAnsi="宋体" w:hint="eastAsia"/>
          <w:color w:val="000000" w:themeColor="text1"/>
          <w:szCs w:val="21"/>
          <w:u w:val="single"/>
        </w:rPr>
        <w:t>大理白族自治州农业农村局</w:t>
      </w:r>
      <w:r w:rsidRPr="00007129">
        <w:rPr>
          <w:rFonts w:ascii="宋体" w:hAnsi="宋体" w:hint="eastAsia"/>
          <w:color w:val="000000" w:themeColor="text1"/>
          <w:szCs w:val="21"/>
        </w:rPr>
        <w:t>（采购人、受采购人委托签订合同的单位或采购文件约定的合同甲方）</w:t>
      </w:r>
    </w:p>
    <w:p w14:paraId="41273AA4" w14:textId="77777777" w:rsidR="00667904" w:rsidRPr="00007129" w:rsidRDefault="00000000">
      <w:pPr>
        <w:adjustRightInd w:val="0"/>
        <w:snapToGrid w:val="0"/>
        <w:spacing w:line="400" w:lineRule="exact"/>
        <w:rPr>
          <w:rFonts w:ascii="宋体" w:hAnsi="宋体" w:hint="eastAsia"/>
          <w:color w:val="000000" w:themeColor="text1"/>
          <w:szCs w:val="21"/>
        </w:rPr>
      </w:pPr>
      <w:r w:rsidRPr="00007129">
        <w:rPr>
          <w:rFonts w:ascii="宋体" w:hAnsi="宋体" w:hint="eastAsia"/>
          <w:color w:val="000000" w:themeColor="text1"/>
          <w:szCs w:val="21"/>
        </w:rPr>
        <w:t>乙方（全称）：</w:t>
      </w:r>
      <w:r w:rsidRPr="00007129">
        <w:rPr>
          <w:rFonts w:ascii="宋体" w:hAnsi="宋体" w:hint="eastAsia"/>
          <w:color w:val="000000" w:themeColor="text1"/>
          <w:szCs w:val="21"/>
          <w:u w:val="single"/>
        </w:rPr>
        <w:t xml:space="preserve">                       </w:t>
      </w:r>
      <w:r w:rsidRPr="00007129">
        <w:rPr>
          <w:rFonts w:ascii="宋体" w:hAnsi="宋体" w:hint="eastAsia"/>
          <w:color w:val="000000" w:themeColor="text1"/>
          <w:szCs w:val="21"/>
        </w:rPr>
        <w:t>（供应商）</w:t>
      </w:r>
    </w:p>
    <w:p w14:paraId="190169D7" w14:textId="77777777" w:rsidR="00667904" w:rsidRPr="00007129" w:rsidRDefault="00000000">
      <w:pPr>
        <w:pStyle w:val="ac"/>
        <w:adjustRightInd w:val="0"/>
        <w:snapToGrid w:val="0"/>
        <w:spacing w:line="400" w:lineRule="exact"/>
        <w:rPr>
          <w:rFonts w:hint="eastAsia"/>
        </w:rPr>
      </w:pPr>
      <w:r w:rsidRPr="00007129">
        <w:rPr>
          <w:rFonts w:hint="eastAsi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64622C9" w14:textId="77777777" w:rsidR="00667904" w:rsidRPr="00007129" w:rsidRDefault="00000000">
      <w:pPr>
        <w:numPr>
          <w:ilvl w:val="0"/>
          <w:numId w:val="2"/>
        </w:numPr>
        <w:adjustRightInd w:val="0"/>
        <w:snapToGrid w:val="0"/>
        <w:spacing w:line="400" w:lineRule="exact"/>
        <w:ind w:firstLineChars="200" w:firstLine="422"/>
        <w:rPr>
          <w:rFonts w:ascii="宋体" w:hAnsi="宋体" w:hint="eastAsia"/>
          <w:b/>
          <w:color w:val="000000" w:themeColor="text1"/>
          <w:szCs w:val="21"/>
        </w:rPr>
      </w:pPr>
      <w:r w:rsidRPr="00007129">
        <w:rPr>
          <w:rFonts w:ascii="宋体" w:hAnsi="宋体" w:hint="eastAsia"/>
          <w:b/>
          <w:color w:val="000000" w:themeColor="text1"/>
          <w:szCs w:val="21"/>
        </w:rPr>
        <w:t>项目信息</w:t>
      </w:r>
    </w:p>
    <w:p w14:paraId="2BB17660" w14:textId="65226DC2" w:rsidR="00667904" w:rsidRPr="00007129" w:rsidRDefault="00000000">
      <w:pPr>
        <w:pStyle w:val="ac"/>
        <w:numPr>
          <w:ilvl w:val="0"/>
          <w:numId w:val="3"/>
        </w:numPr>
        <w:adjustRightInd w:val="0"/>
        <w:snapToGrid w:val="0"/>
        <w:spacing w:line="400" w:lineRule="exact"/>
        <w:rPr>
          <w:rFonts w:hint="eastAsia"/>
          <w:u w:val="single"/>
        </w:rPr>
      </w:pPr>
      <w:r w:rsidRPr="00007129">
        <w:rPr>
          <w:rFonts w:hint="eastAsia"/>
        </w:rPr>
        <w:t>采购项目名称：</w:t>
      </w:r>
      <w:r w:rsidR="00015EB7" w:rsidRPr="00007129">
        <w:rPr>
          <w:rFonts w:hint="eastAsia"/>
          <w:u w:val="single"/>
        </w:rPr>
        <w:t>大理</w:t>
      </w:r>
      <w:proofErr w:type="gramStart"/>
      <w:r w:rsidR="00015EB7" w:rsidRPr="00007129">
        <w:rPr>
          <w:rFonts w:hint="eastAsia"/>
          <w:u w:val="single"/>
        </w:rPr>
        <w:t>州农业</w:t>
      </w:r>
      <w:proofErr w:type="gramEnd"/>
      <w:r w:rsidR="00015EB7" w:rsidRPr="00007129">
        <w:rPr>
          <w:rFonts w:hint="eastAsia"/>
          <w:u w:val="single"/>
        </w:rPr>
        <w:t>农村局采购2025年生物质燃料项目</w:t>
      </w:r>
      <w:r w:rsidRPr="00007129">
        <w:rPr>
          <w:u w:val="single"/>
        </w:rPr>
        <w:t xml:space="preserve"> </w:t>
      </w:r>
    </w:p>
    <w:p w14:paraId="5217164B" w14:textId="77777777" w:rsidR="00667904" w:rsidRPr="00007129" w:rsidRDefault="00000000">
      <w:pPr>
        <w:pStyle w:val="ac"/>
        <w:numPr>
          <w:ilvl w:val="255"/>
          <w:numId w:val="0"/>
        </w:numPr>
        <w:tabs>
          <w:tab w:val="left" w:pos="999"/>
        </w:tabs>
        <w:adjustRightInd w:val="0"/>
        <w:snapToGrid w:val="0"/>
        <w:spacing w:line="400" w:lineRule="exact"/>
        <w:rPr>
          <w:rFonts w:hint="eastAsia"/>
        </w:rPr>
      </w:pPr>
      <w:r w:rsidRPr="00007129">
        <w:rPr>
          <w:rFonts w:hint="eastAsia"/>
        </w:rPr>
        <w:t xml:space="preserve">         采购项目编号：</w:t>
      </w:r>
      <w:r w:rsidRPr="00007129">
        <w:rPr>
          <w:u w:val="single"/>
        </w:rPr>
        <w:t xml:space="preserve">                                   </w:t>
      </w:r>
    </w:p>
    <w:p w14:paraId="5ABF17C8" w14:textId="77777777" w:rsidR="00667904" w:rsidRPr="00007129" w:rsidRDefault="00000000">
      <w:pPr>
        <w:pStyle w:val="ac"/>
        <w:adjustRightInd w:val="0"/>
        <w:snapToGrid w:val="0"/>
        <w:spacing w:line="400" w:lineRule="exact"/>
        <w:rPr>
          <w:rFonts w:hint="eastAsia"/>
        </w:rPr>
      </w:pPr>
      <w:r w:rsidRPr="00007129">
        <w:rPr>
          <w:rFonts w:hint="eastAsia"/>
        </w:rPr>
        <w:t xml:space="preserve">（2）采购计划编号： </w:t>
      </w:r>
      <w:r w:rsidRPr="00007129">
        <w:rPr>
          <w:u w:val="single"/>
        </w:rPr>
        <w:t xml:space="preserve">                   </w:t>
      </w:r>
      <w:r w:rsidRPr="00007129">
        <w:rPr>
          <w:rFonts w:hint="eastAsia"/>
          <w:u w:val="single"/>
        </w:rPr>
        <w:t xml:space="preserve">                </w:t>
      </w:r>
      <w:r w:rsidRPr="00007129">
        <w:rPr>
          <w:u w:val="single"/>
        </w:rPr>
        <w:t xml:space="preserve">     </w:t>
      </w:r>
      <w:r w:rsidRPr="00007129">
        <w:t xml:space="preserve"> </w:t>
      </w:r>
    </w:p>
    <w:p w14:paraId="70003A01" w14:textId="77777777" w:rsidR="00667904" w:rsidRPr="00007129" w:rsidRDefault="00000000">
      <w:pPr>
        <w:adjustRightInd w:val="0"/>
        <w:snapToGrid w:val="0"/>
        <w:spacing w:line="400" w:lineRule="exact"/>
        <w:ind w:firstLineChars="200" w:firstLine="420"/>
        <w:rPr>
          <w:rFonts w:ascii="宋体" w:hAnsi="宋体" w:hint="eastAsia"/>
          <w:color w:val="000000" w:themeColor="text1"/>
          <w:szCs w:val="21"/>
        </w:rPr>
      </w:pPr>
      <w:r w:rsidRPr="00007129">
        <w:rPr>
          <w:rFonts w:ascii="宋体" w:hAnsi="宋体" w:hint="eastAsia"/>
          <w:color w:val="000000" w:themeColor="text1"/>
          <w:szCs w:val="21"/>
        </w:rPr>
        <w:t>（3）项目内容：</w:t>
      </w:r>
    </w:p>
    <w:p w14:paraId="53BE3D36" w14:textId="77777777" w:rsidR="00667904" w:rsidRPr="00007129" w:rsidRDefault="00000000">
      <w:pPr>
        <w:adjustRightInd w:val="0"/>
        <w:snapToGrid w:val="0"/>
        <w:spacing w:line="400" w:lineRule="exact"/>
        <w:ind w:firstLineChars="200" w:firstLine="420"/>
        <w:rPr>
          <w:rFonts w:ascii="宋体" w:hAnsi="宋体" w:hint="eastAsia"/>
          <w:color w:val="000000" w:themeColor="text1"/>
          <w:szCs w:val="21"/>
        </w:rPr>
      </w:pPr>
      <w:r w:rsidRPr="00007129">
        <w:rPr>
          <w:rFonts w:ascii="宋体" w:hAnsi="宋体" w:hint="eastAsia"/>
          <w:color w:val="000000" w:themeColor="text1"/>
          <w:szCs w:val="21"/>
        </w:rPr>
        <w:t xml:space="preserve">     采购标的及数量（台/套</w:t>
      </w:r>
      <w:r w:rsidRPr="00007129">
        <w:rPr>
          <w:rFonts w:ascii="宋体" w:hAnsi="宋体"/>
          <w:color w:val="000000" w:themeColor="text1"/>
          <w:szCs w:val="21"/>
          <w:lang w:val="en"/>
        </w:rPr>
        <w:t>/</w:t>
      </w:r>
      <w:proofErr w:type="gramStart"/>
      <w:r w:rsidRPr="00007129">
        <w:rPr>
          <w:rFonts w:ascii="宋体" w:hAnsi="宋体" w:hint="eastAsia"/>
          <w:color w:val="000000" w:themeColor="text1"/>
          <w:szCs w:val="21"/>
          <w:lang w:val="en"/>
        </w:rPr>
        <w:t>个</w:t>
      </w:r>
      <w:proofErr w:type="gramEnd"/>
      <w:r w:rsidRPr="00007129">
        <w:rPr>
          <w:rFonts w:ascii="宋体" w:hAnsi="宋体"/>
          <w:color w:val="000000" w:themeColor="text1"/>
          <w:szCs w:val="21"/>
          <w:lang w:val="en"/>
        </w:rPr>
        <w:t>/</w:t>
      </w:r>
      <w:r w:rsidRPr="00007129">
        <w:rPr>
          <w:rFonts w:ascii="宋体" w:hAnsi="宋体" w:hint="eastAsia"/>
          <w:color w:val="000000" w:themeColor="text1"/>
          <w:szCs w:val="21"/>
          <w:lang w:val="en"/>
        </w:rPr>
        <w:t>架</w:t>
      </w:r>
      <w:r w:rsidRPr="00007129">
        <w:rPr>
          <w:rFonts w:ascii="宋体" w:hAnsi="宋体"/>
          <w:color w:val="000000" w:themeColor="text1"/>
          <w:szCs w:val="21"/>
          <w:lang w:val="en"/>
        </w:rPr>
        <w:t>/</w:t>
      </w:r>
      <w:r w:rsidRPr="00007129">
        <w:rPr>
          <w:rFonts w:ascii="宋体" w:hAnsi="宋体" w:hint="eastAsia"/>
          <w:color w:val="000000" w:themeColor="text1"/>
          <w:szCs w:val="21"/>
          <w:lang w:val="en"/>
        </w:rPr>
        <w:t>组等</w:t>
      </w:r>
      <w:r w:rsidRPr="00007129">
        <w:rPr>
          <w:rFonts w:ascii="宋体" w:hAnsi="宋体" w:hint="eastAsia"/>
          <w:color w:val="000000" w:themeColor="text1"/>
          <w:szCs w:val="21"/>
        </w:rPr>
        <w:t>）：</w:t>
      </w:r>
      <w:r w:rsidRPr="00007129">
        <w:rPr>
          <w:rFonts w:ascii="宋体" w:hAnsi="宋体" w:hint="eastAsia"/>
          <w:color w:val="000000" w:themeColor="text1"/>
          <w:szCs w:val="21"/>
          <w:u w:val="single"/>
        </w:rPr>
        <w:t xml:space="preserve">                       </w:t>
      </w:r>
      <w:r w:rsidRPr="00007129">
        <w:rPr>
          <w:rFonts w:ascii="宋体" w:hAnsi="宋体" w:hint="eastAsia"/>
          <w:color w:val="000000" w:themeColor="text1"/>
          <w:szCs w:val="21"/>
        </w:rPr>
        <w:t xml:space="preserve">            </w:t>
      </w:r>
      <w:r w:rsidRPr="00007129">
        <w:rPr>
          <w:rFonts w:ascii="宋体" w:hAnsi="宋体" w:hint="eastAsia"/>
          <w:color w:val="000000" w:themeColor="text1"/>
          <w:szCs w:val="21"/>
          <w:u w:val="single"/>
        </w:rPr>
        <w:t xml:space="preserve">                  </w:t>
      </w:r>
      <w:r w:rsidRPr="00007129">
        <w:rPr>
          <w:rFonts w:ascii="宋体" w:hAnsi="宋体" w:hint="eastAsia"/>
          <w:color w:val="000000" w:themeColor="text1"/>
          <w:szCs w:val="21"/>
        </w:rPr>
        <w:t xml:space="preserve"> </w:t>
      </w:r>
    </w:p>
    <w:p w14:paraId="443F1C68" w14:textId="77777777" w:rsidR="00667904" w:rsidRPr="00007129" w:rsidRDefault="00000000">
      <w:pPr>
        <w:numPr>
          <w:ilvl w:val="255"/>
          <w:numId w:val="0"/>
        </w:numPr>
        <w:adjustRightInd w:val="0"/>
        <w:snapToGrid w:val="0"/>
        <w:spacing w:line="400" w:lineRule="exact"/>
        <w:ind w:firstLineChars="200" w:firstLine="420"/>
        <w:rPr>
          <w:rFonts w:ascii="宋体" w:hAnsi="宋体" w:cs="宋体" w:hint="eastAsia"/>
          <w:color w:val="000000" w:themeColor="text1"/>
          <w:szCs w:val="21"/>
          <w:lang w:val="en"/>
        </w:rPr>
      </w:pPr>
      <w:r w:rsidRPr="00007129">
        <w:rPr>
          <w:rFonts w:ascii="宋体" w:hAnsi="宋体" w:hint="eastAsia"/>
          <w:color w:val="000000" w:themeColor="text1"/>
          <w:szCs w:val="21"/>
        </w:rPr>
        <w:t xml:space="preserve">     </w:t>
      </w:r>
      <w:r w:rsidRPr="00007129">
        <w:rPr>
          <w:rFonts w:ascii="宋体" w:hAnsi="宋体" w:cs="宋体" w:hint="eastAsia"/>
          <w:color w:val="000000" w:themeColor="text1"/>
          <w:szCs w:val="21"/>
        </w:rPr>
        <w:t>品牌：</w:t>
      </w:r>
      <w:r w:rsidRPr="00007129">
        <w:rPr>
          <w:rFonts w:ascii="宋体" w:hAnsi="宋体" w:cs="宋体" w:hint="eastAsia"/>
          <w:color w:val="000000" w:themeColor="text1"/>
          <w:szCs w:val="21"/>
          <w:u w:val="single"/>
        </w:rPr>
        <w:t xml:space="preserve">      </w:t>
      </w:r>
      <w:r w:rsidRPr="00007129">
        <w:rPr>
          <w:rFonts w:ascii="宋体" w:hAnsi="宋体" w:cs="宋体"/>
          <w:color w:val="000000" w:themeColor="text1"/>
          <w:szCs w:val="21"/>
          <w:u w:val="single"/>
          <w:lang w:val="en"/>
        </w:rPr>
        <w:t xml:space="preserve">   </w:t>
      </w:r>
      <w:r w:rsidRPr="00007129">
        <w:rPr>
          <w:rFonts w:ascii="宋体" w:hAnsi="宋体" w:cs="宋体" w:hint="eastAsia"/>
          <w:color w:val="000000" w:themeColor="text1"/>
          <w:szCs w:val="21"/>
          <w:u w:val="single"/>
        </w:rPr>
        <w:t xml:space="preserve">    </w:t>
      </w:r>
      <w:r w:rsidRPr="00007129">
        <w:rPr>
          <w:rFonts w:ascii="宋体" w:hAnsi="宋体" w:cs="宋体"/>
          <w:color w:val="000000" w:themeColor="text1"/>
          <w:szCs w:val="21"/>
          <w:u w:val="single"/>
          <w:lang w:val="en"/>
        </w:rPr>
        <w:t xml:space="preserve"> </w:t>
      </w:r>
      <w:r w:rsidRPr="00007129">
        <w:rPr>
          <w:rFonts w:ascii="宋体" w:hAnsi="宋体" w:cs="宋体" w:hint="eastAsia"/>
          <w:color w:val="000000" w:themeColor="text1"/>
          <w:szCs w:val="21"/>
          <w:u w:val="single"/>
        </w:rPr>
        <w:t xml:space="preserve"> </w:t>
      </w:r>
      <w:r w:rsidRPr="00007129">
        <w:rPr>
          <w:rFonts w:ascii="宋体" w:hAnsi="宋体" w:cs="宋体"/>
          <w:color w:val="000000" w:themeColor="text1"/>
          <w:szCs w:val="21"/>
          <w:lang w:val="en"/>
        </w:rPr>
        <w:t xml:space="preserve">     </w:t>
      </w:r>
      <w:r w:rsidRPr="00007129">
        <w:rPr>
          <w:rFonts w:ascii="宋体" w:hAnsi="宋体" w:cs="宋体" w:hint="eastAsia"/>
          <w:color w:val="000000" w:themeColor="text1"/>
          <w:szCs w:val="21"/>
        </w:rPr>
        <w:t>规格型号：</w:t>
      </w:r>
      <w:r w:rsidRPr="00007129">
        <w:rPr>
          <w:rFonts w:ascii="宋体" w:hAnsi="宋体" w:cs="宋体" w:hint="eastAsia"/>
          <w:color w:val="000000" w:themeColor="text1"/>
          <w:szCs w:val="21"/>
          <w:u w:val="single"/>
        </w:rPr>
        <w:t xml:space="preserve">   </w:t>
      </w:r>
      <w:r w:rsidRPr="00007129">
        <w:rPr>
          <w:rFonts w:ascii="宋体" w:hAnsi="宋体" w:cs="宋体"/>
          <w:color w:val="000000" w:themeColor="text1"/>
          <w:szCs w:val="21"/>
          <w:u w:val="single"/>
          <w:lang w:val="en"/>
        </w:rPr>
        <w:t xml:space="preserve">  </w:t>
      </w:r>
      <w:r w:rsidRPr="00007129">
        <w:rPr>
          <w:rFonts w:ascii="宋体" w:hAnsi="宋体" w:cs="宋体" w:hint="eastAsia"/>
          <w:color w:val="000000" w:themeColor="text1"/>
          <w:szCs w:val="21"/>
          <w:u w:val="single"/>
        </w:rPr>
        <w:t xml:space="preserve">       </w:t>
      </w:r>
      <w:r w:rsidRPr="00007129">
        <w:rPr>
          <w:rFonts w:ascii="宋体" w:hAnsi="宋体" w:cs="宋体"/>
          <w:color w:val="000000" w:themeColor="text1"/>
          <w:szCs w:val="21"/>
          <w:u w:val="single"/>
          <w:lang w:val="en"/>
        </w:rPr>
        <w:t xml:space="preserve">   </w:t>
      </w:r>
    </w:p>
    <w:p w14:paraId="443188D0" w14:textId="77777777" w:rsidR="00667904" w:rsidRPr="00007129" w:rsidRDefault="00000000">
      <w:pPr>
        <w:adjustRightInd w:val="0"/>
        <w:snapToGrid w:val="0"/>
        <w:spacing w:line="400" w:lineRule="exact"/>
        <w:ind w:firstLineChars="450" w:firstLine="945"/>
        <w:rPr>
          <w:rFonts w:ascii="宋体" w:hAnsi="宋体" w:hint="eastAsia"/>
          <w:color w:val="000000" w:themeColor="text1"/>
          <w:szCs w:val="21"/>
          <w:u w:val="single"/>
        </w:rPr>
      </w:pPr>
      <w:r w:rsidRPr="00007129">
        <w:rPr>
          <w:rFonts w:ascii="宋体" w:hAnsi="宋体" w:hint="eastAsia"/>
          <w:color w:val="000000" w:themeColor="text1"/>
          <w:szCs w:val="21"/>
        </w:rPr>
        <w:t>采购标的</w:t>
      </w:r>
      <w:proofErr w:type="gramStart"/>
      <w:r w:rsidRPr="00007129">
        <w:rPr>
          <w:rFonts w:ascii="宋体" w:hAnsi="宋体" w:hint="eastAsia"/>
          <w:color w:val="000000" w:themeColor="text1"/>
          <w:szCs w:val="21"/>
        </w:rPr>
        <w:t>的</w:t>
      </w:r>
      <w:proofErr w:type="gramEnd"/>
      <w:r w:rsidRPr="00007129">
        <w:rPr>
          <w:rFonts w:ascii="宋体" w:hAnsi="宋体" w:hint="eastAsia"/>
          <w:color w:val="000000" w:themeColor="text1"/>
          <w:szCs w:val="21"/>
        </w:rPr>
        <w:t>技术要求、商务要求具体见附件。</w:t>
      </w:r>
    </w:p>
    <w:p w14:paraId="3B5A74E5" w14:textId="77777777" w:rsidR="00667904" w:rsidRPr="00007129" w:rsidRDefault="00000000">
      <w:pPr>
        <w:numPr>
          <w:ilvl w:val="255"/>
          <w:numId w:val="0"/>
        </w:numPr>
        <w:adjustRightInd w:val="0"/>
        <w:snapToGrid w:val="0"/>
        <w:spacing w:line="400" w:lineRule="exact"/>
        <w:ind w:firstLineChars="450" w:firstLine="945"/>
        <w:rPr>
          <w:rFonts w:ascii="宋体" w:hAnsi="宋体" w:cs="宋体" w:hint="eastAsia"/>
          <w:color w:val="000000" w:themeColor="text1"/>
          <w:szCs w:val="21"/>
        </w:rPr>
      </w:pPr>
      <w:r w:rsidRPr="00007129">
        <w:rPr>
          <w:rFonts w:ascii="宋体" w:hAnsi="宋体" w:cs="汉仪书宋二S" w:hint="eastAsia"/>
          <w:color w:val="000000" w:themeColor="text1"/>
          <w:szCs w:val="21"/>
        </w:rPr>
        <w:t>①</w:t>
      </w:r>
      <w:r w:rsidRPr="00007129">
        <w:rPr>
          <w:rFonts w:ascii="宋体" w:hAnsi="宋体" w:cs="宋体" w:hint="eastAsia"/>
          <w:color w:val="000000" w:themeColor="text1"/>
          <w:szCs w:val="21"/>
        </w:rPr>
        <w:t>涉及信息类产品，请填写该产品关键部件的品牌、型号：</w:t>
      </w:r>
    </w:p>
    <w:p w14:paraId="18434D29" w14:textId="77777777" w:rsidR="00667904" w:rsidRPr="00007129" w:rsidRDefault="00000000">
      <w:pPr>
        <w:numPr>
          <w:ilvl w:val="255"/>
          <w:numId w:val="0"/>
        </w:numPr>
        <w:adjustRightInd w:val="0"/>
        <w:snapToGrid w:val="0"/>
        <w:spacing w:line="400" w:lineRule="exact"/>
        <w:ind w:firstLineChars="200" w:firstLine="420"/>
        <w:rPr>
          <w:rFonts w:ascii="宋体" w:hAnsi="宋体" w:cs="宋体" w:hint="eastAsia"/>
          <w:color w:val="000000" w:themeColor="text1"/>
          <w:kern w:val="0"/>
          <w:szCs w:val="21"/>
          <w:u w:val="single"/>
        </w:rPr>
      </w:pPr>
      <w:r w:rsidRPr="00007129">
        <w:rPr>
          <w:rFonts w:ascii="宋体" w:hAnsi="宋体" w:cs="宋体" w:hint="eastAsia"/>
          <w:color w:val="000000" w:themeColor="text1"/>
          <w:szCs w:val="21"/>
        </w:rPr>
        <w:t xml:space="preserve">     标的名称：</w:t>
      </w:r>
      <w:r w:rsidRPr="00007129">
        <w:rPr>
          <w:rFonts w:ascii="宋体" w:hAnsi="宋体" w:cs="宋体" w:hint="eastAsia"/>
          <w:color w:val="000000" w:themeColor="text1"/>
          <w:kern w:val="0"/>
          <w:szCs w:val="21"/>
          <w:u w:val="single"/>
        </w:rPr>
        <w:t xml:space="preserve">      </w:t>
      </w:r>
      <w:r w:rsidRPr="00007129">
        <w:rPr>
          <w:rFonts w:ascii="宋体" w:hAnsi="宋体" w:cs="宋体"/>
          <w:color w:val="000000" w:themeColor="text1"/>
          <w:kern w:val="0"/>
          <w:szCs w:val="21"/>
          <w:u w:val="single"/>
          <w:lang w:val="en"/>
        </w:rPr>
        <w:t xml:space="preserve">               </w:t>
      </w:r>
      <w:r w:rsidRPr="00007129">
        <w:rPr>
          <w:rFonts w:ascii="宋体" w:hAnsi="宋体" w:cs="宋体" w:hint="eastAsia"/>
          <w:color w:val="000000" w:themeColor="text1"/>
          <w:kern w:val="0"/>
          <w:szCs w:val="21"/>
          <w:u w:val="single"/>
        </w:rPr>
        <w:t xml:space="preserve">    </w:t>
      </w:r>
    </w:p>
    <w:p w14:paraId="68F3DACF" w14:textId="77777777" w:rsidR="00667904" w:rsidRPr="00007129" w:rsidRDefault="00000000">
      <w:pPr>
        <w:numPr>
          <w:ilvl w:val="255"/>
          <w:numId w:val="0"/>
        </w:numPr>
        <w:adjustRightInd w:val="0"/>
        <w:snapToGrid w:val="0"/>
        <w:spacing w:line="400" w:lineRule="exact"/>
        <w:ind w:firstLineChars="200" w:firstLine="420"/>
        <w:rPr>
          <w:rFonts w:ascii="宋体" w:hAnsi="宋体" w:cs="宋体" w:hint="eastAsia"/>
          <w:color w:val="000000" w:themeColor="text1"/>
          <w:szCs w:val="21"/>
        </w:rPr>
      </w:pPr>
      <w:r w:rsidRPr="00007129">
        <w:rPr>
          <w:rFonts w:ascii="宋体" w:hAnsi="宋体" w:cs="宋体" w:hint="eastAsia"/>
          <w:color w:val="000000" w:themeColor="text1"/>
          <w:szCs w:val="21"/>
        </w:rPr>
        <w:t xml:space="preserve">     关键部件：</w:t>
      </w:r>
      <w:r w:rsidRPr="00007129">
        <w:rPr>
          <w:rFonts w:ascii="宋体" w:hAnsi="宋体" w:cs="宋体" w:hint="eastAsia"/>
          <w:color w:val="000000" w:themeColor="text1"/>
          <w:kern w:val="0"/>
          <w:szCs w:val="21"/>
          <w:u w:val="single"/>
        </w:rPr>
        <w:t xml:space="preserve">          </w:t>
      </w:r>
      <w:r w:rsidRPr="00007129">
        <w:rPr>
          <w:rFonts w:ascii="宋体" w:hAnsi="宋体" w:cs="宋体" w:hint="eastAsia"/>
          <w:color w:val="000000" w:themeColor="text1"/>
          <w:kern w:val="0"/>
          <w:szCs w:val="21"/>
        </w:rPr>
        <w:t xml:space="preserve"> </w:t>
      </w:r>
      <w:r w:rsidRPr="00007129">
        <w:rPr>
          <w:rFonts w:ascii="宋体" w:hAnsi="宋体" w:cs="宋体" w:hint="eastAsia"/>
          <w:color w:val="000000" w:themeColor="text1"/>
          <w:szCs w:val="21"/>
        </w:rPr>
        <w:t>品牌：</w:t>
      </w:r>
      <w:r w:rsidRPr="00007129">
        <w:rPr>
          <w:rFonts w:ascii="宋体" w:hAnsi="宋体" w:cs="宋体" w:hint="eastAsia"/>
          <w:color w:val="000000" w:themeColor="text1"/>
          <w:szCs w:val="21"/>
          <w:u w:val="single"/>
        </w:rPr>
        <w:t xml:space="preserve">        </w:t>
      </w:r>
      <w:r w:rsidRPr="00007129">
        <w:rPr>
          <w:rFonts w:ascii="宋体" w:hAnsi="宋体" w:cs="宋体" w:hint="eastAsia"/>
          <w:color w:val="000000" w:themeColor="text1"/>
          <w:szCs w:val="21"/>
        </w:rPr>
        <w:t xml:space="preserve"> 型号：</w:t>
      </w:r>
      <w:r w:rsidRPr="00007129">
        <w:rPr>
          <w:rFonts w:ascii="宋体" w:hAnsi="宋体" w:cs="宋体" w:hint="eastAsia"/>
          <w:color w:val="000000" w:themeColor="text1"/>
          <w:szCs w:val="21"/>
          <w:u w:val="single"/>
        </w:rPr>
        <w:t xml:space="preserve">       </w:t>
      </w:r>
      <w:r w:rsidRPr="00007129">
        <w:rPr>
          <w:rFonts w:ascii="宋体" w:hAnsi="宋体" w:cs="宋体" w:hint="eastAsia"/>
          <w:color w:val="000000" w:themeColor="text1"/>
          <w:szCs w:val="21"/>
        </w:rPr>
        <w:t xml:space="preserve"> </w:t>
      </w:r>
    </w:p>
    <w:p w14:paraId="6E1E2AE3" w14:textId="77777777" w:rsidR="00667904" w:rsidRPr="00007129" w:rsidRDefault="00000000">
      <w:pPr>
        <w:pStyle w:val="AONormal"/>
        <w:ind w:firstLine="420"/>
        <w:rPr>
          <w:rFonts w:ascii="宋体" w:eastAsia="宋体" w:hAnsi="宋体" w:cs="宋体" w:hint="eastAsia"/>
          <w:color w:val="000000" w:themeColor="text1"/>
          <w:sz w:val="21"/>
        </w:rPr>
      </w:pPr>
      <w:r w:rsidRPr="00007129">
        <w:rPr>
          <w:rFonts w:ascii="宋体" w:eastAsia="宋体" w:hAnsi="宋体" w:cs="宋体" w:hint="eastAsia"/>
          <w:color w:val="000000" w:themeColor="text1"/>
          <w:sz w:val="21"/>
        </w:rPr>
        <w:t xml:space="preserve">     </w:t>
      </w:r>
      <w:r w:rsidRPr="00007129">
        <w:rPr>
          <w:rFonts w:ascii="宋体" w:eastAsia="宋体" w:hAnsi="宋体" w:cs="宋体" w:hint="eastAsia"/>
          <w:color w:val="000000" w:themeColor="text1"/>
          <w:kern w:val="2"/>
          <w:sz w:val="21"/>
        </w:rPr>
        <w:t>关键部件</w:t>
      </w:r>
      <w:r w:rsidRPr="00007129">
        <w:rPr>
          <w:rFonts w:ascii="宋体" w:eastAsia="宋体" w:hAnsi="宋体" w:cs="宋体" w:hint="eastAsia"/>
          <w:color w:val="000000" w:themeColor="text1"/>
          <w:sz w:val="21"/>
        </w:rPr>
        <w:t>：</w:t>
      </w:r>
      <w:r w:rsidRPr="00007129">
        <w:rPr>
          <w:rFonts w:ascii="宋体" w:eastAsia="宋体" w:hAnsi="宋体" w:cs="宋体" w:hint="eastAsia"/>
          <w:color w:val="000000" w:themeColor="text1"/>
          <w:sz w:val="21"/>
          <w:u w:val="single"/>
        </w:rPr>
        <w:t xml:space="preserve">          </w:t>
      </w:r>
      <w:r w:rsidRPr="00007129">
        <w:rPr>
          <w:rFonts w:ascii="宋体" w:eastAsia="宋体" w:hAnsi="宋体" w:cs="宋体" w:hint="eastAsia"/>
          <w:color w:val="000000" w:themeColor="text1"/>
          <w:sz w:val="21"/>
        </w:rPr>
        <w:t xml:space="preserve"> 品牌：</w:t>
      </w:r>
      <w:r w:rsidRPr="00007129">
        <w:rPr>
          <w:rFonts w:ascii="宋体" w:eastAsia="宋体" w:hAnsi="宋体" w:cs="宋体" w:hint="eastAsia"/>
          <w:color w:val="000000" w:themeColor="text1"/>
          <w:sz w:val="21"/>
          <w:u w:val="single"/>
        </w:rPr>
        <w:t xml:space="preserve">        </w:t>
      </w:r>
      <w:r w:rsidRPr="00007129">
        <w:rPr>
          <w:rFonts w:ascii="宋体" w:eastAsia="宋体" w:hAnsi="宋体" w:cs="宋体" w:hint="eastAsia"/>
          <w:color w:val="000000" w:themeColor="text1"/>
          <w:sz w:val="21"/>
        </w:rPr>
        <w:t xml:space="preserve"> 型号：</w:t>
      </w:r>
      <w:r w:rsidRPr="00007129">
        <w:rPr>
          <w:rFonts w:ascii="宋体" w:eastAsia="宋体" w:hAnsi="宋体" w:cs="宋体" w:hint="eastAsia"/>
          <w:color w:val="000000" w:themeColor="text1"/>
          <w:sz w:val="21"/>
          <w:u w:val="single"/>
        </w:rPr>
        <w:t xml:space="preserve">       </w:t>
      </w:r>
      <w:r w:rsidRPr="00007129">
        <w:rPr>
          <w:rFonts w:ascii="宋体" w:eastAsia="宋体" w:hAnsi="宋体" w:cs="宋体" w:hint="eastAsia"/>
          <w:color w:val="000000" w:themeColor="text1"/>
          <w:sz w:val="21"/>
        </w:rPr>
        <w:t xml:space="preserve"> </w:t>
      </w:r>
    </w:p>
    <w:p w14:paraId="166031B1" w14:textId="77777777" w:rsidR="00667904" w:rsidRPr="00007129" w:rsidRDefault="00000000">
      <w:pPr>
        <w:pStyle w:val="AONormal"/>
        <w:ind w:firstLine="420"/>
        <w:rPr>
          <w:rFonts w:ascii="宋体" w:eastAsia="宋体" w:hAnsi="宋体" w:cs="宋体" w:hint="eastAsia"/>
          <w:color w:val="000000" w:themeColor="text1"/>
          <w:sz w:val="21"/>
        </w:rPr>
      </w:pPr>
      <w:r w:rsidRPr="00007129">
        <w:rPr>
          <w:rFonts w:ascii="宋体" w:eastAsia="宋体" w:hAnsi="宋体" w:cs="宋体" w:hint="eastAsia"/>
          <w:color w:val="000000" w:themeColor="text1"/>
          <w:sz w:val="21"/>
        </w:rPr>
        <w:t xml:space="preserve">     关键部件：</w:t>
      </w:r>
      <w:r w:rsidRPr="00007129">
        <w:rPr>
          <w:rFonts w:ascii="宋体" w:eastAsia="宋体" w:hAnsi="宋体" w:cs="宋体" w:hint="eastAsia"/>
          <w:color w:val="000000" w:themeColor="text1"/>
          <w:sz w:val="21"/>
          <w:u w:val="single"/>
        </w:rPr>
        <w:t xml:space="preserve">          </w:t>
      </w:r>
      <w:r w:rsidRPr="00007129">
        <w:rPr>
          <w:rFonts w:ascii="宋体" w:eastAsia="宋体" w:hAnsi="宋体" w:cs="宋体" w:hint="eastAsia"/>
          <w:color w:val="000000" w:themeColor="text1"/>
          <w:sz w:val="21"/>
        </w:rPr>
        <w:t xml:space="preserve"> 品牌：</w:t>
      </w:r>
      <w:r w:rsidRPr="00007129">
        <w:rPr>
          <w:rFonts w:ascii="宋体" w:eastAsia="宋体" w:hAnsi="宋体" w:cs="宋体" w:hint="eastAsia"/>
          <w:color w:val="000000" w:themeColor="text1"/>
          <w:sz w:val="21"/>
          <w:u w:val="single"/>
        </w:rPr>
        <w:t xml:space="preserve">        </w:t>
      </w:r>
      <w:r w:rsidRPr="00007129">
        <w:rPr>
          <w:rFonts w:ascii="宋体" w:eastAsia="宋体" w:hAnsi="宋体" w:cs="宋体" w:hint="eastAsia"/>
          <w:color w:val="000000" w:themeColor="text1"/>
          <w:sz w:val="21"/>
        </w:rPr>
        <w:t xml:space="preserve"> 型号：</w:t>
      </w:r>
      <w:r w:rsidRPr="00007129">
        <w:rPr>
          <w:rFonts w:ascii="宋体" w:eastAsia="宋体" w:hAnsi="宋体" w:cs="宋体" w:hint="eastAsia"/>
          <w:color w:val="000000" w:themeColor="text1"/>
          <w:sz w:val="21"/>
          <w:u w:val="single"/>
        </w:rPr>
        <w:t xml:space="preserve">       </w:t>
      </w:r>
    </w:p>
    <w:p w14:paraId="035F0415" w14:textId="77777777" w:rsidR="00667904" w:rsidRPr="00007129" w:rsidRDefault="00000000">
      <w:pPr>
        <w:pStyle w:val="AONormal"/>
        <w:numPr>
          <w:ilvl w:val="255"/>
          <w:numId w:val="0"/>
        </w:numPr>
        <w:snapToGrid w:val="0"/>
        <w:rPr>
          <w:rFonts w:ascii="宋体" w:eastAsia="宋体" w:hAnsi="宋体" w:cs="宋体" w:hint="eastAsia"/>
          <w:color w:val="000000" w:themeColor="text1"/>
          <w:sz w:val="21"/>
        </w:rPr>
      </w:pPr>
      <w:r w:rsidRPr="00007129">
        <w:rPr>
          <w:rFonts w:ascii="宋体" w:eastAsia="宋体" w:hAnsi="宋体" w:cs="宋体" w:hint="eastAsia"/>
          <w:color w:val="000000" w:themeColor="text1"/>
          <w:sz w:val="21"/>
        </w:rPr>
        <w:t xml:space="preserve">   （注：关键部件是指财政部会同有关部门发布的政府采购需求标准规定的需要通过国家有关部门指定的测评机构开展的安全可靠测评的软硬件，如CPU芯片、操作系统、数据库等。）</w:t>
      </w:r>
    </w:p>
    <w:p w14:paraId="6F2C569E" w14:textId="77777777" w:rsidR="00667904" w:rsidRPr="00007129" w:rsidRDefault="00000000">
      <w:pPr>
        <w:pStyle w:val="AONormal"/>
        <w:numPr>
          <w:ilvl w:val="255"/>
          <w:numId w:val="0"/>
        </w:numPr>
        <w:snapToGrid w:val="0"/>
        <w:rPr>
          <w:rFonts w:ascii="宋体" w:eastAsia="宋体" w:hAnsi="宋体" w:cs="宋体" w:hint="eastAsia"/>
          <w:color w:val="000000" w:themeColor="text1"/>
          <w:sz w:val="21"/>
        </w:rPr>
      </w:pPr>
      <w:r w:rsidRPr="00007129">
        <w:rPr>
          <w:rFonts w:ascii="宋体" w:eastAsia="宋体" w:hAnsi="宋体" w:cs="宋体" w:hint="eastAsia"/>
          <w:color w:val="000000" w:themeColor="text1"/>
          <w:sz w:val="21"/>
        </w:rPr>
        <w:t xml:space="preserve">         </w:t>
      </w:r>
      <w:r w:rsidRPr="00007129">
        <w:rPr>
          <w:rFonts w:ascii="宋体" w:eastAsia="宋体" w:hAnsi="宋体" w:cs="汉仪书宋二S" w:hint="eastAsia"/>
          <w:color w:val="000000" w:themeColor="text1"/>
          <w:sz w:val="21"/>
        </w:rPr>
        <w:t>②</w:t>
      </w:r>
      <w:r w:rsidRPr="00007129">
        <w:rPr>
          <w:rFonts w:ascii="宋体" w:eastAsia="宋体" w:hAnsi="宋体" w:cs="宋体" w:hint="eastAsia"/>
          <w:color w:val="000000" w:themeColor="text1"/>
          <w:sz w:val="21"/>
        </w:rPr>
        <w:t>涉及车辆采购，请填写是否属于新能源汽车：</w:t>
      </w:r>
    </w:p>
    <w:p w14:paraId="1303E60F" w14:textId="77777777" w:rsidR="00667904" w:rsidRPr="00007129" w:rsidRDefault="00000000">
      <w:pPr>
        <w:pStyle w:val="AONormal"/>
        <w:numPr>
          <w:ilvl w:val="255"/>
          <w:numId w:val="0"/>
        </w:numPr>
        <w:snapToGrid w:val="0"/>
        <w:rPr>
          <w:rFonts w:ascii="宋体" w:eastAsia="宋体" w:hAnsi="宋体" w:cstheme="minorEastAsia" w:hint="eastAsia"/>
          <w:color w:val="000000" w:themeColor="text1"/>
          <w:sz w:val="21"/>
        </w:rPr>
      </w:pPr>
      <w:r w:rsidRPr="00007129">
        <w:rPr>
          <w:rFonts w:ascii="宋体" w:eastAsia="宋体" w:hAnsi="宋体" w:cstheme="minorEastAsia" w:hint="eastAsia"/>
          <w:color w:val="000000" w:themeColor="text1"/>
          <w:sz w:val="21"/>
        </w:rPr>
        <w:t xml:space="preserve">         </w:t>
      </w:r>
      <w:r w:rsidRPr="00007129">
        <w:rPr>
          <w:rFonts w:ascii="宋体" w:eastAsia="宋体" w:hAnsi="宋体" w:cstheme="minorEastAsia" w:hint="eastAsia"/>
          <w:color w:val="000000" w:themeColor="text1"/>
          <w:sz w:val="21"/>
        </w:rPr>
        <w:sym w:font="Wingdings" w:char="00A8"/>
      </w:r>
      <w:r w:rsidRPr="00007129">
        <w:rPr>
          <w:rFonts w:ascii="宋体" w:eastAsia="宋体" w:hAnsi="宋体" w:cstheme="minorEastAsia" w:hint="eastAsia"/>
          <w:color w:val="000000" w:themeColor="text1"/>
          <w:sz w:val="21"/>
        </w:rPr>
        <w:t>是，</w:t>
      </w:r>
      <w:proofErr w:type="gramStart"/>
      <w:r w:rsidRPr="00007129">
        <w:rPr>
          <w:rFonts w:ascii="宋体" w:eastAsia="宋体" w:hAnsi="宋体" w:cstheme="minorEastAsia" w:hint="eastAsia"/>
          <w:color w:val="000000" w:themeColor="text1"/>
          <w:sz w:val="21"/>
        </w:rPr>
        <w:t>《政府采购品目分类目录》底级品目</w:t>
      </w:r>
      <w:proofErr w:type="gramEnd"/>
      <w:r w:rsidRPr="00007129">
        <w:rPr>
          <w:rFonts w:ascii="宋体" w:eastAsia="宋体" w:hAnsi="宋体" w:cstheme="minorEastAsia" w:hint="eastAsia"/>
          <w:color w:val="000000" w:themeColor="text1"/>
          <w:sz w:val="21"/>
        </w:rPr>
        <w:t>名称：</w:t>
      </w:r>
      <w:r w:rsidRPr="00007129">
        <w:rPr>
          <w:rFonts w:ascii="宋体" w:eastAsia="宋体" w:hAnsi="宋体" w:cs="宋体" w:hint="eastAsia"/>
          <w:color w:val="000000" w:themeColor="text1"/>
          <w:sz w:val="21"/>
          <w:u w:val="single"/>
        </w:rPr>
        <w:t xml:space="preserve">     </w:t>
      </w:r>
      <w:r w:rsidRPr="00007129">
        <w:rPr>
          <w:rFonts w:ascii="宋体" w:eastAsia="宋体" w:hAnsi="宋体" w:cstheme="minorEastAsia" w:hint="eastAsia"/>
          <w:color w:val="000000" w:themeColor="text1"/>
          <w:sz w:val="21"/>
        </w:rPr>
        <w:t xml:space="preserve"> 数量：</w:t>
      </w:r>
      <w:r w:rsidRPr="00007129">
        <w:rPr>
          <w:rFonts w:ascii="宋体" w:eastAsia="宋体" w:hAnsi="宋体" w:cstheme="minorEastAsia" w:hint="eastAsia"/>
          <w:color w:val="000000" w:themeColor="text1"/>
          <w:sz w:val="21"/>
          <w:u w:val="single"/>
        </w:rPr>
        <w:t xml:space="preserve"> </w:t>
      </w:r>
      <w:r w:rsidRPr="00007129">
        <w:rPr>
          <w:rFonts w:ascii="宋体" w:eastAsia="宋体" w:hAnsi="宋体" w:cs="宋体" w:hint="eastAsia"/>
          <w:color w:val="000000" w:themeColor="text1"/>
          <w:sz w:val="21"/>
          <w:u w:val="single"/>
        </w:rPr>
        <w:t xml:space="preserve">   </w:t>
      </w:r>
      <w:r w:rsidRPr="00007129">
        <w:rPr>
          <w:rFonts w:ascii="宋体" w:eastAsia="宋体" w:hAnsi="宋体" w:cstheme="minorEastAsia" w:hint="eastAsia"/>
          <w:color w:val="000000" w:themeColor="text1"/>
          <w:sz w:val="21"/>
        </w:rPr>
        <w:t xml:space="preserve"> 金额：</w:t>
      </w:r>
      <w:r w:rsidRPr="00007129">
        <w:rPr>
          <w:rFonts w:ascii="宋体" w:eastAsia="宋体" w:hAnsi="宋体" w:cs="宋体" w:hint="eastAsia"/>
          <w:color w:val="000000" w:themeColor="text1"/>
          <w:sz w:val="21"/>
          <w:u w:val="single"/>
        </w:rPr>
        <w:t xml:space="preserve">     </w:t>
      </w:r>
      <w:r w:rsidRPr="00007129">
        <w:rPr>
          <w:rFonts w:ascii="宋体" w:eastAsia="宋体" w:hAnsi="宋体" w:cstheme="minorEastAsia" w:hint="eastAsia"/>
          <w:color w:val="000000" w:themeColor="text1"/>
          <w:sz w:val="21"/>
        </w:rPr>
        <w:t xml:space="preserve"> </w:t>
      </w:r>
    </w:p>
    <w:p w14:paraId="179D8E44" w14:textId="77777777" w:rsidR="00667904" w:rsidRPr="00007129" w:rsidRDefault="00000000">
      <w:pPr>
        <w:pStyle w:val="AONormal"/>
        <w:numPr>
          <w:ilvl w:val="255"/>
          <w:numId w:val="0"/>
        </w:numPr>
        <w:snapToGrid w:val="0"/>
        <w:rPr>
          <w:rFonts w:ascii="宋体" w:eastAsia="宋体" w:hAnsi="宋体" w:cstheme="minorEastAsia" w:hint="eastAsia"/>
          <w:color w:val="000000" w:themeColor="text1"/>
          <w:sz w:val="21"/>
        </w:rPr>
      </w:pPr>
      <w:r w:rsidRPr="00007129">
        <w:rPr>
          <w:rFonts w:ascii="宋体" w:eastAsia="宋体" w:hAnsi="宋体" w:cstheme="minorEastAsia" w:hint="eastAsia"/>
          <w:color w:val="000000" w:themeColor="text1"/>
          <w:sz w:val="21"/>
        </w:rPr>
        <w:t xml:space="preserve">         </w:t>
      </w:r>
      <w:r w:rsidRPr="00007129">
        <w:rPr>
          <w:rFonts w:ascii="宋体" w:eastAsia="宋体" w:hAnsi="宋体" w:cstheme="minorEastAsia" w:hint="eastAsia"/>
          <w:color w:val="000000" w:themeColor="text1"/>
          <w:sz w:val="21"/>
        </w:rPr>
        <w:sym w:font="Wingdings" w:char="00A8"/>
      </w:r>
      <w:proofErr w:type="gramStart"/>
      <w:r w:rsidRPr="00007129">
        <w:rPr>
          <w:rFonts w:ascii="宋体" w:eastAsia="宋体" w:hAnsi="宋体" w:cstheme="minorEastAsia" w:hint="eastAsia"/>
          <w:color w:val="000000" w:themeColor="text1"/>
          <w:sz w:val="21"/>
        </w:rPr>
        <w:t>否</w:t>
      </w:r>
      <w:proofErr w:type="gramEnd"/>
    </w:p>
    <w:p w14:paraId="12677EC1" w14:textId="77777777" w:rsidR="00667904" w:rsidRPr="00007129" w:rsidRDefault="00000000">
      <w:pPr>
        <w:pStyle w:val="AONormal"/>
        <w:numPr>
          <w:ilvl w:val="255"/>
          <w:numId w:val="0"/>
        </w:numPr>
        <w:snapToGrid w:val="0"/>
        <w:rPr>
          <w:rFonts w:ascii="宋体" w:eastAsia="宋体" w:hAnsi="宋体" w:cstheme="minorEastAsia" w:hint="eastAsia"/>
          <w:color w:val="000000" w:themeColor="text1"/>
          <w:sz w:val="21"/>
        </w:rPr>
      </w:pPr>
      <w:r w:rsidRPr="00007129">
        <w:rPr>
          <w:rFonts w:ascii="宋体" w:eastAsia="宋体" w:hAnsi="宋体" w:cstheme="minorEastAsia" w:hint="eastAsia"/>
          <w:color w:val="000000" w:themeColor="text1"/>
          <w:sz w:val="21"/>
        </w:rPr>
        <w:t xml:space="preserve">    （</w:t>
      </w:r>
      <w:r w:rsidRPr="00007129">
        <w:rPr>
          <w:rFonts w:ascii="宋体" w:eastAsia="宋体" w:hAnsi="宋体" w:cstheme="minorEastAsia"/>
          <w:color w:val="000000" w:themeColor="text1"/>
          <w:sz w:val="21"/>
          <w:lang w:val="en"/>
        </w:rPr>
        <w:t>4</w:t>
      </w:r>
      <w:r w:rsidRPr="00007129">
        <w:rPr>
          <w:rFonts w:ascii="宋体" w:eastAsia="宋体" w:hAnsi="宋体" w:cstheme="minorEastAsia" w:hint="eastAsia"/>
          <w:color w:val="000000" w:themeColor="text1"/>
          <w:sz w:val="21"/>
        </w:rPr>
        <w:t>）政府采购组织形式：</w:t>
      </w:r>
      <w:r w:rsidRPr="00007129">
        <w:rPr>
          <w:rFonts w:ascii="宋体" w:eastAsia="宋体" w:hAnsi="宋体" w:cstheme="minorEastAsia" w:hint="eastAsia"/>
          <w:color w:val="000000" w:themeColor="text1"/>
          <w:sz w:val="21"/>
        </w:rPr>
        <w:sym w:font="Wingdings" w:char="00A8"/>
      </w:r>
      <w:r w:rsidRPr="00007129">
        <w:rPr>
          <w:rFonts w:ascii="宋体" w:eastAsia="宋体" w:hAnsi="宋体" w:cstheme="minorEastAsia" w:hint="eastAsia"/>
          <w:color w:val="000000" w:themeColor="text1"/>
          <w:sz w:val="21"/>
        </w:rPr>
        <w:t xml:space="preserve">政府集中采购  </w:t>
      </w:r>
      <w:r w:rsidRPr="00007129">
        <w:rPr>
          <w:rFonts w:ascii="宋体" w:eastAsia="宋体" w:hAnsi="宋体" w:cstheme="minorEastAsia" w:hint="eastAsia"/>
          <w:color w:val="000000" w:themeColor="text1"/>
          <w:sz w:val="21"/>
        </w:rPr>
        <w:sym w:font="Wingdings" w:char="00A8"/>
      </w:r>
      <w:r w:rsidRPr="00007129">
        <w:rPr>
          <w:rFonts w:ascii="宋体" w:eastAsia="宋体" w:hAnsi="宋体" w:cstheme="minorEastAsia" w:hint="eastAsia"/>
          <w:color w:val="000000" w:themeColor="text1"/>
          <w:sz w:val="21"/>
        </w:rPr>
        <w:t xml:space="preserve">部门集中采购  </w:t>
      </w:r>
      <w:r w:rsidRPr="00007129">
        <w:rPr>
          <w:rFonts w:ascii="宋体" w:eastAsia="宋体" w:hAnsi="宋体" w:cstheme="minorEastAsia" w:hint="eastAsia"/>
          <w:color w:val="000000" w:themeColor="text1"/>
          <w:sz w:val="21"/>
        </w:rPr>
        <w:sym w:font="Wingdings" w:char="00FE"/>
      </w:r>
      <w:r w:rsidRPr="00007129">
        <w:rPr>
          <w:rFonts w:ascii="宋体" w:eastAsia="宋体" w:hAnsi="宋体" w:cstheme="minorEastAsia" w:hint="eastAsia"/>
          <w:color w:val="000000" w:themeColor="text1"/>
          <w:sz w:val="21"/>
        </w:rPr>
        <w:t>分散采购</w:t>
      </w:r>
    </w:p>
    <w:p w14:paraId="2776607F" w14:textId="77777777" w:rsidR="00667904" w:rsidRPr="00007129" w:rsidRDefault="00000000">
      <w:pPr>
        <w:pStyle w:val="AONormal"/>
        <w:numPr>
          <w:ilvl w:val="255"/>
          <w:numId w:val="0"/>
        </w:numPr>
        <w:snapToGrid w:val="0"/>
        <w:ind w:firstLine="420"/>
        <w:rPr>
          <w:rFonts w:ascii="宋体" w:eastAsia="宋体" w:hAnsi="宋体" w:cstheme="minorEastAsia" w:hint="eastAsia"/>
          <w:color w:val="000000" w:themeColor="text1"/>
          <w:sz w:val="21"/>
        </w:rPr>
      </w:pPr>
      <w:r w:rsidRPr="00007129">
        <w:rPr>
          <w:rFonts w:ascii="宋体" w:eastAsia="宋体" w:hAnsi="宋体" w:cstheme="minorEastAsia" w:hint="eastAsia"/>
          <w:color w:val="000000" w:themeColor="text1"/>
          <w:sz w:val="21"/>
        </w:rPr>
        <w:t>（</w:t>
      </w:r>
      <w:r w:rsidRPr="00007129">
        <w:rPr>
          <w:rFonts w:ascii="宋体" w:eastAsia="宋体" w:hAnsi="宋体" w:cstheme="minorEastAsia"/>
          <w:color w:val="000000" w:themeColor="text1"/>
          <w:sz w:val="21"/>
          <w:lang w:val="en"/>
        </w:rPr>
        <w:t>5</w:t>
      </w:r>
      <w:r w:rsidRPr="00007129">
        <w:rPr>
          <w:rFonts w:ascii="宋体" w:eastAsia="宋体" w:hAnsi="宋体" w:cstheme="minorEastAsia" w:hint="eastAsia"/>
          <w:color w:val="000000" w:themeColor="text1"/>
          <w:sz w:val="21"/>
        </w:rPr>
        <w:t>）政府采购方式：</w:t>
      </w:r>
      <w:r w:rsidRPr="00007129">
        <w:rPr>
          <w:rFonts w:ascii="宋体" w:eastAsia="宋体" w:hAnsi="宋体" w:cstheme="minorEastAsia" w:hint="eastAsia"/>
          <w:color w:val="000000" w:themeColor="text1"/>
          <w:sz w:val="21"/>
        </w:rPr>
        <w:sym w:font="Wingdings" w:char="00FE"/>
      </w:r>
      <w:r w:rsidRPr="00007129">
        <w:rPr>
          <w:rFonts w:ascii="宋体" w:eastAsia="宋体" w:hAnsi="宋体" w:cstheme="minorEastAsia" w:hint="eastAsia"/>
          <w:color w:val="000000" w:themeColor="text1"/>
          <w:sz w:val="21"/>
        </w:rPr>
        <w:t xml:space="preserve">公开招标 </w:t>
      </w:r>
      <w:r w:rsidRPr="00007129">
        <w:rPr>
          <w:rFonts w:ascii="宋体" w:eastAsia="宋体" w:hAnsi="宋体" w:cstheme="minorEastAsia" w:hint="eastAsia"/>
          <w:color w:val="000000" w:themeColor="text1"/>
          <w:sz w:val="21"/>
        </w:rPr>
        <w:sym w:font="Wingdings" w:char="00A8"/>
      </w:r>
      <w:r w:rsidRPr="00007129">
        <w:rPr>
          <w:rFonts w:ascii="宋体" w:eastAsia="宋体" w:hAnsi="宋体" w:cstheme="minorEastAsia" w:hint="eastAsia"/>
          <w:color w:val="000000" w:themeColor="text1"/>
          <w:sz w:val="21"/>
        </w:rPr>
        <w:t xml:space="preserve">邀请招标 </w:t>
      </w:r>
      <w:r w:rsidRPr="00007129">
        <w:rPr>
          <w:rFonts w:ascii="宋体" w:eastAsia="宋体" w:hAnsi="宋体" w:cstheme="minorEastAsia" w:hint="eastAsia"/>
          <w:color w:val="000000" w:themeColor="text1"/>
          <w:sz w:val="21"/>
        </w:rPr>
        <w:sym w:font="Wingdings" w:char="00A8"/>
      </w:r>
      <w:r w:rsidRPr="00007129">
        <w:rPr>
          <w:rFonts w:ascii="宋体" w:eastAsia="宋体" w:hAnsi="宋体" w:cstheme="minorEastAsia" w:hint="eastAsia"/>
          <w:color w:val="000000" w:themeColor="text1"/>
          <w:sz w:val="21"/>
        </w:rPr>
        <w:t xml:space="preserve">竞争性谈判 </w:t>
      </w:r>
      <w:r w:rsidRPr="00007129">
        <w:rPr>
          <w:rFonts w:ascii="宋体" w:eastAsia="宋体" w:hAnsi="宋体" w:cstheme="minorEastAsia" w:hint="eastAsia"/>
          <w:color w:val="000000" w:themeColor="text1"/>
          <w:sz w:val="21"/>
        </w:rPr>
        <w:sym w:font="Wingdings" w:char="00A8"/>
      </w:r>
      <w:r w:rsidRPr="00007129">
        <w:rPr>
          <w:rFonts w:ascii="宋体" w:eastAsia="宋体" w:hAnsi="宋体" w:cstheme="minorEastAsia" w:hint="eastAsia"/>
          <w:color w:val="000000" w:themeColor="text1"/>
          <w:sz w:val="21"/>
        </w:rPr>
        <w:t>竞争性磋商</w:t>
      </w:r>
    </w:p>
    <w:p w14:paraId="0360AC53" w14:textId="77777777" w:rsidR="00667904" w:rsidRPr="00007129" w:rsidRDefault="00000000">
      <w:pPr>
        <w:pStyle w:val="AONormal"/>
        <w:numPr>
          <w:ilvl w:val="255"/>
          <w:numId w:val="0"/>
        </w:numPr>
        <w:snapToGrid w:val="0"/>
        <w:ind w:firstLine="420"/>
        <w:rPr>
          <w:rFonts w:ascii="宋体" w:eastAsia="宋体" w:hAnsi="宋体" w:cs="宋体" w:hint="eastAsia"/>
          <w:color w:val="000000" w:themeColor="text1"/>
          <w:sz w:val="21"/>
          <w:u w:val="single"/>
        </w:rPr>
      </w:pPr>
      <w:r w:rsidRPr="00007129">
        <w:rPr>
          <w:rFonts w:ascii="宋体" w:eastAsia="宋体" w:hAnsi="宋体" w:cs="宋体" w:hint="eastAsia"/>
          <w:color w:val="000000" w:themeColor="text1"/>
        </w:rPr>
        <w:t xml:space="preserve">                  </w:t>
      </w:r>
      <w:r w:rsidRPr="00007129">
        <w:rPr>
          <w:rFonts w:ascii="宋体" w:eastAsia="宋体" w:hAnsi="宋体" w:cstheme="minorEastAsia" w:hint="eastAsia"/>
          <w:color w:val="000000" w:themeColor="text1"/>
          <w:sz w:val="21"/>
        </w:rPr>
        <w:sym w:font="Wingdings" w:char="00A8"/>
      </w:r>
      <w:r w:rsidRPr="00007129">
        <w:rPr>
          <w:rFonts w:ascii="宋体" w:eastAsia="宋体" w:hAnsi="宋体" w:cstheme="minorEastAsia" w:hint="eastAsia"/>
          <w:color w:val="000000" w:themeColor="text1"/>
          <w:sz w:val="21"/>
        </w:rPr>
        <w:t xml:space="preserve">询价 </w:t>
      </w:r>
      <w:r w:rsidRPr="00007129">
        <w:rPr>
          <w:rFonts w:ascii="宋体" w:eastAsia="宋体" w:hAnsi="宋体" w:cstheme="minorEastAsia" w:hint="eastAsia"/>
          <w:color w:val="000000" w:themeColor="text1"/>
          <w:sz w:val="21"/>
        </w:rPr>
        <w:sym w:font="Wingdings" w:char="00A8"/>
      </w:r>
      <w:r w:rsidRPr="00007129">
        <w:rPr>
          <w:rFonts w:ascii="宋体" w:eastAsia="宋体" w:hAnsi="宋体" w:cstheme="minorEastAsia" w:hint="eastAsia"/>
          <w:color w:val="000000" w:themeColor="text1"/>
          <w:sz w:val="21"/>
        </w:rPr>
        <w:t xml:space="preserve">单一来源 </w:t>
      </w:r>
      <w:r w:rsidRPr="00007129">
        <w:rPr>
          <w:rFonts w:ascii="宋体" w:eastAsia="宋体" w:hAnsi="宋体" w:cstheme="minorEastAsia" w:hint="eastAsia"/>
          <w:color w:val="000000" w:themeColor="text1"/>
          <w:sz w:val="21"/>
        </w:rPr>
        <w:sym w:font="Wingdings" w:char="00A8"/>
      </w:r>
      <w:r w:rsidRPr="00007129">
        <w:rPr>
          <w:rFonts w:ascii="宋体" w:eastAsia="宋体" w:hAnsi="宋体" w:cstheme="minorEastAsia" w:hint="eastAsia"/>
          <w:color w:val="000000" w:themeColor="text1"/>
          <w:sz w:val="21"/>
        </w:rPr>
        <w:t xml:space="preserve">框架协议 </w:t>
      </w:r>
      <w:r w:rsidRPr="00007129">
        <w:rPr>
          <w:rFonts w:ascii="宋体" w:eastAsia="宋体" w:hAnsi="宋体" w:cstheme="minorEastAsia" w:hint="eastAsia"/>
          <w:color w:val="000000" w:themeColor="text1"/>
          <w:sz w:val="21"/>
        </w:rPr>
        <w:sym w:font="Wingdings" w:char="00A8"/>
      </w:r>
      <w:r w:rsidRPr="00007129">
        <w:rPr>
          <w:rFonts w:ascii="宋体" w:eastAsia="宋体" w:hAnsi="宋体" w:cstheme="minorEastAsia" w:hint="eastAsia"/>
          <w:color w:val="000000" w:themeColor="text1"/>
          <w:sz w:val="21"/>
        </w:rPr>
        <w:t>其他：</w:t>
      </w:r>
      <w:r w:rsidRPr="00007129">
        <w:rPr>
          <w:rFonts w:ascii="宋体" w:eastAsia="宋体" w:hAnsi="宋体" w:cs="宋体" w:hint="eastAsia"/>
          <w:color w:val="000000" w:themeColor="text1"/>
          <w:sz w:val="21"/>
          <w:u w:val="single"/>
        </w:rPr>
        <w:t xml:space="preserve">          </w:t>
      </w:r>
    </w:p>
    <w:p w14:paraId="2EBFAADE" w14:textId="77777777" w:rsidR="00667904" w:rsidRPr="00007129" w:rsidRDefault="00000000">
      <w:pPr>
        <w:pStyle w:val="AONormal"/>
        <w:numPr>
          <w:ilvl w:val="255"/>
          <w:numId w:val="0"/>
        </w:numPr>
        <w:snapToGrid w:val="0"/>
        <w:ind w:firstLine="420"/>
        <w:rPr>
          <w:rFonts w:ascii="宋体" w:eastAsia="宋体" w:hAnsi="宋体" w:cs="宋体" w:hint="eastAsia"/>
          <w:color w:val="000000" w:themeColor="text1"/>
          <w:sz w:val="21"/>
        </w:rPr>
      </w:pPr>
      <w:r w:rsidRPr="00007129">
        <w:rPr>
          <w:rFonts w:ascii="宋体" w:eastAsia="宋体" w:hAnsi="宋体" w:cs="宋体" w:hint="eastAsia"/>
          <w:color w:val="000000" w:themeColor="text1"/>
          <w:sz w:val="21"/>
        </w:rPr>
        <w:t>（注：在框架协议采购的第二阶段，可选择使用该合同文本）</w:t>
      </w:r>
    </w:p>
    <w:p w14:paraId="0A0AE1C4" w14:textId="77777777" w:rsidR="00667904" w:rsidRPr="00007129" w:rsidRDefault="00000000">
      <w:pPr>
        <w:pStyle w:val="AONormal"/>
        <w:numPr>
          <w:ilvl w:val="255"/>
          <w:numId w:val="0"/>
        </w:numPr>
        <w:snapToGrid w:val="0"/>
        <w:ind w:firstLineChars="100" w:firstLine="220"/>
        <w:rPr>
          <w:rFonts w:ascii="宋体" w:eastAsia="宋体" w:hAnsi="宋体" w:cs="Times New Roman" w:hint="eastAsia"/>
          <w:color w:val="000000" w:themeColor="text1"/>
          <w:kern w:val="2"/>
          <w:sz w:val="21"/>
        </w:rPr>
      </w:pPr>
      <w:r w:rsidRPr="00007129">
        <w:rPr>
          <w:rFonts w:ascii="宋体" w:eastAsia="宋体" w:hAnsi="宋体" w:hint="eastAsia"/>
          <w:color w:val="000000" w:themeColor="text1"/>
        </w:rPr>
        <w:t xml:space="preserve"> （</w:t>
      </w:r>
      <w:r w:rsidRPr="00007129">
        <w:rPr>
          <w:rFonts w:ascii="宋体" w:eastAsia="宋体" w:hAnsi="宋体"/>
          <w:color w:val="000000" w:themeColor="text1"/>
          <w:lang w:val="en"/>
        </w:rPr>
        <w:t>6</w:t>
      </w:r>
      <w:r w:rsidRPr="00007129">
        <w:rPr>
          <w:rFonts w:ascii="宋体" w:eastAsia="宋体" w:hAnsi="宋体" w:hint="eastAsia"/>
          <w:color w:val="000000" w:themeColor="text1"/>
        </w:rPr>
        <w:t>）</w:t>
      </w:r>
      <w:r w:rsidRPr="00007129">
        <w:rPr>
          <w:rFonts w:ascii="宋体" w:eastAsia="宋体" w:hAnsi="宋体" w:cs="Times New Roman" w:hint="eastAsia"/>
          <w:color w:val="000000" w:themeColor="text1"/>
          <w:kern w:val="2"/>
          <w:sz w:val="21"/>
        </w:rPr>
        <w:t>中标（成交）采购标的制造商是否为中小企业：</w:t>
      </w:r>
      <w:r w:rsidRPr="00007129">
        <w:rPr>
          <w:rFonts w:ascii="宋体" w:eastAsia="宋体" w:hAnsi="宋体" w:cs="Times New Roman" w:hint="eastAsia"/>
          <w:color w:val="000000" w:themeColor="text1"/>
          <w:kern w:val="2"/>
          <w:sz w:val="21"/>
        </w:rPr>
        <w:sym w:font="Wingdings" w:char="00A8"/>
      </w:r>
      <w:r w:rsidRPr="00007129">
        <w:rPr>
          <w:rFonts w:ascii="宋体" w:eastAsia="宋体" w:hAnsi="宋体" w:cs="Times New Roman" w:hint="eastAsia"/>
          <w:color w:val="000000" w:themeColor="text1"/>
          <w:kern w:val="2"/>
          <w:sz w:val="21"/>
        </w:rPr>
        <w:t xml:space="preserve">是      </w:t>
      </w:r>
      <w:r w:rsidRPr="00007129">
        <w:rPr>
          <w:rFonts w:ascii="宋体" w:eastAsia="宋体" w:hAnsi="宋体" w:cs="Times New Roman" w:hint="eastAsia"/>
          <w:color w:val="000000" w:themeColor="text1"/>
          <w:kern w:val="2"/>
          <w:sz w:val="21"/>
        </w:rPr>
        <w:sym w:font="Wingdings" w:char="00A8"/>
      </w:r>
      <w:r w:rsidRPr="00007129">
        <w:rPr>
          <w:rFonts w:ascii="宋体" w:eastAsia="宋体" w:hAnsi="宋体" w:cs="Times New Roman" w:hint="eastAsia"/>
          <w:color w:val="000000" w:themeColor="text1"/>
          <w:kern w:val="2"/>
          <w:sz w:val="21"/>
        </w:rPr>
        <w:t>否</w:t>
      </w:r>
    </w:p>
    <w:p w14:paraId="5E83CAE2" w14:textId="77777777" w:rsidR="00667904" w:rsidRPr="00007129" w:rsidRDefault="00000000">
      <w:pPr>
        <w:numPr>
          <w:ilvl w:val="255"/>
          <w:numId w:val="0"/>
        </w:numPr>
        <w:adjustRightInd w:val="0"/>
        <w:snapToGrid w:val="0"/>
        <w:spacing w:line="400" w:lineRule="exact"/>
        <w:rPr>
          <w:rFonts w:ascii="宋体" w:hAnsi="宋体" w:hint="eastAsia"/>
          <w:iCs/>
          <w:color w:val="000000" w:themeColor="text1"/>
          <w:szCs w:val="21"/>
        </w:rPr>
      </w:pPr>
      <w:r w:rsidRPr="00007129">
        <w:rPr>
          <w:rFonts w:ascii="宋体" w:hAnsi="宋体" w:hint="eastAsia"/>
          <w:color w:val="000000" w:themeColor="text1"/>
          <w:szCs w:val="21"/>
        </w:rPr>
        <w:t xml:space="preserve">         本合同是否为专门面向中小企业的采购合同（中小企业预留合同）：</w:t>
      </w:r>
      <w:r w:rsidRPr="00007129">
        <w:rPr>
          <w:rFonts w:ascii="宋体" w:hAnsi="宋体" w:hint="eastAsia"/>
          <w:iCs/>
          <w:color w:val="000000" w:themeColor="text1"/>
          <w:szCs w:val="21"/>
        </w:rPr>
        <w:sym w:font="Wingdings" w:char="00A8"/>
      </w:r>
      <w:r w:rsidRPr="00007129">
        <w:rPr>
          <w:rFonts w:ascii="宋体" w:hAnsi="宋体" w:hint="eastAsia"/>
          <w:iCs/>
          <w:color w:val="000000" w:themeColor="text1"/>
          <w:szCs w:val="21"/>
        </w:rPr>
        <w:t xml:space="preserve">是    </w:t>
      </w:r>
      <w:r w:rsidRPr="00007129">
        <w:rPr>
          <w:rFonts w:ascii="宋体" w:hAnsi="宋体" w:hint="eastAsia"/>
          <w:iCs/>
          <w:color w:val="000000" w:themeColor="text1"/>
          <w:szCs w:val="21"/>
        </w:rPr>
        <w:sym w:font="Wingdings" w:char="00A8"/>
      </w:r>
      <w:r w:rsidRPr="00007129">
        <w:rPr>
          <w:rFonts w:ascii="宋体" w:hAnsi="宋体" w:hint="eastAsia"/>
          <w:iCs/>
          <w:color w:val="000000" w:themeColor="text1"/>
          <w:szCs w:val="21"/>
        </w:rPr>
        <w:t>否</w:t>
      </w:r>
    </w:p>
    <w:p w14:paraId="010B202A" w14:textId="77777777" w:rsidR="00667904" w:rsidRPr="00007129" w:rsidRDefault="00000000">
      <w:pPr>
        <w:numPr>
          <w:ilvl w:val="255"/>
          <w:numId w:val="0"/>
        </w:numPr>
        <w:adjustRightInd w:val="0"/>
        <w:snapToGrid w:val="0"/>
        <w:spacing w:line="400" w:lineRule="exact"/>
        <w:rPr>
          <w:rFonts w:ascii="宋体" w:hAnsi="宋体" w:hint="eastAsia"/>
          <w:iCs/>
          <w:color w:val="000000" w:themeColor="text1"/>
          <w:szCs w:val="21"/>
        </w:rPr>
      </w:pPr>
      <w:r w:rsidRPr="00007129">
        <w:rPr>
          <w:rFonts w:ascii="宋体" w:hAnsi="宋体" w:hint="eastAsia"/>
          <w:color w:val="000000" w:themeColor="text1"/>
        </w:rPr>
        <w:t xml:space="preserve">         若本项目</w:t>
      </w:r>
      <w:proofErr w:type="gramStart"/>
      <w:r w:rsidRPr="00007129">
        <w:rPr>
          <w:rFonts w:ascii="宋体" w:hAnsi="宋体" w:hint="eastAsia"/>
          <w:color w:val="000000" w:themeColor="text1"/>
        </w:rPr>
        <w:t>不</w:t>
      </w:r>
      <w:proofErr w:type="gramEnd"/>
      <w:r w:rsidRPr="00007129">
        <w:rPr>
          <w:rFonts w:ascii="宋体" w:hAnsi="宋体" w:hint="eastAsia"/>
          <w:color w:val="000000" w:themeColor="text1"/>
        </w:rPr>
        <w:t>专门面向中小企业采购，是否给予小</w:t>
      </w:r>
      <w:proofErr w:type="gramStart"/>
      <w:r w:rsidRPr="00007129">
        <w:rPr>
          <w:rFonts w:ascii="宋体" w:hAnsi="宋体" w:hint="eastAsia"/>
          <w:color w:val="000000" w:themeColor="text1"/>
        </w:rPr>
        <w:t>微企业</w:t>
      </w:r>
      <w:proofErr w:type="gramEnd"/>
      <w:r w:rsidRPr="00007129">
        <w:rPr>
          <w:rFonts w:ascii="宋体" w:hAnsi="宋体" w:hint="eastAsia"/>
          <w:color w:val="000000" w:themeColor="text1"/>
        </w:rPr>
        <w:t>评审优惠：</w:t>
      </w:r>
      <w:r w:rsidRPr="00007129">
        <w:rPr>
          <w:rFonts w:ascii="宋体" w:hAnsi="宋体" w:hint="eastAsia"/>
          <w:iCs/>
          <w:color w:val="000000" w:themeColor="text1"/>
          <w:szCs w:val="21"/>
        </w:rPr>
        <w:sym w:font="Wingdings" w:char="00FE"/>
      </w:r>
      <w:r w:rsidRPr="00007129">
        <w:rPr>
          <w:rFonts w:ascii="宋体" w:hAnsi="宋体" w:hint="eastAsia"/>
          <w:iCs/>
          <w:color w:val="000000" w:themeColor="text1"/>
          <w:szCs w:val="21"/>
        </w:rPr>
        <w:t xml:space="preserve">是   </w:t>
      </w:r>
      <w:r w:rsidRPr="00007129">
        <w:rPr>
          <w:rFonts w:ascii="宋体" w:hAnsi="宋体" w:hint="eastAsia"/>
          <w:iCs/>
          <w:color w:val="000000" w:themeColor="text1"/>
          <w:szCs w:val="21"/>
        </w:rPr>
        <w:sym w:font="Wingdings" w:char="00A8"/>
      </w:r>
      <w:r w:rsidRPr="00007129">
        <w:rPr>
          <w:rFonts w:ascii="宋体" w:hAnsi="宋体" w:hint="eastAsia"/>
          <w:iCs/>
          <w:color w:val="000000" w:themeColor="text1"/>
          <w:szCs w:val="21"/>
        </w:rPr>
        <w:t>否</w:t>
      </w:r>
    </w:p>
    <w:p w14:paraId="22DD997E" w14:textId="77777777" w:rsidR="00667904" w:rsidRPr="00007129" w:rsidRDefault="00000000">
      <w:pPr>
        <w:numPr>
          <w:ilvl w:val="255"/>
          <w:numId w:val="0"/>
        </w:numPr>
        <w:adjustRightInd w:val="0"/>
        <w:snapToGrid w:val="0"/>
        <w:spacing w:line="400" w:lineRule="exact"/>
        <w:rPr>
          <w:rFonts w:ascii="宋体" w:hAnsi="宋体" w:hint="eastAsia"/>
          <w:iCs/>
          <w:color w:val="000000" w:themeColor="text1"/>
          <w:szCs w:val="21"/>
        </w:rPr>
      </w:pPr>
      <w:r w:rsidRPr="00007129">
        <w:rPr>
          <w:rFonts w:ascii="宋体" w:hAnsi="宋体" w:hint="eastAsia"/>
          <w:color w:val="000000" w:themeColor="text1"/>
        </w:rPr>
        <w:t xml:space="preserve">         中标（成交）采购标的制造商是否为残疾人福利性单位：</w:t>
      </w:r>
      <w:r w:rsidRPr="00007129">
        <w:rPr>
          <w:rFonts w:ascii="宋体" w:hAnsi="宋体" w:hint="eastAsia"/>
          <w:iCs/>
          <w:color w:val="000000" w:themeColor="text1"/>
          <w:szCs w:val="21"/>
        </w:rPr>
        <w:sym w:font="Wingdings" w:char="00A8"/>
      </w:r>
      <w:r w:rsidRPr="00007129">
        <w:rPr>
          <w:rFonts w:ascii="宋体" w:hAnsi="宋体" w:hint="eastAsia"/>
          <w:iCs/>
          <w:color w:val="000000" w:themeColor="text1"/>
          <w:szCs w:val="21"/>
        </w:rPr>
        <w:t xml:space="preserve">是   </w:t>
      </w:r>
      <w:r w:rsidRPr="00007129">
        <w:rPr>
          <w:rFonts w:ascii="宋体" w:hAnsi="宋体" w:hint="eastAsia"/>
          <w:iCs/>
          <w:color w:val="000000" w:themeColor="text1"/>
          <w:szCs w:val="21"/>
        </w:rPr>
        <w:sym w:font="Wingdings" w:char="00A8"/>
      </w:r>
      <w:r w:rsidRPr="00007129">
        <w:rPr>
          <w:rFonts w:ascii="宋体" w:hAnsi="宋体" w:hint="eastAsia"/>
          <w:iCs/>
          <w:color w:val="000000" w:themeColor="text1"/>
          <w:szCs w:val="21"/>
        </w:rPr>
        <w:t>否</w:t>
      </w:r>
    </w:p>
    <w:p w14:paraId="2A562D06" w14:textId="77777777" w:rsidR="00667904" w:rsidRPr="00007129" w:rsidRDefault="00000000">
      <w:pPr>
        <w:snapToGrid w:val="0"/>
        <w:spacing w:line="400" w:lineRule="exact"/>
        <w:rPr>
          <w:rFonts w:ascii="宋体" w:hAnsi="宋体" w:hint="eastAsia"/>
          <w:color w:val="000000" w:themeColor="text1"/>
        </w:rPr>
      </w:pPr>
      <w:r w:rsidRPr="00007129">
        <w:rPr>
          <w:rFonts w:ascii="宋体" w:hAnsi="宋体" w:hint="eastAsia"/>
          <w:color w:val="000000" w:themeColor="text1"/>
        </w:rPr>
        <w:t xml:space="preserve">         中标（成交）采购标的制造商是否为监狱企业：</w:t>
      </w:r>
      <w:r w:rsidRPr="00007129">
        <w:rPr>
          <w:rFonts w:ascii="宋体" w:hAnsi="宋体" w:hint="eastAsia"/>
          <w:iCs/>
          <w:color w:val="000000" w:themeColor="text1"/>
          <w:szCs w:val="21"/>
        </w:rPr>
        <w:sym w:font="Wingdings" w:char="00A8"/>
      </w:r>
      <w:r w:rsidRPr="00007129">
        <w:rPr>
          <w:rFonts w:ascii="宋体" w:hAnsi="宋体" w:hint="eastAsia"/>
          <w:iCs/>
          <w:color w:val="000000" w:themeColor="text1"/>
          <w:szCs w:val="21"/>
        </w:rPr>
        <w:t xml:space="preserve">是       </w:t>
      </w:r>
      <w:r w:rsidRPr="00007129">
        <w:rPr>
          <w:rFonts w:ascii="宋体" w:hAnsi="宋体" w:hint="eastAsia"/>
          <w:iCs/>
          <w:color w:val="000000" w:themeColor="text1"/>
          <w:szCs w:val="21"/>
        </w:rPr>
        <w:sym w:font="Wingdings" w:char="00A8"/>
      </w:r>
      <w:r w:rsidRPr="00007129">
        <w:rPr>
          <w:rFonts w:ascii="宋体" w:hAnsi="宋体" w:hint="eastAsia"/>
          <w:iCs/>
          <w:color w:val="000000" w:themeColor="text1"/>
          <w:szCs w:val="21"/>
        </w:rPr>
        <w:t>否</w:t>
      </w:r>
    </w:p>
    <w:p w14:paraId="470A11A3" w14:textId="77777777" w:rsidR="00667904" w:rsidRPr="00007129" w:rsidRDefault="00000000">
      <w:pPr>
        <w:adjustRightInd w:val="0"/>
        <w:snapToGrid w:val="0"/>
        <w:spacing w:line="400" w:lineRule="exact"/>
        <w:ind w:firstLineChars="200" w:firstLine="420"/>
        <w:rPr>
          <w:rFonts w:ascii="宋体" w:hAnsi="宋体" w:hint="eastAsia"/>
          <w:color w:val="000000" w:themeColor="text1"/>
          <w:szCs w:val="21"/>
        </w:rPr>
      </w:pPr>
      <w:r w:rsidRPr="00007129">
        <w:rPr>
          <w:rFonts w:ascii="宋体" w:hAnsi="宋体" w:hint="eastAsia"/>
          <w:color w:val="000000" w:themeColor="text1"/>
          <w:szCs w:val="21"/>
        </w:rPr>
        <w:t>（</w:t>
      </w:r>
      <w:r w:rsidRPr="00007129">
        <w:rPr>
          <w:rFonts w:ascii="宋体" w:hAnsi="宋体"/>
          <w:color w:val="000000" w:themeColor="text1"/>
          <w:szCs w:val="21"/>
          <w:lang w:val="en"/>
        </w:rPr>
        <w:t>7</w:t>
      </w:r>
      <w:r w:rsidRPr="00007129">
        <w:rPr>
          <w:rFonts w:ascii="宋体" w:hAnsi="宋体" w:hint="eastAsia"/>
          <w:color w:val="000000" w:themeColor="text1"/>
          <w:szCs w:val="21"/>
        </w:rPr>
        <w:t>）合同是否分包：</w:t>
      </w:r>
      <w:r w:rsidRPr="00007129">
        <w:rPr>
          <w:rFonts w:ascii="宋体" w:hAnsi="宋体" w:hint="eastAsia"/>
          <w:iCs/>
          <w:color w:val="000000" w:themeColor="text1"/>
          <w:szCs w:val="21"/>
        </w:rPr>
        <w:sym w:font="Wingdings" w:char="00A8"/>
      </w:r>
      <w:r w:rsidRPr="00007129">
        <w:rPr>
          <w:rFonts w:ascii="宋体" w:hAnsi="宋体" w:hint="eastAsia"/>
          <w:iCs/>
          <w:color w:val="000000" w:themeColor="text1"/>
          <w:szCs w:val="21"/>
        </w:rPr>
        <w:t xml:space="preserve">是       </w:t>
      </w:r>
      <w:r w:rsidRPr="00007129">
        <w:rPr>
          <w:rFonts w:ascii="宋体" w:hAnsi="宋体" w:hint="eastAsia"/>
          <w:iCs/>
          <w:color w:val="000000" w:themeColor="text1"/>
          <w:szCs w:val="21"/>
        </w:rPr>
        <w:sym w:font="Wingdings" w:char="00FE"/>
      </w:r>
      <w:r w:rsidRPr="00007129">
        <w:rPr>
          <w:rFonts w:ascii="宋体" w:hAnsi="宋体" w:hint="eastAsia"/>
          <w:iCs/>
          <w:color w:val="000000" w:themeColor="text1"/>
          <w:szCs w:val="21"/>
        </w:rPr>
        <w:t>否</w:t>
      </w:r>
    </w:p>
    <w:p w14:paraId="6853833A" w14:textId="77777777" w:rsidR="00667904" w:rsidRPr="00007129" w:rsidRDefault="00000000">
      <w:pPr>
        <w:adjustRightInd w:val="0"/>
        <w:snapToGrid w:val="0"/>
        <w:spacing w:line="400" w:lineRule="exact"/>
        <w:ind w:firstLineChars="400" w:firstLine="840"/>
        <w:rPr>
          <w:rFonts w:ascii="宋体" w:hAnsi="宋体" w:hint="eastAsia"/>
          <w:color w:val="000000" w:themeColor="text1"/>
          <w:szCs w:val="21"/>
          <w:u w:val="single"/>
        </w:rPr>
      </w:pPr>
      <w:r w:rsidRPr="00007129">
        <w:rPr>
          <w:rFonts w:ascii="宋体" w:hAnsi="宋体" w:hint="eastAsia"/>
          <w:color w:val="000000" w:themeColor="text1"/>
          <w:szCs w:val="21"/>
        </w:rPr>
        <w:lastRenderedPageBreak/>
        <w:t xml:space="preserve"> 分包主要内容：</w:t>
      </w:r>
      <w:r w:rsidRPr="00007129">
        <w:rPr>
          <w:rFonts w:ascii="宋体" w:hAnsi="宋体" w:hint="eastAsia"/>
          <w:color w:val="000000" w:themeColor="text1"/>
          <w:szCs w:val="21"/>
          <w:u w:val="single"/>
        </w:rPr>
        <w:t xml:space="preserve">                                            </w:t>
      </w:r>
    </w:p>
    <w:p w14:paraId="66DE2488" w14:textId="77777777" w:rsidR="00667904" w:rsidRPr="00007129" w:rsidRDefault="00000000">
      <w:pPr>
        <w:adjustRightInd w:val="0"/>
        <w:snapToGrid w:val="0"/>
        <w:spacing w:line="400" w:lineRule="exact"/>
        <w:ind w:firstLineChars="400" w:firstLine="840"/>
        <w:rPr>
          <w:rFonts w:ascii="宋体" w:hAnsi="宋体" w:hint="eastAsia"/>
          <w:color w:val="000000" w:themeColor="text1"/>
          <w:szCs w:val="21"/>
        </w:rPr>
      </w:pPr>
      <w:r w:rsidRPr="00007129">
        <w:rPr>
          <w:rFonts w:ascii="宋体" w:hAnsi="宋体" w:hint="eastAsia"/>
          <w:color w:val="000000" w:themeColor="text1"/>
          <w:szCs w:val="21"/>
        </w:rPr>
        <w:t xml:space="preserve"> 分包供应商/制造商名称（如供应商和制造商不同，请分别填写）：</w:t>
      </w:r>
    </w:p>
    <w:p w14:paraId="732C54CA" w14:textId="77777777" w:rsidR="00667904" w:rsidRPr="00007129" w:rsidRDefault="00000000">
      <w:pPr>
        <w:adjustRightInd w:val="0"/>
        <w:snapToGrid w:val="0"/>
        <w:spacing w:line="400" w:lineRule="exact"/>
        <w:ind w:firstLineChars="400" w:firstLine="840"/>
        <w:rPr>
          <w:rFonts w:ascii="宋体" w:hAnsi="宋体" w:hint="eastAsia"/>
          <w:color w:val="000000" w:themeColor="text1"/>
          <w:szCs w:val="21"/>
          <w:u w:val="single"/>
        </w:rPr>
      </w:pPr>
      <w:r w:rsidRPr="00007129">
        <w:rPr>
          <w:rFonts w:ascii="宋体" w:hAnsi="宋体" w:hint="eastAsia"/>
          <w:color w:val="000000" w:themeColor="text1"/>
          <w:szCs w:val="21"/>
        </w:rPr>
        <w:t xml:space="preserve"> </w:t>
      </w:r>
      <w:r w:rsidRPr="00007129">
        <w:rPr>
          <w:rFonts w:ascii="宋体" w:hAnsi="宋体" w:hint="eastAsia"/>
          <w:color w:val="000000" w:themeColor="text1"/>
          <w:szCs w:val="21"/>
          <w:u w:val="single"/>
        </w:rPr>
        <w:t xml:space="preserve">                                                          </w:t>
      </w:r>
    </w:p>
    <w:p w14:paraId="06BDABFE" w14:textId="77777777" w:rsidR="00667904" w:rsidRPr="00007129" w:rsidRDefault="00000000">
      <w:pPr>
        <w:adjustRightInd w:val="0"/>
        <w:snapToGrid w:val="0"/>
        <w:spacing w:line="400" w:lineRule="exact"/>
        <w:ind w:firstLineChars="400" w:firstLine="840"/>
        <w:rPr>
          <w:rFonts w:ascii="宋体" w:hAnsi="宋体" w:hint="eastAsia"/>
          <w:color w:val="000000" w:themeColor="text1"/>
          <w:szCs w:val="21"/>
        </w:rPr>
      </w:pPr>
      <w:r w:rsidRPr="00007129">
        <w:rPr>
          <w:rFonts w:ascii="宋体" w:hAnsi="宋体" w:hint="eastAsia"/>
          <w:color w:val="000000" w:themeColor="text1"/>
          <w:szCs w:val="21"/>
        </w:rPr>
        <w:t xml:space="preserve"> 分包供应商/制造商类型（如果供应商和制造商不同，只填写制造商类型）：</w:t>
      </w:r>
    </w:p>
    <w:p w14:paraId="357BE440" w14:textId="77777777" w:rsidR="00667904" w:rsidRPr="00007129" w:rsidRDefault="00000000">
      <w:pPr>
        <w:adjustRightInd w:val="0"/>
        <w:snapToGrid w:val="0"/>
        <w:spacing w:line="400" w:lineRule="exact"/>
        <w:ind w:firstLineChars="400" w:firstLine="840"/>
        <w:rPr>
          <w:rFonts w:ascii="宋体" w:hAnsi="宋体" w:hint="eastAsia"/>
          <w:iCs/>
          <w:color w:val="000000" w:themeColor="text1"/>
          <w:szCs w:val="21"/>
        </w:rPr>
      </w:pPr>
      <w:r w:rsidRPr="00007129">
        <w:rPr>
          <w:rFonts w:ascii="宋体" w:hAnsi="宋体" w:hint="eastAsia"/>
          <w:iCs/>
          <w:color w:val="000000" w:themeColor="text1"/>
          <w:szCs w:val="21"/>
        </w:rPr>
        <w:t xml:space="preserve"> </w:t>
      </w:r>
      <w:r w:rsidRPr="00007129">
        <w:rPr>
          <w:rFonts w:ascii="宋体" w:hAnsi="宋体" w:hint="eastAsia"/>
          <w:iCs/>
          <w:color w:val="000000" w:themeColor="text1"/>
          <w:szCs w:val="21"/>
        </w:rPr>
        <w:sym w:font="Wingdings" w:char="00A8"/>
      </w:r>
      <w:r w:rsidRPr="00007129">
        <w:rPr>
          <w:rFonts w:ascii="宋体" w:hAnsi="宋体" w:hint="eastAsia"/>
          <w:iCs/>
          <w:color w:val="000000" w:themeColor="text1"/>
          <w:szCs w:val="21"/>
        </w:rPr>
        <w:t xml:space="preserve">大型企业  </w:t>
      </w:r>
      <w:r w:rsidRPr="00007129">
        <w:rPr>
          <w:rFonts w:ascii="宋体" w:hAnsi="宋体" w:hint="eastAsia"/>
          <w:iCs/>
          <w:color w:val="000000" w:themeColor="text1"/>
          <w:szCs w:val="21"/>
        </w:rPr>
        <w:sym w:font="Wingdings" w:char="00A8"/>
      </w:r>
      <w:r w:rsidRPr="00007129">
        <w:rPr>
          <w:rFonts w:ascii="宋体" w:hAnsi="宋体" w:hint="eastAsia"/>
          <w:iCs/>
          <w:color w:val="000000" w:themeColor="text1"/>
          <w:szCs w:val="21"/>
        </w:rPr>
        <w:t xml:space="preserve">中型企业  </w:t>
      </w:r>
      <w:r w:rsidRPr="00007129">
        <w:rPr>
          <w:rFonts w:ascii="宋体" w:hAnsi="宋体" w:hint="eastAsia"/>
          <w:iCs/>
          <w:color w:val="000000" w:themeColor="text1"/>
          <w:szCs w:val="21"/>
        </w:rPr>
        <w:sym w:font="Wingdings" w:char="00A8"/>
      </w:r>
      <w:r w:rsidRPr="00007129">
        <w:rPr>
          <w:rFonts w:ascii="宋体" w:hAnsi="宋体" w:hint="eastAsia"/>
          <w:iCs/>
          <w:color w:val="000000" w:themeColor="text1"/>
          <w:szCs w:val="21"/>
        </w:rPr>
        <w:t xml:space="preserve">小微型企业  </w:t>
      </w:r>
    </w:p>
    <w:p w14:paraId="6CF02ED5" w14:textId="77777777" w:rsidR="00667904" w:rsidRPr="00007129" w:rsidRDefault="00000000">
      <w:pPr>
        <w:adjustRightInd w:val="0"/>
        <w:snapToGrid w:val="0"/>
        <w:spacing w:line="400" w:lineRule="exact"/>
        <w:ind w:firstLineChars="400" w:firstLine="840"/>
        <w:rPr>
          <w:rFonts w:ascii="宋体" w:hAnsi="宋体" w:hint="eastAsia"/>
          <w:color w:val="000000" w:themeColor="text1"/>
        </w:rPr>
      </w:pPr>
      <w:r w:rsidRPr="00007129">
        <w:rPr>
          <w:rFonts w:ascii="宋体" w:hAnsi="宋体" w:hint="eastAsia"/>
          <w:iCs/>
          <w:color w:val="000000" w:themeColor="text1"/>
          <w:szCs w:val="21"/>
        </w:rPr>
        <w:t xml:space="preserve"> </w:t>
      </w:r>
      <w:r w:rsidRPr="00007129">
        <w:rPr>
          <w:rFonts w:ascii="宋体" w:hAnsi="宋体" w:hint="eastAsia"/>
          <w:iCs/>
          <w:color w:val="000000" w:themeColor="text1"/>
          <w:szCs w:val="21"/>
        </w:rPr>
        <w:sym w:font="Wingdings" w:char="00A8"/>
      </w:r>
      <w:r w:rsidRPr="00007129">
        <w:rPr>
          <w:rFonts w:ascii="宋体" w:hAnsi="宋体" w:hint="eastAsia"/>
          <w:iCs/>
          <w:color w:val="000000" w:themeColor="text1"/>
          <w:szCs w:val="21"/>
        </w:rPr>
        <w:t xml:space="preserve">残疾人福利性单位 </w:t>
      </w:r>
      <w:r w:rsidRPr="00007129">
        <w:rPr>
          <w:rFonts w:ascii="宋体" w:hAnsi="宋体" w:hint="eastAsia"/>
          <w:iCs/>
          <w:color w:val="000000" w:themeColor="text1"/>
          <w:szCs w:val="21"/>
        </w:rPr>
        <w:sym w:font="Wingdings" w:char="00A8"/>
      </w:r>
      <w:r w:rsidRPr="00007129">
        <w:rPr>
          <w:rFonts w:ascii="宋体" w:hAnsi="宋体" w:hint="eastAsia"/>
          <w:iCs/>
          <w:color w:val="000000" w:themeColor="text1"/>
          <w:szCs w:val="21"/>
        </w:rPr>
        <w:t xml:space="preserve">监狱企业 </w:t>
      </w:r>
      <w:r w:rsidRPr="00007129">
        <w:rPr>
          <w:rFonts w:ascii="宋体" w:hAnsi="宋体" w:hint="eastAsia"/>
          <w:iCs/>
          <w:color w:val="000000" w:themeColor="text1"/>
          <w:szCs w:val="21"/>
        </w:rPr>
        <w:sym w:font="Wingdings" w:char="00A8"/>
      </w:r>
      <w:r w:rsidRPr="00007129">
        <w:rPr>
          <w:rFonts w:ascii="宋体" w:hAnsi="宋体" w:hint="eastAsia"/>
          <w:iCs/>
          <w:color w:val="000000" w:themeColor="text1"/>
          <w:szCs w:val="21"/>
        </w:rPr>
        <w:t>其他</w:t>
      </w:r>
    </w:p>
    <w:p w14:paraId="55419B70" w14:textId="77777777" w:rsidR="00667904" w:rsidRPr="00007129" w:rsidRDefault="00000000">
      <w:pPr>
        <w:numPr>
          <w:ilvl w:val="255"/>
          <w:numId w:val="0"/>
        </w:numPr>
        <w:adjustRightInd w:val="0"/>
        <w:snapToGrid w:val="0"/>
        <w:spacing w:line="400" w:lineRule="exact"/>
        <w:rPr>
          <w:rFonts w:ascii="宋体" w:hAnsi="宋体" w:cs="宋体" w:hint="eastAsia"/>
          <w:iCs/>
          <w:color w:val="000000" w:themeColor="text1"/>
          <w:szCs w:val="21"/>
        </w:rPr>
      </w:pPr>
      <w:r w:rsidRPr="00007129">
        <w:rPr>
          <w:rFonts w:ascii="宋体" w:hAnsi="宋体" w:hint="eastAsia"/>
          <w:color w:val="000000" w:themeColor="text1"/>
          <w:szCs w:val="21"/>
        </w:rPr>
        <w:t xml:space="preserve">    </w:t>
      </w:r>
      <w:r w:rsidRPr="00007129">
        <w:rPr>
          <w:rFonts w:ascii="宋体" w:hAnsi="宋体" w:cs="宋体" w:hint="eastAsia"/>
          <w:color w:val="000000" w:themeColor="text1"/>
          <w:szCs w:val="21"/>
        </w:rPr>
        <w:t>（</w:t>
      </w:r>
      <w:r w:rsidRPr="00007129">
        <w:rPr>
          <w:rFonts w:ascii="宋体" w:hAnsi="宋体" w:cs="宋体"/>
          <w:color w:val="000000" w:themeColor="text1"/>
          <w:szCs w:val="21"/>
          <w:lang w:val="en"/>
        </w:rPr>
        <w:t>8</w:t>
      </w:r>
      <w:r w:rsidRPr="00007129">
        <w:rPr>
          <w:rFonts w:ascii="宋体" w:hAnsi="宋体" w:cs="宋体" w:hint="eastAsia"/>
          <w:color w:val="000000" w:themeColor="text1"/>
          <w:szCs w:val="21"/>
        </w:rPr>
        <w:t>）中标（成交）供应商是否为外商投资企业：</w:t>
      </w:r>
      <w:r w:rsidRPr="00007129">
        <w:rPr>
          <w:rFonts w:ascii="宋体" w:hAnsi="宋体" w:cs="宋体" w:hint="eastAsia"/>
          <w:iCs/>
          <w:color w:val="000000" w:themeColor="text1"/>
          <w:szCs w:val="21"/>
        </w:rPr>
        <w:sym w:font="Wingdings" w:char="00A8"/>
      </w:r>
      <w:r w:rsidRPr="00007129">
        <w:rPr>
          <w:rFonts w:ascii="宋体" w:hAnsi="宋体" w:cs="宋体" w:hint="eastAsia"/>
          <w:iCs/>
          <w:color w:val="000000" w:themeColor="text1"/>
          <w:szCs w:val="21"/>
        </w:rPr>
        <w:t xml:space="preserve">是       </w:t>
      </w:r>
      <w:r w:rsidRPr="00007129">
        <w:rPr>
          <w:rFonts w:ascii="宋体" w:hAnsi="宋体" w:cs="宋体" w:hint="eastAsia"/>
          <w:iCs/>
          <w:color w:val="000000" w:themeColor="text1"/>
          <w:szCs w:val="21"/>
        </w:rPr>
        <w:sym w:font="Wingdings" w:char="00A8"/>
      </w:r>
      <w:r w:rsidRPr="00007129">
        <w:rPr>
          <w:rFonts w:ascii="宋体" w:hAnsi="宋体" w:cs="宋体" w:hint="eastAsia"/>
          <w:iCs/>
          <w:color w:val="000000" w:themeColor="text1"/>
          <w:szCs w:val="21"/>
        </w:rPr>
        <w:t>否</w:t>
      </w:r>
    </w:p>
    <w:p w14:paraId="50F4ED7B" w14:textId="77777777" w:rsidR="00667904" w:rsidRPr="00007129" w:rsidRDefault="00000000">
      <w:pPr>
        <w:pStyle w:val="AONormal"/>
        <w:tabs>
          <w:tab w:val="left" w:pos="1340"/>
        </w:tabs>
        <w:ind w:firstLine="420"/>
        <w:rPr>
          <w:rFonts w:ascii="宋体" w:eastAsia="宋体" w:hAnsi="宋体" w:cs="宋体" w:hint="eastAsia"/>
          <w:color w:val="000000" w:themeColor="text1"/>
          <w:sz w:val="21"/>
          <w:u w:val="single"/>
        </w:rPr>
      </w:pPr>
      <w:r w:rsidRPr="00007129">
        <w:rPr>
          <w:rFonts w:ascii="宋体" w:eastAsia="宋体" w:hAnsi="宋体" w:cs="宋体" w:hint="eastAsia"/>
          <w:color w:val="000000" w:themeColor="text1"/>
          <w:sz w:val="21"/>
        </w:rPr>
        <w:t xml:space="preserve">     外商投资企业类型：</w:t>
      </w:r>
      <w:r w:rsidRPr="00007129">
        <w:rPr>
          <w:rFonts w:ascii="宋体" w:eastAsia="宋体" w:hAnsi="宋体" w:cs="宋体" w:hint="eastAsia"/>
          <w:iCs/>
          <w:color w:val="000000" w:themeColor="text1"/>
          <w:sz w:val="21"/>
        </w:rPr>
        <w:sym w:font="Wingdings" w:char="00A8"/>
      </w:r>
      <w:r w:rsidRPr="00007129">
        <w:rPr>
          <w:rFonts w:ascii="宋体" w:eastAsia="宋体" w:hAnsi="宋体" w:cs="宋体" w:hint="eastAsia"/>
          <w:color w:val="000000" w:themeColor="text1"/>
          <w:sz w:val="21"/>
        </w:rPr>
        <w:t xml:space="preserve">全部由外国投资者投资  </w:t>
      </w:r>
      <w:r w:rsidRPr="00007129">
        <w:rPr>
          <w:rFonts w:ascii="宋体" w:eastAsia="宋体" w:hAnsi="宋体" w:cs="宋体" w:hint="eastAsia"/>
          <w:iCs/>
          <w:color w:val="000000" w:themeColor="text1"/>
          <w:sz w:val="21"/>
        </w:rPr>
        <w:sym w:font="Wingdings" w:char="00A8"/>
      </w:r>
      <w:r w:rsidRPr="00007129">
        <w:rPr>
          <w:rFonts w:ascii="宋体" w:eastAsia="宋体" w:hAnsi="宋体" w:cs="宋体" w:hint="eastAsia"/>
          <w:iCs/>
          <w:color w:val="000000" w:themeColor="text1"/>
          <w:sz w:val="21"/>
        </w:rPr>
        <w:t>部分由外国投资者投资</w:t>
      </w:r>
    </w:p>
    <w:p w14:paraId="5F4760B2" w14:textId="77777777" w:rsidR="00667904" w:rsidRPr="00007129" w:rsidRDefault="00000000">
      <w:pPr>
        <w:numPr>
          <w:ilvl w:val="255"/>
          <w:numId w:val="0"/>
        </w:numPr>
        <w:adjustRightInd w:val="0"/>
        <w:snapToGrid w:val="0"/>
        <w:spacing w:line="400" w:lineRule="exact"/>
        <w:ind w:firstLineChars="200" w:firstLine="420"/>
        <w:rPr>
          <w:rFonts w:ascii="宋体" w:hAnsi="宋体" w:cs="宋体" w:hint="eastAsia"/>
          <w:color w:val="000000" w:themeColor="text1"/>
          <w:szCs w:val="21"/>
        </w:rPr>
      </w:pPr>
      <w:r w:rsidRPr="00007129">
        <w:rPr>
          <w:rFonts w:ascii="宋体" w:hAnsi="宋体" w:cs="宋体" w:hint="eastAsia"/>
          <w:color w:val="000000" w:themeColor="text1"/>
          <w:szCs w:val="21"/>
        </w:rPr>
        <w:t>（</w:t>
      </w:r>
      <w:r w:rsidRPr="00007129">
        <w:rPr>
          <w:rFonts w:ascii="宋体" w:hAnsi="宋体" w:cs="宋体"/>
          <w:color w:val="000000" w:themeColor="text1"/>
          <w:szCs w:val="21"/>
          <w:lang w:val="en"/>
        </w:rPr>
        <w:t>9</w:t>
      </w:r>
      <w:r w:rsidRPr="00007129">
        <w:rPr>
          <w:rFonts w:ascii="宋体" w:hAnsi="宋体" w:cs="宋体" w:hint="eastAsia"/>
          <w:color w:val="000000" w:themeColor="text1"/>
          <w:szCs w:val="21"/>
        </w:rPr>
        <w:t>）是否涉及进口产品：</w:t>
      </w:r>
    </w:p>
    <w:p w14:paraId="505584C6" w14:textId="77777777" w:rsidR="00667904" w:rsidRPr="00007129" w:rsidRDefault="00000000">
      <w:pPr>
        <w:numPr>
          <w:ilvl w:val="255"/>
          <w:numId w:val="0"/>
        </w:numPr>
        <w:adjustRightInd w:val="0"/>
        <w:snapToGrid w:val="0"/>
        <w:spacing w:line="400" w:lineRule="exact"/>
        <w:ind w:firstLineChars="400" w:firstLine="840"/>
        <w:rPr>
          <w:rFonts w:ascii="宋体" w:hAnsi="宋体" w:cs="宋体" w:hint="eastAsia"/>
          <w:color w:val="000000" w:themeColor="text1"/>
          <w:szCs w:val="21"/>
          <w:u w:val="single"/>
        </w:rPr>
      </w:pPr>
      <w:r w:rsidRPr="00007129">
        <w:rPr>
          <w:rFonts w:ascii="宋体" w:hAnsi="宋体" w:cs="宋体" w:hint="eastAsia"/>
          <w:color w:val="000000" w:themeColor="text1"/>
          <w:szCs w:val="21"/>
        </w:rPr>
        <w:t xml:space="preserve"> </w:t>
      </w:r>
      <w:r w:rsidRPr="00007129">
        <w:rPr>
          <w:rFonts w:ascii="宋体" w:hAnsi="宋体" w:cs="宋体" w:hint="eastAsia"/>
          <w:color w:val="000000" w:themeColor="text1"/>
          <w:szCs w:val="21"/>
        </w:rPr>
        <w:sym w:font="Wingdings" w:char="00A8"/>
      </w:r>
      <w:r w:rsidRPr="00007129">
        <w:rPr>
          <w:rFonts w:ascii="宋体" w:hAnsi="宋体" w:cs="宋体" w:hint="eastAsia"/>
          <w:color w:val="000000" w:themeColor="text1"/>
          <w:szCs w:val="21"/>
        </w:rPr>
        <w:t>是，</w:t>
      </w:r>
      <w:proofErr w:type="gramStart"/>
      <w:r w:rsidRPr="00007129">
        <w:rPr>
          <w:rFonts w:ascii="宋体" w:hAnsi="宋体" w:cs="宋体" w:hint="eastAsia"/>
          <w:color w:val="000000" w:themeColor="text1"/>
          <w:szCs w:val="21"/>
        </w:rPr>
        <w:t>《政府采购品目分类目录》底级品目</w:t>
      </w:r>
      <w:proofErr w:type="gramEnd"/>
      <w:r w:rsidRPr="00007129">
        <w:rPr>
          <w:rFonts w:ascii="宋体" w:hAnsi="宋体" w:cs="宋体" w:hint="eastAsia"/>
          <w:color w:val="000000" w:themeColor="text1"/>
          <w:szCs w:val="21"/>
        </w:rPr>
        <w:t>名称：</w:t>
      </w:r>
      <w:r w:rsidRPr="00007129">
        <w:rPr>
          <w:rFonts w:ascii="宋体" w:hAnsi="宋体" w:cs="宋体" w:hint="eastAsia"/>
          <w:color w:val="000000" w:themeColor="text1"/>
          <w:szCs w:val="21"/>
          <w:u w:val="single"/>
        </w:rPr>
        <w:t xml:space="preserve">         </w:t>
      </w:r>
      <w:r w:rsidRPr="00007129">
        <w:rPr>
          <w:rFonts w:ascii="宋体" w:hAnsi="宋体" w:cs="宋体" w:hint="eastAsia"/>
          <w:color w:val="000000" w:themeColor="text1"/>
          <w:szCs w:val="21"/>
        </w:rPr>
        <w:t xml:space="preserve"> 金额：</w:t>
      </w:r>
      <w:r w:rsidRPr="00007129">
        <w:rPr>
          <w:rFonts w:ascii="宋体" w:hAnsi="宋体" w:cs="宋体" w:hint="eastAsia"/>
          <w:color w:val="000000" w:themeColor="text1"/>
          <w:szCs w:val="21"/>
          <w:u w:val="single"/>
        </w:rPr>
        <w:t xml:space="preserve">        </w:t>
      </w:r>
    </w:p>
    <w:p w14:paraId="7BD38049" w14:textId="77777777" w:rsidR="00667904" w:rsidRPr="00007129" w:rsidRDefault="00000000">
      <w:pPr>
        <w:numPr>
          <w:ilvl w:val="255"/>
          <w:numId w:val="0"/>
        </w:numPr>
        <w:adjustRightInd w:val="0"/>
        <w:snapToGrid w:val="0"/>
        <w:spacing w:line="400" w:lineRule="exact"/>
        <w:ind w:firstLineChars="400" w:firstLine="840"/>
        <w:rPr>
          <w:rFonts w:ascii="宋体" w:hAnsi="宋体" w:hint="eastAsia"/>
          <w:color w:val="000000" w:themeColor="text1"/>
          <w:szCs w:val="21"/>
        </w:rPr>
      </w:pPr>
      <w:r w:rsidRPr="00007129">
        <w:rPr>
          <w:rFonts w:ascii="宋体" w:hAnsi="宋体" w:cs="宋体" w:hint="eastAsia"/>
          <w:color w:val="000000" w:themeColor="text1"/>
          <w:szCs w:val="21"/>
        </w:rPr>
        <w:t xml:space="preserve">        国别：</w:t>
      </w:r>
      <w:r w:rsidRPr="00007129">
        <w:rPr>
          <w:rFonts w:ascii="宋体" w:hAnsi="宋体" w:cs="宋体" w:hint="eastAsia"/>
          <w:color w:val="000000" w:themeColor="text1"/>
          <w:szCs w:val="21"/>
          <w:u w:val="single"/>
        </w:rPr>
        <w:t xml:space="preserve">        </w:t>
      </w:r>
      <w:r w:rsidRPr="00007129">
        <w:rPr>
          <w:rFonts w:ascii="宋体" w:hAnsi="宋体" w:cs="宋体" w:hint="eastAsia"/>
          <w:color w:val="000000" w:themeColor="text1"/>
          <w:szCs w:val="21"/>
        </w:rPr>
        <w:t xml:space="preserve"> 品牌：</w:t>
      </w:r>
      <w:r w:rsidRPr="00007129">
        <w:rPr>
          <w:rFonts w:ascii="宋体" w:hAnsi="宋体" w:cs="宋体" w:hint="eastAsia"/>
          <w:color w:val="000000" w:themeColor="text1"/>
          <w:szCs w:val="21"/>
          <w:u w:val="single"/>
        </w:rPr>
        <w:t xml:space="preserve">        </w:t>
      </w:r>
      <w:r w:rsidRPr="00007129">
        <w:rPr>
          <w:rFonts w:ascii="宋体" w:hAnsi="宋体" w:cs="宋体" w:hint="eastAsia"/>
          <w:color w:val="000000" w:themeColor="text1"/>
          <w:szCs w:val="21"/>
        </w:rPr>
        <w:t xml:space="preserve"> 规格型号：</w:t>
      </w:r>
      <w:r w:rsidRPr="00007129">
        <w:rPr>
          <w:rFonts w:ascii="宋体" w:hAnsi="宋体" w:cs="宋体" w:hint="eastAsia"/>
          <w:color w:val="000000" w:themeColor="text1"/>
          <w:szCs w:val="21"/>
          <w:u w:val="single"/>
        </w:rPr>
        <w:t xml:space="preserve">        </w:t>
      </w:r>
      <w:r w:rsidRPr="00007129">
        <w:rPr>
          <w:rFonts w:ascii="宋体" w:hAnsi="宋体" w:hint="eastAsia"/>
          <w:color w:val="000000" w:themeColor="text1"/>
          <w:szCs w:val="21"/>
        </w:rPr>
        <w:t xml:space="preserve">      </w:t>
      </w:r>
    </w:p>
    <w:p w14:paraId="7BED60FC" w14:textId="77777777" w:rsidR="00667904" w:rsidRPr="00007129" w:rsidRDefault="00000000">
      <w:pPr>
        <w:adjustRightInd w:val="0"/>
        <w:snapToGrid w:val="0"/>
        <w:spacing w:line="400" w:lineRule="exact"/>
        <w:ind w:firstLineChars="400" w:firstLine="840"/>
        <w:rPr>
          <w:rFonts w:ascii="宋体" w:hAnsi="宋体" w:hint="eastAsia"/>
          <w:color w:val="000000" w:themeColor="text1"/>
          <w:szCs w:val="21"/>
        </w:rPr>
      </w:pPr>
      <w:r w:rsidRPr="00007129">
        <w:rPr>
          <w:rFonts w:ascii="宋体" w:hAnsi="宋体" w:hint="eastAsia"/>
          <w:color w:val="000000" w:themeColor="text1"/>
          <w:szCs w:val="21"/>
        </w:rPr>
        <w:t xml:space="preserve"> </w:t>
      </w:r>
      <w:r w:rsidRPr="00007129">
        <w:rPr>
          <w:rFonts w:ascii="宋体" w:hAnsi="宋体" w:hint="eastAsia"/>
          <w:color w:val="000000" w:themeColor="text1"/>
          <w:szCs w:val="21"/>
        </w:rPr>
        <w:sym w:font="Wingdings" w:char="00A8"/>
      </w:r>
      <w:proofErr w:type="gramStart"/>
      <w:r w:rsidRPr="00007129">
        <w:rPr>
          <w:rFonts w:ascii="宋体" w:hAnsi="宋体" w:hint="eastAsia"/>
          <w:color w:val="000000" w:themeColor="text1"/>
          <w:szCs w:val="21"/>
        </w:rPr>
        <w:t>否</w:t>
      </w:r>
      <w:proofErr w:type="gramEnd"/>
    </w:p>
    <w:p w14:paraId="5CAE961C" w14:textId="77777777" w:rsidR="00667904" w:rsidRPr="00007129" w:rsidRDefault="00000000">
      <w:pPr>
        <w:numPr>
          <w:ilvl w:val="255"/>
          <w:numId w:val="0"/>
        </w:numPr>
        <w:tabs>
          <w:tab w:val="left" w:pos="740"/>
        </w:tabs>
        <w:adjustRightInd w:val="0"/>
        <w:snapToGrid w:val="0"/>
        <w:spacing w:line="400" w:lineRule="exact"/>
        <w:rPr>
          <w:rFonts w:ascii="宋体" w:hAnsi="宋体" w:hint="eastAsia"/>
          <w:color w:val="000000" w:themeColor="text1"/>
          <w:szCs w:val="21"/>
        </w:rPr>
      </w:pPr>
      <w:r w:rsidRPr="00007129">
        <w:rPr>
          <w:rFonts w:ascii="宋体" w:hAnsi="宋体" w:hint="eastAsia"/>
          <w:color w:val="000000" w:themeColor="text1"/>
          <w:szCs w:val="21"/>
        </w:rPr>
        <w:t xml:space="preserve">    （1</w:t>
      </w:r>
      <w:r w:rsidRPr="00007129">
        <w:rPr>
          <w:rFonts w:ascii="宋体" w:hAnsi="宋体"/>
          <w:color w:val="000000" w:themeColor="text1"/>
          <w:szCs w:val="21"/>
          <w:lang w:val="en"/>
        </w:rPr>
        <w:t>0</w:t>
      </w:r>
      <w:r w:rsidRPr="00007129">
        <w:rPr>
          <w:rFonts w:ascii="宋体" w:hAnsi="宋体" w:hint="eastAsia"/>
          <w:color w:val="000000" w:themeColor="text1"/>
          <w:szCs w:val="21"/>
        </w:rPr>
        <w:t>）是否涉及节能产品：</w:t>
      </w:r>
    </w:p>
    <w:p w14:paraId="30C1A609" w14:textId="77777777" w:rsidR="00667904" w:rsidRPr="00007129" w:rsidRDefault="00000000">
      <w:pPr>
        <w:numPr>
          <w:ilvl w:val="255"/>
          <w:numId w:val="0"/>
        </w:numPr>
        <w:tabs>
          <w:tab w:val="left" w:pos="740"/>
        </w:tabs>
        <w:adjustRightInd w:val="0"/>
        <w:snapToGrid w:val="0"/>
        <w:spacing w:line="400" w:lineRule="exact"/>
        <w:rPr>
          <w:rFonts w:ascii="宋体" w:hAnsi="宋体" w:hint="eastAsia"/>
          <w:iCs/>
          <w:color w:val="000000" w:themeColor="text1"/>
          <w:szCs w:val="21"/>
        </w:rPr>
      </w:pPr>
      <w:r w:rsidRPr="00007129">
        <w:rPr>
          <w:rFonts w:ascii="宋体" w:hAnsi="宋体" w:hint="eastAsia"/>
          <w:color w:val="000000" w:themeColor="text1"/>
          <w:szCs w:val="21"/>
        </w:rPr>
        <w:t xml:space="preserve">         </w:t>
      </w:r>
      <w:r w:rsidRPr="00007129">
        <w:rPr>
          <w:rFonts w:ascii="宋体" w:hAnsi="宋体" w:hint="eastAsia"/>
          <w:color w:val="000000" w:themeColor="text1"/>
          <w:szCs w:val="21"/>
        </w:rPr>
        <w:sym w:font="Wingdings" w:char="00A8"/>
      </w:r>
      <w:r w:rsidRPr="00007129">
        <w:rPr>
          <w:rFonts w:ascii="宋体" w:hAnsi="宋体" w:hint="eastAsia"/>
          <w:color w:val="000000" w:themeColor="text1"/>
          <w:szCs w:val="21"/>
        </w:rPr>
        <w:t>是，《节能产品政府采购品目清单》</w:t>
      </w:r>
      <w:proofErr w:type="gramStart"/>
      <w:r w:rsidRPr="00007129">
        <w:rPr>
          <w:rFonts w:ascii="宋体" w:hAnsi="宋体" w:hint="eastAsia"/>
          <w:color w:val="000000" w:themeColor="text1"/>
          <w:szCs w:val="21"/>
        </w:rPr>
        <w:t>的底级品目</w:t>
      </w:r>
      <w:proofErr w:type="gramEnd"/>
      <w:r w:rsidRPr="00007129">
        <w:rPr>
          <w:rFonts w:ascii="宋体" w:hAnsi="宋体" w:hint="eastAsia"/>
          <w:color w:val="000000" w:themeColor="text1"/>
          <w:szCs w:val="21"/>
        </w:rPr>
        <w:t>名称：</w:t>
      </w:r>
      <w:r w:rsidRPr="00007129">
        <w:rPr>
          <w:rFonts w:ascii="宋体" w:hAnsi="宋体" w:hint="eastAsia"/>
          <w:color w:val="000000" w:themeColor="text1"/>
          <w:szCs w:val="21"/>
          <w:u w:val="single"/>
        </w:rPr>
        <w:t xml:space="preserve">         </w:t>
      </w:r>
      <w:r w:rsidRPr="00007129">
        <w:rPr>
          <w:rFonts w:ascii="宋体" w:hAnsi="宋体" w:hint="eastAsia"/>
          <w:iCs/>
          <w:color w:val="000000" w:themeColor="text1"/>
          <w:szCs w:val="21"/>
        </w:rPr>
        <w:t xml:space="preserve">     </w:t>
      </w:r>
    </w:p>
    <w:p w14:paraId="100B7666" w14:textId="77777777" w:rsidR="00667904" w:rsidRPr="00007129" w:rsidRDefault="00000000">
      <w:pPr>
        <w:numPr>
          <w:ilvl w:val="255"/>
          <w:numId w:val="0"/>
        </w:numPr>
        <w:tabs>
          <w:tab w:val="left" w:pos="740"/>
        </w:tabs>
        <w:adjustRightInd w:val="0"/>
        <w:snapToGrid w:val="0"/>
        <w:spacing w:line="400" w:lineRule="exact"/>
        <w:rPr>
          <w:rFonts w:ascii="宋体" w:hAnsi="宋体" w:hint="eastAsia"/>
          <w:iCs/>
          <w:color w:val="000000" w:themeColor="text1"/>
          <w:szCs w:val="21"/>
        </w:rPr>
      </w:pPr>
      <w:r w:rsidRPr="00007129">
        <w:rPr>
          <w:rFonts w:ascii="宋体" w:hAnsi="宋体" w:hint="eastAsia"/>
          <w:iCs/>
          <w:color w:val="000000" w:themeColor="text1"/>
          <w:szCs w:val="21"/>
        </w:rPr>
        <w:t xml:space="preserve">                </w:t>
      </w:r>
      <w:r w:rsidRPr="00007129">
        <w:rPr>
          <w:rFonts w:ascii="宋体" w:hAnsi="宋体" w:hint="eastAsia"/>
          <w:iCs/>
          <w:color w:val="000000" w:themeColor="text1"/>
          <w:szCs w:val="21"/>
        </w:rPr>
        <w:sym w:font="Wingdings" w:char="00A8"/>
      </w:r>
      <w:r w:rsidRPr="00007129">
        <w:rPr>
          <w:rFonts w:ascii="宋体" w:hAnsi="宋体" w:hint="eastAsia"/>
          <w:iCs/>
          <w:color w:val="000000" w:themeColor="text1"/>
          <w:szCs w:val="21"/>
        </w:rPr>
        <w:t xml:space="preserve">强制采购       </w:t>
      </w:r>
      <w:r w:rsidRPr="00007129">
        <w:rPr>
          <w:rFonts w:ascii="宋体" w:hAnsi="宋体" w:hint="eastAsia"/>
          <w:iCs/>
          <w:color w:val="000000" w:themeColor="text1"/>
          <w:szCs w:val="21"/>
        </w:rPr>
        <w:sym w:font="Wingdings" w:char="00A8"/>
      </w:r>
      <w:r w:rsidRPr="00007129">
        <w:rPr>
          <w:rFonts w:ascii="宋体" w:hAnsi="宋体" w:hint="eastAsia"/>
          <w:iCs/>
          <w:color w:val="000000" w:themeColor="text1"/>
          <w:szCs w:val="21"/>
        </w:rPr>
        <w:t xml:space="preserve">优先采购    </w:t>
      </w:r>
    </w:p>
    <w:p w14:paraId="22C9D357" w14:textId="77777777" w:rsidR="00667904" w:rsidRPr="00007129" w:rsidRDefault="00000000">
      <w:pPr>
        <w:numPr>
          <w:ilvl w:val="255"/>
          <w:numId w:val="0"/>
        </w:numPr>
        <w:tabs>
          <w:tab w:val="left" w:pos="740"/>
        </w:tabs>
        <w:adjustRightInd w:val="0"/>
        <w:snapToGrid w:val="0"/>
        <w:spacing w:line="400" w:lineRule="exact"/>
        <w:rPr>
          <w:rFonts w:ascii="宋体" w:hAnsi="宋体" w:hint="eastAsia"/>
          <w:color w:val="000000" w:themeColor="text1"/>
          <w:szCs w:val="21"/>
        </w:rPr>
      </w:pPr>
      <w:r w:rsidRPr="00007129">
        <w:rPr>
          <w:rFonts w:ascii="宋体" w:hAnsi="宋体" w:hint="eastAsia"/>
          <w:iCs/>
          <w:color w:val="000000" w:themeColor="text1"/>
          <w:szCs w:val="21"/>
        </w:rPr>
        <w:t xml:space="preserve">         </w:t>
      </w:r>
      <w:r w:rsidRPr="00007129">
        <w:rPr>
          <w:rFonts w:ascii="宋体" w:hAnsi="宋体" w:hint="eastAsia"/>
          <w:color w:val="000000" w:themeColor="text1"/>
          <w:szCs w:val="21"/>
        </w:rPr>
        <w:sym w:font="Wingdings" w:char="00A8"/>
      </w:r>
      <w:proofErr w:type="gramStart"/>
      <w:r w:rsidRPr="00007129">
        <w:rPr>
          <w:rFonts w:ascii="宋体" w:hAnsi="宋体" w:hint="eastAsia"/>
          <w:color w:val="000000" w:themeColor="text1"/>
          <w:szCs w:val="21"/>
        </w:rPr>
        <w:t>否</w:t>
      </w:r>
      <w:proofErr w:type="gramEnd"/>
    </w:p>
    <w:p w14:paraId="33BD717F" w14:textId="77777777" w:rsidR="00667904" w:rsidRPr="00007129" w:rsidRDefault="00000000">
      <w:pPr>
        <w:numPr>
          <w:ilvl w:val="255"/>
          <w:numId w:val="0"/>
        </w:numPr>
        <w:tabs>
          <w:tab w:val="left" w:pos="740"/>
        </w:tabs>
        <w:adjustRightInd w:val="0"/>
        <w:snapToGrid w:val="0"/>
        <w:spacing w:line="400" w:lineRule="exact"/>
        <w:rPr>
          <w:rFonts w:ascii="宋体" w:hAnsi="宋体" w:hint="eastAsia"/>
          <w:color w:val="000000" w:themeColor="text1"/>
          <w:szCs w:val="21"/>
        </w:rPr>
      </w:pPr>
      <w:r w:rsidRPr="00007129">
        <w:rPr>
          <w:rFonts w:ascii="宋体" w:hAnsi="宋体" w:hint="eastAsia"/>
          <w:color w:val="000000" w:themeColor="text1"/>
          <w:szCs w:val="21"/>
        </w:rPr>
        <w:t xml:space="preserve">          是否涉及环境标志产品：</w:t>
      </w:r>
    </w:p>
    <w:p w14:paraId="05B7D428" w14:textId="77777777" w:rsidR="00667904" w:rsidRPr="00007129" w:rsidRDefault="00000000">
      <w:pPr>
        <w:numPr>
          <w:ilvl w:val="255"/>
          <w:numId w:val="0"/>
        </w:numPr>
        <w:tabs>
          <w:tab w:val="left" w:pos="740"/>
        </w:tabs>
        <w:adjustRightInd w:val="0"/>
        <w:snapToGrid w:val="0"/>
        <w:spacing w:line="400" w:lineRule="exact"/>
        <w:rPr>
          <w:rFonts w:ascii="宋体" w:hAnsi="宋体" w:hint="eastAsia"/>
          <w:color w:val="000000" w:themeColor="text1"/>
          <w:szCs w:val="21"/>
        </w:rPr>
      </w:pPr>
      <w:r w:rsidRPr="00007129">
        <w:rPr>
          <w:rFonts w:ascii="宋体" w:hAnsi="宋体" w:hint="eastAsia"/>
          <w:color w:val="000000" w:themeColor="text1"/>
          <w:szCs w:val="21"/>
        </w:rPr>
        <w:t xml:space="preserve">         </w:t>
      </w:r>
      <w:r w:rsidRPr="00007129">
        <w:rPr>
          <w:rFonts w:ascii="宋体" w:hAnsi="宋体" w:hint="eastAsia"/>
          <w:color w:val="000000" w:themeColor="text1"/>
          <w:szCs w:val="21"/>
        </w:rPr>
        <w:sym w:font="Wingdings" w:char="00A8"/>
      </w:r>
      <w:r w:rsidRPr="00007129">
        <w:rPr>
          <w:rFonts w:ascii="宋体" w:hAnsi="宋体" w:hint="eastAsia"/>
          <w:color w:val="000000" w:themeColor="text1"/>
          <w:szCs w:val="21"/>
        </w:rPr>
        <w:t>是，《环境标志产品政府采购品目清单》</w:t>
      </w:r>
      <w:proofErr w:type="gramStart"/>
      <w:r w:rsidRPr="00007129">
        <w:rPr>
          <w:rFonts w:ascii="宋体" w:hAnsi="宋体" w:hint="eastAsia"/>
          <w:color w:val="000000" w:themeColor="text1"/>
          <w:szCs w:val="21"/>
        </w:rPr>
        <w:t>的底级品目</w:t>
      </w:r>
      <w:proofErr w:type="gramEnd"/>
      <w:r w:rsidRPr="00007129">
        <w:rPr>
          <w:rFonts w:ascii="宋体" w:hAnsi="宋体" w:hint="eastAsia"/>
          <w:color w:val="000000" w:themeColor="text1"/>
          <w:szCs w:val="21"/>
        </w:rPr>
        <w:t>名称：</w:t>
      </w:r>
      <w:r w:rsidRPr="00007129">
        <w:rPr>
          <w:rFonts w:ascii="宋体" w:hAnsi="宋体" w:hint="eastAsia"/>
          <w:color w:val="000000" w:themeColor="text1"/>
          <w:szCs w:val="21"/>
          <w:u w:val="single"/>
        </w:rPr>
        <w:t xml:space="preserve">         </w:t>
      </w:r>
      <w:r w:rsidRPr="00007129">
        <w:rPr>
          <w:rFonts w:ascii="宋体" w:hAnsi="宋体" w:hint="eastAsia"/>
          <w:iCs/>
          <w:color w:val="000000" w:themeColor="text1"/>
          <w:szCs w:val="21"/>
        </w:rPr>
        <w:t xml:space="preserve"> </w:t>
      </w:r>
    </w:p>
    <w:p w14:paraId="7852ACCA" w14:textId="77777777" w:rsidR="00667904" w:rsidRPr="00007129" w:rsidRDefault="00000000">
      <w:pPr>
        <w:numPr>
          <w:ilvl w:val="255"/>
          <w:numId w:val="0"/>
        </w:numPr>
        <w:tabs>
          <w:tab w:val="left" w:pos="740"/>
        </w:tabs>
        <w:adjustRightInd w:val="0"/>
        <w:snapToGrid w:val="0"/>
        <w:spacing w:line="400" w:lineRule="exact"/>
        <w:rPr>
          <w:rFonts w:ascii="宋体" w:hAnsi="宋体" w:hint="eastAsia"/>
          <w:iCs/>
          <w:color w:val="000000" w:themeColor="text1"/>
          <w:szCs w:val="21"/>
        </w:rPr>
      </w:pPr>
      <w:r w:rsidRPr="00007129">
        <w:rPr>
          <w:rFonts w:ascii="宋体" w:hAnsi="宋体" w:hint="eastAsia"/>
          <w:iCs/>
          <w:color w:val="000000" w:themeColor="text1"/>
          <w:szCs w:val="21"/>
        </w:rPr>
        <w:t xml:space="preserve">                </w:t>
      </w:r>
      <w:r w:rsidRPr="00007129">
        <w:rPr>
          <w:rFonts w:ascii="宋体" w:hAnsi="宋体" w:hint="eastAsia"/>
          <w:iCs/>
          <w:color w:val="000000" w:themeColor="text1"/>
          <w:szCs w:val="21"/>
        </w:rPr>
        <w:sym w:font="Wingdings" w:char="00A8"/>
      </w:r>
      <w:r w:rsidRPr="00007129">
        <w:rPr>
          <w:rFonts w:ascii="宋体" w:hAnsi="宋体" w:hint="eastAsia"/>
          <w:iCs/>
          <w:color w:val="000000" w:themeColor="text1"/>
          <w:szCs w:val="21"/>
        </w:rPr>
        <w:t xml:space="preserve">强制采购       </w:t>
      </w:r>
      <w:r w:rsidRPr="00007129">
        <w:rPr>
          <w:rFonts w:ascii="宋体" w:hAnsi="宋体" w:hint="eastAsia"/>
          <w:iCs/>
          <w:color w:val="000000" w:themeColor="text1"/>
          <w:szCs w:val="21"/>
        </w:rPr>
        <w:sym w:font="Wingdings" w:char="00A8"/>
      </w:r>
      <w:r w:rsidRPr="00007129">
        <w:rPr>
          <w:rFonts w:ascii="宋体" w:hAnsi="宋体" w:hint="eastAsia"/>
          <w:iCs/>
          <w:color w:val="000000" w:themeColor="text1"/>
          <w:szCs w:val="21"/>
        </w:rPr>
        <w:t xml:space="preserve">优先采购    </w:t>
      </w:r>
    </w:p>
    <w:p w14:paraId="16BBAC4F" w14:textId="77777777" w:rsidR="00667904" w:rsidRPr="00007129" w:rsidRDefault="00000000">
      <w:pPr>
        <w:numPr>
          <w:ilvl w:val="255"/>
          <w:numId w:val="0"/>
        </w:numPr>
        <w:tabs>
          <w:tab w:val="left" w:pos="740"/>
        </w:tabs>
        <w:adjustRightInd w:val="0"/>
        <w:snapToGrid w:val="0"/>
        <w:spacing w:line="400" w:lineRule="exact"/>
        <w:rPr>
          <w:rFonts w:ascii="宋体" w:hAnsi="宋体" w:hint="eastAsia"/>
          <w:color w:val="000000" w:themeColor="text1"/>
          <w:szCs w:val="21"/>
        </w:rPr>
      </w:pPr>
      <w:r w:rsidRPr="00007129">
        <w:rPr>
          <w:rFonts w:ascii="宋体" w:hAnsi="宋体" w:hint="eastAsia"/>
          <w:iCs/>
          <w:color w:val="000000" w:themeColor="text1"/>
          <w:szCs w:val="21"/>
        </w:rPr>
        <w:t xml:space="preserve">         </w:t>
      </w:r>
      <w:r w:rsidRPr="00007129">
        <w:rPr>
          <w:rFonts w:ascii="宋体" w:hAnsi="宋体" w:hint="eastAsia"/>
          <w:color w:val="000000" w:themeColor="text1"/>
          <w:szCs w:val="21"/>
        </w:rPr>
        <w:sym w:font="Wingdings" w:char="00A8"/>
      </w:r>
      <w:proofErr w:type="gramStart"/>
      <w:r w:rsidRPr="00007129">
        <w:rPr>
          <w:rFonts w:ascii="宋体" w:hAnsi="宋体" w:hint="eastAsia"/>
          <w:color w:val="000000" w:themeColor="text1"/>
          <w:szCs w:val="21"/>
        </w:rPr>
        <w:t>否</w:t>
      </w:r>
      <w:proofErr w:type="gramEnd"/>
    </w:p>
    <w:p w14:paraId="38CE0DF8" w14:textId="77777777" w:rsidR="00667904" w:rsidRPr="00007129" w:rsidRDefault="00000000">
      <w:pPr>
        <w:pStyle w:val="AONormal"/>
        <w:numPr>
          <w:ilvl w:val="255"/>
          <w:numId w:val="0"/>
        </w:numPr>
        <w:snapToGrid w:val="0"/>
        <w:rPr>
          <w:rFonts w:ascii="宋体" w:eastAsia="宋体" w:hAnsi="宋体" w:cs="Times New Roman" w:hint="eastAsia"/>
          <w:color w:val="000000" w:themeColor="text1"/>
          <w:kern w:val="2"/>
          <w:sz w:val="21"/>
        </w:rPr>
      </w:pPr>
      <w:r w:rsidRPr="00007129">
        <w:rPr>
          <w:rFonts w:ascii="宋体" w:eastAsia="宋体" w:hAnsi="宋体" w:hint="eastAsia"/>
          <w:color w:val="000000" w:themeColor="text1"/>
          <w:sz w:val="21"/>
        </w:rPr>
        <w:t xml:space="preserve">          </w:t>
      </w:r>
      <w:r w:rsidRPr="00007129">
        <w:rPr>
          <w:rFonts w:ascii="宋体" w:eastAsia="宋体" w:hAnsi="宋体" w:cs="Times New Roman" w:hint="eastAsia"/>
          <w:color w:val="000000" w:themeColor="text1"/>
          <w:kern w:val="2"/>
          <w:sz w:val="21"/>
        </w:rPr>
        <w:t xml:space="preserve">是否涉及绿色产品： </w:t>
      </w:r>
    </w:p>
    <w:p w14:paraId="53FAB092" w14:textId="77777777" w:rsidR="00667904" w:rsidRPr="00007129" w:rsidRDefault="00000000">
      <w:pPr>
        <w:pStyle w:val="AONormal"/>
        <w:ind w:firstLineChars="0" w:firstLine="420"/>
        <w:rPr>
          <w:rFonts w:ascii="宋体" w:eastAsia="宋体" w:hAnsi="宋体" w:hint="eastAsia"/>
          <w:color w:val="000000" w:themeColor="text1"/>
          <w:u w:val="single"/>
        </w:rPr>
      </w:pPr>
      <w:r w:rsidRPr="00007129">
        <w:rPr>
          <w:rFonts w:ascii="宋体" w:eastAsia="宋体" w:hAnsi="宋体" w:cs="Times New Roman" w:hint="eastAsia"/>
          <w:color w:val="000000" w:themeColor="text1"/>
          <w:kern w:val="2"/>
          <w:sz w:val="21"/>
        </w:rPr>
        <w:t xml:space="preserve">     </w:t>
      </w:r>
      <w:r w:rsidRPr="00007129">
        <w:rPr>
          <w:rFonts w:ascii="宋体" w:eastAsia="宋体" w:hAnsi="宋体" w:cs="Times New Roman" w:hint="eastAsia"/>
          <w:color w:val="000000" w:themeColor="text1"/>
          <w:kern w:val="2"/>
          <w:sz w:val="21"/>
        </w:rPr>
        <w:sym w:font="Wingdings" w:char="00A8"/>
      </w:r>
      <w:r w:rsidRPr="00007129">
        <w:rPr>
          <w:rFonts w:ascii="宋体" w:eastAsia="宋体" w:hAnsi="宋体" w:cs="Times New Roman" w:hint="eastAsia"/>
          <w:color w:val="000000" w:themeColor="text1"/>
          <w:kern w:val="2"/>
          <w:sz w:val="21"/>
        </w:rPr>
        <w:t>是，绿色产品政府采购相关政策确定</w:t>
      </w:r>
      <w:proofErr w:type="gramStart"/>
      <w:r w:rsidRPr="00007129">
        <w:rPr>
          <w:rFonts w:ascii="宋体" w:eastAsia="宋体" w:hAnsi="宋体" w:cs="Times New Roman" w:hint="eastAsia"/>
          <w:color w:val="000000" w:themeColor="text1"/>
          <w:kern w:val="2"/>
          <w:sz w:val="21"/>
        </w:rPr>
        <w:t>的底级品目</w:t>
      </w:r>
      <w:proofErr w:type="gramEnd"/>
      <w:r w:rsidRPr="00007129">
        <w:rPr>
          <w:rFonts w:ascii="宋体" w:eastAsia="宋体" w:hAnsi="宋体" w:cs="Times New Roman" w:hint="eastAsia"/>
          <w:color w:val="000000" w:themeColor="text1"/>
          <w:kern w:val="2"/>
          <w:sz w:val="21"/>
        </w:rPr>
        <w:t>名称：</w:t>
      </w:r>
      <w:r w:rsidRPr="00007129">
        <w:rPr>
          <w:rFonts w:ascii="宋体" w:eastAsia="宋体" w:hAnsi="宋体" w:hint="eastAsia"/>
          <w:color w:val="000000" w:themeColor="text1"/>
          <w:u w:val="single"/>
        </w:rPr>
        <w:t xml:space="preserve">         </w:t>
      </w:r>
    </w:p>
    <w:p w14:paraId="5354A3D5" w14:textId="77777777" w:rsidR="00667904" w:rsidRPr="00007129" w:rsidRDefault="00000000">
      <w:pPr>
        <w:numPr>
          <w:ilvl w:val="255"/>
          <w:numId w:val="0"/>
        </w:numPr>
        <w:tabs>
          <w:tab w:val="left" w:pos="740"/>
        </w:tabs>
        <w:adjustRightInd w:val="0"/>
        <w:snapToGrid w:val="0"/>
        <w:spacing w:line="400" w:lineRule="exact"/>
        <w:rPr>
          <w:rFonts w:ascii="宋体" w:hAnsi="宋体" w:hint="eastAsia"/>
          <w:iCs/>
          <w:color w:val="000000" w:themeColor="text1"/>
          <w:szCs w:val="21"/>
        </w:rPr>
      </w:pPr>
      <w:r w:rsidRPr="00007129">
        <w:rPr>
          <w:rFonts w:ascii="宋体" w:hAnsi="宋体" w:hint="eastAsia"/>
          <w:iCs/>
          <w:color w:val="000000" w:themeColor="text1"/>
          <w:szCs w:val="21"/>
        </w:rPr>
        <w:t xml:space="preserve">                </w:t>
      </w:r>
      <w:r w:rsidRPr="00007129">
        <w:rPr>
          <w:rFonts w:ascii="宋体" w:hAnsi="宋体" w:hint="eastAsia"/>
          <w:iCs/>
          <w:color w:val="000000" w:themeColor="text1"/>
          <w:szCs w:val="21"/>
        </w:rPr>
        <w:sym w:font="Wingdings" w:char="00A8"/>
      </w:r>
      <w:r w:rsidRPr="00007129">
        <w:rPr>
          <w:rFonts w:ascii="宋体" w:hAnsi="宋体" w:hint="eastAsia"/>
          <w:iCs/>
          <w:color w:val="000000" w:themeColor="text1"/>
          <w:szCs w:val="21"/>
        </w:rPr>
        <w:t xml:space="preserve">强制采购       </w:t>
      </w:r>
      <w:r w:rsidRPr="00007129">
        <w:rPr>
          <w:rFonts w:ascii="宋体" w:hAnsi="宋体" w:hint="eastAsia"/>
          <w:iCs/>
          <w:color w:val="000000" w:themeColor="text1"/>
          <w:szCs w:val="21"/>
        </w:rPr>
        <w:sym w:font="Wingdings" w:char="00A8"/>
      </w:r>
      <w:r w:rsidRPr="00007129">
        <w:rPr>
          <w:rFonts w:ascii="宋体" w:hAnsi="宋体" w:hint="eastAsia"/>
          <w:iCs/>
          <w:color w:val="000000" w:themeColor="text1"/>
          <w:szCs w:val="21"/>
        </w:rPr>
        <w:t xml:space="preserve">优先采购    </w:t>
      </w:r>
    </w:p>
    <w:p w14:paraId="711E1790" w14:textId="77777777" w:rsidR="00667904" w:rsidRPr="00007129" w:rsidRDefault="00000000">
      <w:pPr>
        <w:pStyle w:val="AONormal"/>
        <w:ind w:firstLineChars="0" w:firstLine="420"/>
        <w:rPr>
          <w:rFonts w:ascii="宋体" w:eastAsia="宋体" w:hAnsi="宋体" w:hint="eastAsia"/>
          <w:color w:val="000000" w:themeColor="text1"/>
          <w:sz w:val="21"/>
        </w:rPr>
      </w:pPr>
      <w:r w:rsidRPr="00007129">
        <w:rPr>
          <w:rFonts w:ascii="宋体" w:eastAsia="宋体" w:hAnsi="宋体" w:cs="Times New Roman" w:hint="eastAsia"/>
          <w:color w:val="000000" w:themeColor="text1"/>
          <w:kern w:val="2"/>
          <w:sz w:val="21"/>
        </w:rPr>
        <w:t xml:space="preserve">     </w:t>
      </w:r>
      <w:r w:rsidRPr="00007129">
        <w:rPr>
          <w:rFonts w:ascii="宋体" w:eastAsia="宋体" w:hAnsi="宋体" w:cs="Times New Roman" w:hint="eastAsia"/>
          <w:color w:val="000000" w:themeColor="text1"/>
          <w:kern w:val="2"/>
          <w:sz w:val="21"/>
        </w:rPr>
        <w:sym w:font="Wingdings" w:char="00A8"/>
      </w:r>
      <w:proofErr w:type="gramStart"/>
      <w:r w:rsidRPr="00007129">
        <w:rPr>
          <w:rFonts w:ascii="宋体" w:eastAsia="宋体" w:hAnsi="宋体" w:cs="Times New Roman" w:hint="eastAsia"/>
          <w:color w:val="000000" w:themeColor="text1"/>
          <w:kern w:val="2"/>
          <w:sz w:val="21"/>
        </w:rPr>
        <w:t>否</w:t>
      </w:r>
      <w:proofErr w:type="gramEnd"/>
    </w:p>
    <w:p w14:paraId="2A7AF2D0" w14:textId="77777777" w:rsidR="00667904" w:rsidRPr="00007129" w:rsidRDefault="00000000">
      <w:pPr>
        <w:numPr>
          <w:ilvl w:val="255"/>
          <w:numId w:val="0"/>
        </w:numPr>
        <w:adjustRightInd w:val="0"/>
        <w:snapToGrid w:val="0"/>
        <w:spacing w:line="400" w:lineRule="exact"/>
        <w:rPr>
          <w:rFonts w:ascii="宋体" w:hAnsi="宋体" w:hint="eastAsia"/>
          <w:color w:val="000000" w:themeColor="text1"/>
          <w:szCs w:val="21"/>
        </w:rPr>
      </w:pPr>
      <w:r w:rsidRPr="00007129">
        <w:rPr>
          <w:rFonts w:ascii="宋体" w:hAnsi="宋体" w:hint="eastAsia"/>
          <w:color w:val="000000" w:themeColor="text1"/>
          <w:szCs w:val="21"/>
        </w:rPr>
        <w:t xml:space="preserve">    （1</w:t>
      </w:r>
      <w:r w:rsidRPr="00007129">
        <w:rPr>
          <w:rFonts w:ascii="宋体" w:hAnsi="宋体"/>
          <w:color w:val="000000" w:themeColor="text1"/>
          <w:szCs w:val="21"/>
          <w:lang w:val="en"/>
        </w:rPr>
        <w:t>1</w:t>
      </w:r>
      <w:r w:rsidRPr="00007129">
        <w:rPr>
          <w:rFonts w:ascii="宋体" w:hAnsi="宋体" w:hint="eastAsia"/>
          <w:color w:val="000000" w:themeColor="text1"/>
          <w:szCs w:val="21"/>
        </w:rPr>
        <w:t>）涉及商品包装和快递包装的，是否参考《商品包装政府采购需求标准（试行）》、《快递包装政府采购需求标准（试行）》明确产品及相关快递服务的具体包装要求：</w:t>
      </w:r>
    </w:p>
    <w:p w14:paraId="49C1E702" w14:textId="77777777" w:rsidR="00667904" w:rsidRPr="00007129" w:rsidRDefault="00000000">
      <w:pPr>
        <w:numPr>
          <w:ilvl w:val="255"/>
          <w:numId w:val="0"/>
        </w:numPr>
        <w:adjustRightInd w:val="0"/>
        <w:snapToGrid w:val="0"/>
        <w:spacing w:line="400" w:lineRule="exact"/>
        <w:ind w:firstLineChars="400" w:firstLine="840"/>
        <w:rPr>
          <w:rFonts w:ascii="宋体" w:hAnsi="宋体" w:hint="eastAsia"/>
          <w:color w:val="000000" w:themeColor="text1"/>
          <w:szCs w:val="21"/>
        </w:rPr>
      </w:pPr>
      <w:r w:rsidRPr="00007129">
        <w:rPr>
          <w:rFonts w:ascii="宋体" w:hAnsi="宋体" w:hint="eastAsia"/>
          <w:color w:val="000000" w:themeColor="text1"/>
          <w:szCs w:val="21"/>
        </w:rPr>
        <w:sym w:font="Wingdings" w:char="00A8"/>
      </w:r>
      <w:r w:rsidRPr="00007129">
        <w:rPr>
          <w:rFonts w:ascii="宋体" w:hAnsi="宋体" w:hint="eastAsia"/>
          <w:color w:val="000000" w:themeColor="text1"/>
          <w:szCs w:val="21"/>
        </w:rPr>
        <w:t xml:space="preserve">是       </w:t>
      </w:r>
      <w:r w:rsidRPr="00007129">
        <w:rPr>
          <w:rFonts w:ascii="宋体" w:hAnsi="宋体" w:hint="eastAsia"/>
          <w:color w:val="000000" w:themeColor="text1"/>
          <w:szCs w:val="21"/>
        </w:rPr>
        <w:sym w:font="Wingdings" w:char="00A8"/>
      </w:r>
      <w:r w:rsidRPr="00007129">
        <w:rPr>
          <w:rFonts w:ascii="宋体" w:hAnsi="宋体" w:hint="eastAsia"/>
          <w:color w:val="000000" w:themeColor="text1"/>
          <w:szCs w:val="21"/>
        </w:rPr>
        <w:t xml:space="preserve">否      </w:t>
      </w:r>
      <w:r w:rsidRPr="00007129">
        <w:rPr>
          <w:rFonts w:ascii="宋体" w:hAnsi="宋体" w:hint="eastAsia"/>
          <w:color w:val="000000" w:themeColor="text1"/>
          <w:szCs w:val="21"/>
        </w:rPr>
        <w:sym w:font="Wingdings" w:char="00A8"/>
      </w:r>
      <w:r w:rsidRPr="00007129">
        <w:rPr>
          <w:rFonts w:ascii="宋体" w:hAnsi="宋体" w:hint="eastAsia"/>
          <w:color w:val="000000" w:themeColor="text1"/>
          <w:szCs w:val="21"/>
        </w:rPr>
        <w:t>不涉及</w:t>
      </w:r>
    </w:p>
    <w:p w14:paraId="2EC82293" w14:textId="77777777" w:rsidR="00667904" w:rsidRPr="00007129" w:rsidRDefault="00000000">
      <w:pPr>
        <w:numPr>
          <w:ilvl w:val="0"/>
          <w:numId w:val="2"/>
        </w:numPr>
        <w:adjustRightInd w:val="0"/>
        <w:snapToGrid w:val="0"/>
        <w:spacing w:line="400" w:lineRule="exact"/>
        <w:ind w:firstLineChars="200" w:firstLine="422"/>
        <w:rPr>
          <w:rFonts w:ascii="宋体" w:hAnsi="宋体" w:hint="eastAsia"/>
          <w:b/>
          <w:color w:val="000000" w:themeColor="text1"/>
          <w:szCs w:val="21"/>
        </w:rPr>
      </w:pPr>
      <w:r w:rsidRPr="00007129">
        <w:rPr>
          <w:rFonts w:ascii="宋体" w:hAnsi="宋体" w:hint="eastAsia"/>
          <w:b/>
          <w:color w:val="000000" w:themeColor="text1"/>
          <w:szCs w:val="21"/>
        </w:rPr>
        <w:t>合同金额</w:t>
      </w:r>
    </w:p>
    <w:p w14:paraId="4EE33BFD" w14:textId="77777777" w:rsidR="00667904" w:rsidRPr="00007129" w:rsidRDefault="00000000">
      <w:pPr>
        <w:adjustRightInd w:val="0"/>
        <w:snapToGrid w:val="0"/>
        <w:spacing w:line="400" w:lineRule="exact"/>
        <w:ind w:firstLineChars="200" w:firstLine="420"/>
        <w:rPr>
          <w:rFonts w:ascii="宋体" w:hAnsi="宋体" w:hint="eastAsia"/>
          <w:color w:val="000000" w:themeColor="text1"/>
          <w:szCs w:val="21"/>
        </w:rPr>
      </w:pPr>
      <w:r w:rsidRPr="00007129">
        <w:rPr>
          <w:rFonts w:ascii="宋体" w:hAnsi="宋体" w:hint="eastAsia"/>
          <w:color w:val="000000" w:themeColor="text1"/>
          <w:szCs w:val="21"/>
        </w:rPr>
        <w:t>（1）合同金额小写：</w:t>
      </w:r>
      <w:r w:rsidRPr="00007129">
        <w:rPr>
          <w:rFonts w:ascii="宋体" w:hAnsi="宋体" w:hint="eastAsia"/>
          <w:color w:val="000000" w:themeColor="text1"/>
          <w:szCs w:val="21"/>
          <w:u w:val="single"/>
        </w:rPr>
        <w:t xml:space="preserve">                           </w:t>
      </w:r>
    </w:p>
    <w:p w14:paraId="7E8149E6" w14:textId="77777777" w:rsidR="00667904" w:rsidRPr="00007129" w:rsidRDefault="00000000">
      <w:pPr>
        <w:adjustRightInd w:val="0"/>
        <w:snapToGrid w:val="0"/>
        <w:spacing w:line="400" w:lineRule="exact"/>
        <w:rPr>
          <w:rFonts w:ascii="宋体" w:hAnsi="宋体" w:hint="eastAsia"/>
          <w:color w:val="000000" w:themeColor="text1"/>
          <w:szCs w:val="21"/>
          <w:u w:val="single"/>
        </w:rPr>
      </w:pPr>
      <w:r w:rsidRPr="00007129">
        <w:rPr>
          <w:rFonts w:ascii="宋体" w:hAnsi="宋体" w:hint="eastAsia"/>
          <w:color w:val="000000" w:themeColor="text1"/>
          <w:szCs w:val="21"/>
        </w:rPr>
        <w:t xml:space="preserve">                 大写：</w:t>
      </w:r>
      <w:r w:rsidRPr="00007129">
        <w:rPr>
          <w:rFonts w:ascii="宋体" w:hAnsi="宋体" w:hint="eastAsia"/>
          <w:color w:val="000000" w:themeColor="text1"/>
          <w:szCs w:val="21"/>
          <w:u w:val="single"/>
        </w:rPr>
        <w:t xml:space="preserve">                           </w:t>
      </w:r>
    </w:p>
    <w:p w14:paraId="40FCF976" w14:textId="77777777" w:rsidR="00667904" w:rsidRPr="00007129" w:rsidRDefault="00000000">
      <w:pPr>
        <w:adjustRightInd w:val="0"/>
        <w:snapToGrid w:val="0"/>
        <w:spacing w:line="400" w:lineRule="exact"/>
        <w:rPr>
          <w:rFonts w:ascii="宋体" w:hAnsi="宋体" w:hint="eastAsia"/>
          <w:color w:val="000000" w:themeColor="text1"/>
          <w:szCs w:val="21"/>
        </w:rPr>
      </w:pPr>
      <w:r w:rsidRPr="00007129">
        <w:rPr>
          <w:rFonts w:ascii="宋体" w:hAnsi="宋体" w:hint="eastAsia"/>
          <w:color w:val="000000" w:themeColor="text1"/>
          <w:szCs w:val="21"/>
        </w:rPr>
        <w:t xml:space="preserve">         分包金额（如有）小写：</w:t>
      </w:r>
      <w:r w:rsidRPr="00007129">
        <w:rPr>
          <w:rFonts w:ascii="宋体" w:hAnsi="宋体" w:hint="eastAsia"/>
          <w:color w:val="000000" w:themeColor="text1"/>
          <w:szCs w:val="21"/>
          <w:u w:val="single"/>
        </w:rPr>
        <w:t xml:space="preserve">                   </w:t>
      </w:r>
    </w:p>
    <w:p w14:paraId="43FAF5EA" w14:textId="77777777" w:rsidR="00667904" w:rsidRPr="00007129" w:rsidRDefault="00000000">
      <w:pPr>
        <w:adjustRightInd w:val="0"/>
        <w:snapToGrid w:val="0"/>
        <w:spacing w:line="400" w:lineRule="exact"/>
        <w:rPr>
          <w:rFonts w:ascii="宋体" w:hAnsi="宋体" w:hint="eastAsia"/>
          <w:color w:val="000000" w:themeColor="text1"/>
          <w:szCs w:val="21"/>
          <w:u w:val="single"/>
        </w:rPr>
      </w:pPr>
      <w:r w:rsidRPr="00007129">
        <w:rPr>
          <w:rFonts w:ascii="宋体" w:hAnsi="宋体" w:hint="eastAsia"/>
          <w:color w:val="000000" w:themeColor="text1"/>
          <w:szCs w:val="21"/>
        </w:rPr>
        <w:t xml:space="preserve">                     大写：</w:t>
      </w:r>
      <w:r w:rsidRPr="00007129">
        <w:rPr>
          <w:rFonts w:ascii="宋体" w:hAnsi="宋体" w:hint="eastAsia"/>
          <w:color w:val="000000" w:themeColor="text1"/>
          <w:szCs w:val="21"/>
          <w:u w:val="single"/>
        </w:rPr>
        <w:t xml:space="preserve">                       </w:t>
      </w:r>
    </w:p>
    <w:p w14:paraId="0DB8E7E1" w14:textId="77777777" w:rsidR="00667904" w:rsidRPr="00007129" w:rsidRDefault="00000000">
      <w:pPr>
        <w:adjustRightInd w:val="0"/>
        <w:snapToGrid w:val="0"/>
        <w:spacing w:line="400" w:lineRule="exact"/>
        <w:rPr>
          <w:rFonts w:ascii="宋体" w:hAnsi="宋体" w:hint="eastAsia"/>
          <w:color w:val="000000" w:themeColor="text1"/>
          <w:szCs w:val="21"/>
        </w:rPr>
      </w:pPr>
      <w:r w:rsidRPr="00007129">
        <w:rPr>
          <w:rFonts w:ascii="宋体" w:hAnsi="宋体" w:hint="eastAsia"/>
          <w:color w:val="000000" w:themeColor="text1"/>
          <w:szCs w:val="21"/>
        </w:rPr>
        <w:t xml:space="preserve">    （注：固定单价合同应填写单价和最高限价）</w:t>
      </w:r>
    </w:p>
    <w:p w14:paraId="09A45C5D" w14:textId="77777777" w:rsidR="00667904" w:rsidRPr="00007129" w:rsidRDefault="00000000">
      <w:pPr>
        <w:numPr>
          <w:ilvl w:val="255"/>
          <w:numId w:val="0"/>
        </w:numPr>
        <w:adjustRightInd w:val="0"/>
        <w:snapToGrid w:val="0"/>
        <w:spacing w:line="400" w:lineRule="exact"/>
        <w:rPr>
          <w:rFonts w:ascii="宋体" w:hAnsi="宋体" w:hint="eastAsia"/>
          <w:color w:val="000000" w:themeColor="text1"/>
          <w:szCs w:val="21"/>
        </w:rPr>
      </w:pPr>
      <w:r w:rsidRPr="00007129">
        <w:rPr>
          <w:rFonts w:ascii="宋体" w:hAnsi="宋体" w:hint="eastAsia"/>
          <w:color w:val="000000" w:themeColor="text1"/>
          <w:szCs w:val="21"/>
        </w:rPr>
        <w:t xml:space="preserve">    （2）合同定价方式（采用组合定价方式的，</w:t>
      </w:r>
      <w:proofErr w:type="gramStart"/>
      <w:r w:rsidRPr="00007129">
        <w:rPr>
          <w:rFonts w:ascii="宋体" w:hAnsi="宋体" w:hint="eastAsia"/>
          <w:color w:val="000000" w:themeColor="text1"/>
          <w:szCs w:val="21"/>
        </w:rPr>
        <w:t>可以勾选多项</w:t>
      </w:r>
      <w:proofErr w:type="gramEnd"/>
      <w:r w:rsidRPr="00007129">
        <w:rPr>
          <w:rFonts w:ascii="宋体" w:hAnsi="宋体" w:hint="eastAsia"/>
          <w:color w:val="000000" w:themeColor="text1"/>
          <w:szCs w:val="21"/>
        </w:rPr>
        <w:t>）：</w:t>
      </w:r>
    </w:p>
    <w:p w14:paraId="0178030D" w14:textId="77777777" w:rsidR="00667904" w:rsidRPr="00007129" w:rsidRDefault="00000000">
      <w:pPr>
        <w:adjustRightInd w:val="0"/>
        <w:snapToGrid w:val="0"/>
        <w:spacing w:line="400" w:lineRule="exact"/>
        <w:ind w:firstLineChars="200" w:firstLine="420"/>
        <w:rPr>
          <w:rFonts w:ascii="宋体" w:hAnsi="宋体" w:hint="eastAsia"/>
          <w:color w:val="000000" w:themeColor="text1"/>
          <w:szCs w:val="21"/>
        </w:rPr>
      </w:pPr>
      <w:r w:rsidRPr="00007129">
        <w:rPr>
          <w:rFonts w:ascii="宋体" w:hAnsi="宋体" w:hint="eastAsia"/>
          <w:iCs/>
          <w:color w:val="000000" w:themeColor="text1"/>
          <w:szCs w:val="21"/>
        </w:rPr>
        <w:t xml:space="preserve">  </w:t>
      </w:r>
      <w:r w:rsidRPr="00007129">
        <w:rPr>
          <w:rFonts w:ascii="宋体" w:hAnsi="宋体" w:hint="eastAsia"/>
          <w:iCs/>
          <w:color w:val="000000" w:themeColor="text1"/>
          <w:szCs w:val="21"/>
        </w:rPr>
        <w:sym w:font="Wingdings" w:char="00A8"/>
      </w:r>
      <w:r w:rsidRPr="00007129">
        <w:rPr>
          <w:rFonts w:ascii="宋体" w:hAnsi="宋体" w:hint="eastAsia"/>
          <w:iCs/>
          <w:color w:val="000000" w:themeColor="text1"/>
          <w:szCs w:val="21"/>
        </w:rPr>
        <w:t xml:space="preserve">固定总价 </w:t>
      </w:r>
      <w:r w:rsidRPr="00007129">
        <w:rPr>
          <w:rFonts w:ascii="宋体" w:hAnsi="宋体" w:hint="eastAsia"/>
          <w:iCs/>
          <w:color w:val="000000" w:themeColor="text1"/>
          <w:szCs w:val="21"/>
        </w:rPr>
        <w:sym w:font="Wingdings" w:char="00A8"/>
      </w:r>
      <w:r w:rsidRPr="00007129">
        <w:rPr>
          <w:rFonts w:ascii="宋体" w:hAnsi="宋体" w:hint="eastAsia"/>
          <w:iCs/>
          <w:color w:val="000000" w:themeColor="text1"/>
          <w:szCs w:val="21"/>
        </w:rPr>
        <w:t xml:space="preserve">固定单价 </w:t>
      </w:r>
      <w:r w:rsidRPr="00007129">
        <w:rPr>
          <w:rFonts w:ascii="宋体" w:hAnsi="宋体" w:hint="eastAsia"/>
          <w:iCs/>
          <w:color w:val="000000" w:themeColor="text1"/>
          <w:szCs w:val="21"/>
        </w:rPr>
        <w:sym w:font="Wingdings" w:char="00A8"/>
      </w:r>
      <w:r w:rsidRPr="00007129">
        <w:rPr>
          <w:rFonts w:ascii="宋体" w:hAnsi="宋体" w:hint="eastAsia"/>
          <w:iCs/>
          <w:color w:val="000000" w:themeColor="text1"/>
          <w:szCs w:val="21"/>
        </w:rPr>
        <w:t xml:space="preserve">固定费率 </w:t>
      </w:r>
      <w:r w:rsidRPr="00007129">
        <w:rPr>
          <w:rFonts w:ascii="宋体" w:hAnsi="宋体" w:hint="eastAsia"/>
          <w:iCs/>
          <w:color w:val="000000" w:themeColor="text1"/>
          <w:szCs w:val="21"/>
        </w:rPr>
        <w:sym w:font="Wingdings" w:char="00A8"/>
      </w:r>
      <w:r w:rsidRPr="00007129">
        <w:rPr>
          <w:rFonts w:ascii="宋体" w:hAnsi="宋体" w:hint="eastAsia"/>
          <w:iCs/>
          <w:color w:val="000000" w:themeColor="text1"/>
          <w:szCs w:val="21"/>
        </w:rPr>
        <w:t xml:space="preserve">成本补偿 </w:t>
      </w:r>
      <w:r w:rsidRPr="00007129">
        <w:rPr>
          <w:rFonts w:ascii="宋体" w:hAnsi="宋体" w:hint="eastAsia"/>
          <w:iCs/>
          <w:color w:val="000000" w:themeColor="text1"/>
          <w:szCs w:val="21"/>
        </w:rPr>
        <w:sym w:font="Wingdings" w:char="00A8"/>
      </w:r>
      <w:r w:rsidRPr="00007129">
        <w:rPr>
          <w:rFonts w:ascii="宋体" w:hAnsi="宋体" w:hint="eastAsia"/>
          <w:iCs/>
          <w:color w:val="000000" w:themeColor="text1"/>
          <w:szCs w:val="21"/>
        </w:rPr>
        <w:t xml:space="preserve">绩效激励 </w:t>
      </w:r>
      <w:r w:rsidRPr="00007129">
        <w:rPr>
          <w:rFonts w:ascii="宋体" w:hAnsi="宋体" w:hint="eastAsia"/>
          <w:iCs/>
          <w:color w:val="000000" w:themeColor="text1"/>
          <w:szCs w:val="21"/>
        </w:rPr>
        <w:sym w:font="Wingdings" w:char="00A8"/>
      </w:r>
      <w:r w:rsidRPr="00007129">
        <w:rPr>
          <w:rFonts w:ascii="宋体" w:hAnsi="宋体" w:hint="eastAsia"/>
          <w:iCs/>
          <w:color w:val="000000" w:themeColor="text1"/>
          <w:szCs w:val="21"/>
        </w:rPr>
        <w:t>其他</w:t>
      </w:r>
      <w:r w:rsidRPr="00007129">
        <w:rPr>
          <w:rFonts w:ascii="宋体" w:hAnsi="宋体" w:hint="eastAsia"/>
          <w:color w:val="000000" w:themeColor="text1"/>
          <w:szCs w:val="21"/>
          <w:u w:val="single"/>
        </w:rPr>
        <w:t xml:space="preserve">       </w:t>
      </w:r>
    </w:p>
    <w:p w14:paraId="7419C417" w14:textId="77777777" w:rsidR="00667904" w:rsidRPr="00007129" w:rsidRDefault="00000000">
      <w:pPr>
        <w:pStyle w:val="15"/>
        <w:spacing w:line="400" w:lineRule="exact"/>
        <w:rPr>
          <w:rFonts w:ascii="宋体" w:hAnsi="宋体" w:hint="eastAsia"/>
          <w:color w:val="000000" w:themeColor="text1"/>
        </w:rPr>
      </w:pPr>
      <w:r w:rsidRPr="00007129">
        <w:rPr>
          <w:rFonts w:ascii="宋体" w:hAnsi="宋体" w:hint="eastAsia"/>
          <w:color w:val="000000" w:themeColor="text1"/>
        </w:rPr>
        <w:lastRenderedPageBreak/>
        <w:t>（3）付款方式（按项目</w:t>
      </w:r>
      <w:proofErr w:type="gramStart"/>
      <w:r w:rsidRPr="00007129">
        <w:rPr>
          <w:rFonts w:ascii="宋体" w:hAnsi="宋体" w:hint="eastAsia"/>
          <w:color w:val="000000" w:themeColor="text1"/>
        </w:rPr>
        <w:t>实际勾选填写</w:t>
      </w:r>
      <w:proofErr w:type="gramEnd"/>
      <w:r w:rsidRPr="00007129">
        <w:rPr>
          <w:rFonts w:ascii="宋体" w:hAnsi="宋体" w:hint="eastAsia"/>
          <w:color w:val="000000" w:themeColor="text1"/>
        </w:rPr>
        <w:t>）：</w:t>
      </w:r>
    </w:p>
    <w:p w14:paraId="1B84934E" w14:textId="77777777" w:rsidR="00667904" w:rsidRPr="00007129" w:rsidRDefault="00000000">
      <w:pPr>
        <w:adjustRightInd w:val="0"/>
        <w:snapToGrid w:val="0"/>
        <w:spacing w:line="400" w:lineRule="exact"/>
        <w:ind w:firstLineChars="300" w:firstLine="630"/>
        <w:rPr>
          <w:rFonts w:ascii="宋体" w:hAnsi="宋体" w:hint="eastAsia"/>
          <w:color w:val="000000" w:themeColor="text1"/>
          <w:szCs w:val="21"/>
          <w:u w:val="single"/>
        </w:rPr>
      </w:pPr>
      <w:r w:rsidRPr="00007129">
        <w:rPr>
          <w:rFonts w:ascii="宋体" w:hAnsi="宋体" w:hint="eastAsia"/>
          <w:color w:val="000000" w:themeColor="text1"/>
          <w:szCs w:val="21"/>
        </w:rPr>
        <w:sym w:font="Wingdings" w:char="00A8"/>
      </w:r>
      <w:r w:rsidRPr="00007129">
        <w:rPr>
          <w:rFonts w:ascii="宋体" w:hAnsi="宋体" w:hint="eastAsia"/>
          <w:color w:val="000000" w:themeColor="text1"/>
          <w:szCs w:val="21"/>
        </w:rPr>
        <w:t>全额付款：</w:t>
      </w:r>
      <w:r w:rsidRPr="00007129">
        <w:rPr>
          <w:rFonts w:ascii="宋体" w:hAnsi="宋体" w:hint="eastAsia"/>
          <w:color w:val="000000" w:themeColor="text1"/>
          <w:szCs w:val="21"/>
          <w:u w:val="single"/>
        </w:rPr>
        <w:t xml:space="preserve">                                                                             </w:t>
      </w:r>
    </w:p>
    <w:p w14:paraId="4813DA66" w14:textId="7C9979F7" w:rsidR="00667904" w:rsidRPr="00007129" w:rsidRDefault="00000000">
      <w:pPr>
        <w:snapToGrid w:val="0"/>
        <w:spacing w:line="400" w:lineRule="exact"/>
        <w:ind w:firstLineChars="300" w:firstLine="630"/>
        <w:rPr>
          <w:rFonts w:ascii="宋体" w:hAnsi="宋体" w:hint="eastAsia"/>
          <w:color w:val="000000" w:themeColor="text1"/>
          <w:szCs w:val="21"/>
          <w:u w:val="single"/>
        </w:rPr>
      </w:pPr>
      <w:r w:rsidRPr="00007129">
        <w:rPr>
          <w:rFonts w:ascii="宋体" w:hAnsi="宋体" w:hint="eastAsia"/>
          <w:color w:val="000000" w:themeColor="text1"/>
          <w:szCs w:val="21"/>
        </w:rPr>
        <w:sym w:font="Wingdings" w:char="00A8"/>
      </w:r>
      <w:r w:rsidRPr="00007129">
        <w:rPr>
          <w:rFonts w:ascii="宋体" w:hAnsi="宋体" w:hint="eastAsia"/>
          <w:color w:val="000000" w:themeColor="text1"/>
          <w:szCs w:val="21"/>
        </w:rPr>
        <w:t>分期付款：</w:t>
      </w:r>
      <w:r w:rsidRPr="00007129">
        <w:rPr>
          <w:rFonts w:ascii="宋体" w:hAnsi="宋体" w:hint="eastAsia"/>
          <w:color w:val="000000" w:themeColor="text1"/>
          <w:szCs w:val="21"/>
          <w:u w:val="single"/>
        </w:rPr>
        <w:t xml:space="preserve">（应明确分期支付合同款项的各期比例和支付条件，各期支付条件应与分期履约验收情况挂钩） </w:t>
      </w:r>
      <w:r w:rsidRPr="00007129">
        <w:rPr>
          <w:rFonts w:ascii="宋体" w:hAnsi="宋体" w:hint="eastAsia"/>
          <w:color w:val="000000" w:themeColor="text1"/>
          <w:szCs w:val="21"/>
        </w:rPr>
        <w:t>，其中涉及预付款的：</w:t>
      </w:r>
      <w:r w:rsidRPr="00007129">
        <w:rPr>
          <w:rFonts w:ascii="宋体" w:hAnsi="宋体" w:hint="eastAsia"/>
          <w:color w:val="000000" w:themeColor="text1"/>
          <w:szCs w:val="21"/>
          <w:u w:val="single"/>
        </w:rPr>
        <w:t xml:space="preserve"> （应明确预付款的支付比例和支付条件）</w:t>
      </w:r>
    </w:p>
    <w:p w14:paraId="04806373" w14:textId="77777777" w:rsidR="00667904" w:rsidRPr="00007129" w:rsidRDefault="00000000">
      <w:pPr>
        <w:adjustRightInd w:val="0"/>
        <w:snapToGrid w:val="0"/>
        <w:spacing w:line="400" w:lineRule="exact"/>
        <w:ind w:firstLineChars="300" w:firstLine="630"/>
        <w:rPr>
          <w:rFonts w:ascii="宋体" w:hAnsi="宋体" w:hint="eastAsia"/>
          <w:color w:val="000000" w:themeColor="text1"/>
          <w:szCs w:val="21"/>
          <w:u w:val="single"/>
        </w:rPr>
      </w:pPr>
      <w:r w:rsidRPr="00007129">
        <w:rPr>
          <w:rFonts w:ascii="宋体" w:hAnsi="宋体" w:hint="eastAsia"/>
          <w:color w:val="000000" w:themeColor="text1"/>
          <w:szCs w:val="21"/>
        </w:rPr>
        <w:sym w:font="Wingdings" w:char="00A8"/>
      </w:r>
      <w:r w:rsidRPr="00007129">
        <w:rPr>
          <w:rFonts w:ascii="宋体" w:hAnsi="宋体" w:hint="eastAsia"/>
          <w:color w:val="000000" w:themeColor="text1"/>
          <w:szCs w:val="21"/>
        </w:rPr>
        <w:t>成本补偿：</w:t>
      </w:r>
      <w:r w:rsidRPr="00007129">
        <w:rPr>
          <w:rFonts w:ascii="宋体" w:hAnsi="宋体" w:hint="eastAsia"/>
          <w:color w:val="000000" w:themeColor="text1"/>
          <w:szCs w:val="21"/>
          <w:u w:val="single"/>
        </w:rPr>
        <w:t xml:space="preserve">      （应明确按照成本补偿方式的支付方式和支付条件）   </w:t>
      </w:r>
    </w:p>
    <w:p w14:paraId="4C73DBD6" w14:textId="77777777" w:rsidR="00667904" w:rsidRPr="00007129" w:rsidRDefault="00000000">
      <w:pPr>
        <w:adjustRightInd w:val="0"/>
        <w:snapToGrid w:val="0"/>
        <w:spacing w:line="400" w:lineRule="exact"/>
        <w:ind w:firstLineChars="300" w:firstLine="630"/>
        <w:rPr>
          <w:rFonts w:ascii="宋体" w:hAnsi="宋体" w:hint="eastAsia"/>
          <w:color w:val="000000" w:themeColor="text1"/>
          <w:szCs w:val="21"/>
        </w:rPr>
      </w:pPr>
      <w:r w:rsidRPr="00007129">
        <w:rPr>
          <w:rFonts w:ascii="宋体" w:hAnsi="宋体" w:hint="eastAsia"/>
          <w:color w:val="000000" w:themeColor="text1"/>
          <w:szCs w:val="21"/>
        </w:rPr>
        <w:sym w:font="Wingdings" w:char="00A8"/>
      </w:r>
      <w:r w:rsidRPr="00007129">
        <w:rPr>
          <w:rFonts w:ascii="宋体" w:hAnsi="宋体" w:hint="eastAsia"/>
          <w:color w:val="000000" w:themeColor="text1"/>
          <w:szCs w:val="21"/>
        </w:rPr>
        <w:t>绩效激励：</w:t>
      </w:r>
      <w:r w:rsidRPr="00007129">
        <w:rPr>
          <w:rFonts w:ascii="宋体" w:hAnsi="宋体" w:hint="eastAsia"/>
          <w:color w:val="000000" w:themeColor="text1"/>
          <w:szCs w:val="21"/>
          <w:u w:val="single"/>
        </w:rPr>
        <w:t xml:space="preserve">      （应明确按照绩效激励方式的支付方式和支付条件）   </w:t>
      </w:r>
    </w:p>
    <w:p w14:paraId="13C58F44" w14:textId="77777777" w:rsidR="00667904" w:rsidRPr="00007129" w:rsidRDefault="00000000">
      <w:pPr>
        <w:numPr>
          <w:ilvl w:val="0"/>
          <w:numId w:val="2"/>
        </w:numPr>
        <w:adjustRightInd w:val="0"/>
        <w:snapToGrid w:val="0"/>
        <w:spacing w:line="400" w:lineRule="exact"/>
        <w:ind w:firstLineChars="200" w:firstLine="422"/>
        <w:rPr>
          <w:rFonts w:ascii="宋体" w:hAnsi="宋体" w:hint="eastAsia"/>
          <w:b/>
          <w:color w:val="000000" w:themeColor="text1"/>
          <w:szCs w:val="21"/>
          <w:u w:val="single"/>
        </w:rPr>
      </w:pPr>
      <w:r w:rsidRPr="00007129">
        <w:rPr>
          <w:rFonts w:ascii="宋体" w:hAnsi="宋体" w:hint="eastAsia"/>
          <w:b/>
          <w:color w:val="000000" w:themeColor="text1"/>
          <w:szCs w:val="21"/>
        </w:rPr>
        <w:t>合同履行</w:t>
      </w:r>
    </w:p>
    <w:p w14:paraId="1D15D41C" w14:textId="77777777" w:rsidR="00667904" w:rsidRPr="00007129" w:rsidRDefault="00000000">
      <w:pPr>
        <w:adjustRightInd w:val="0"/>
        <w:snapToGrid w:val="0"/>
        <w:spacing w:line="400" w:lineRule="exact"/>
        <w:ind w:firstLineChars="200" w:firstLine="420"/>
        <w:rPr>
          <w:rFonts w:ascii="宋体" w:hAnsi="宋体" w:cs="宋体" w:hint="eastAsia"/>
          <w:color w:val="000000" w:themeColor="text1"/>
          <w:szCs w:val="21"/>
        </w:rPr>
      </w:pPr>
      <w:r w:rsidRPr="00007129">
        <w:rPr>
          <w:rFonts w:ascii="宋体" w:hAnsi="宋体" w:cs="宋体" w:hint="eastAsia"/>
          <w:color w:val="000000" w:themeColor="text1"/>
          <w:szCs w:val="21"/>
        </w:rPr>
        <w:t>（1）起始日期：</w:t>
      </w:r>
      <w:r w:rsidRPr="00007129">
        <w:rPr>
          <w:rFonts w:ascii="宋体" w:hAnsi="宋体" w:cs="宋体" w:hint="eastAsia"/>
          <w:color w:val="000000" w:themeColor="text1"/>
          <w:szCs w:val="21"/>
          <w:u w:val="single"/>
        </w:rPr>
        <w:t xml:space="preserve">    </w:t>
      </w:r>
      <w:r w:rsidRPr="00007129">
        <w:rPr>
          <w:rFonts w:ascii="宋体" w:hAnsi="宋体" w:cs="宋体" w:hint="eastAsia"/>
          <w:color w:val="000000" w:themeColor="text1"/>
          <w:szCs w:val="21"/>
        </w:rPr>
        <w:t>年</w:t>
      </w:r>
      <w:r w:rsidRPr="00007129">
        <w:rPr>
          <w:rFonts w:ascii="宋体" w:hAnsi="宋体" w:cs="宋体" w:hint="eastAsia"/>
          <w:color w:val="000000" w:themeColor="text1"/>
          <w:szCs w:val="21"/>
          <w:u w:val="single"/>
        </w:rPr>
        <w:t xml:space="preserve">   </w:t>
      </w:r>
      <w:r w:rsidRPr="00007129">
        <w:rPr>
          <w:rFonts w:ascii="宋体" w:hAnsi="宋体" w:cs="宋体" w:hint="eastAsia"/>
          <w:color w:val="000000" w:themeColor="text1"/>
          <w:szCs w:val="21"/>
        </w:rPr>
        <w:t>月</w:t>
      </w:r>
      <w:r w:rsidRPr="00007129">
        <w:rPr>
          <w:rFonts w:ascii="宋体" w:hAnsi="宋体" w:cs="宋体" w:hint="eastAsia"/>
          <w:color w:val="000000" w:themeColor="text1"/>
          <w:szCs w:val="21"/>
          <w:u w:val="single"/>
        </w:rPr>
        <w:t xml:space="preserve">   </w:t>
      </w:r>
      <w:r w:rsidRPr="00007129">
        <w:rPr>
          <w:rFonts w:ascii="宋体" w:hAnsi="宋体" w:cs="宋体" w:hint="eastAsia"/>
          <w:color w:val="000000" w:themeColor="text1"/>
          <w:szCs w:val="21"/>
        </w:rPr>
        <w:t>日，完成日期：</w:t>
      </w:r>
      <w:r w:rsidRPr="00007129">
        <w:rPr>
          <w:rFonts w:ascii="宋体" w:hAnsi="宋体" w:cs="宋体" w:hint="eastAsia"/>
          <w:color w:val="000000" w:themeColor="text1"/>
          <w:szCs w:val="21"/>
          <w:u w:val="single"/>
        </w:rPr>
        <w:t xml:space="preserve">    </w:t>
      </w:r>
      <w:r w:rsidRPr="00007129">
        <w:rPr>
          <w:rFonts w:ascii="宋体" w:hAnsi="宋体" w:cs="宋体" w:hint="eastAsia"/>
          <w:color w:val="000000" w:themeColor="text1"/>
          <w:szCs w:val="21"/>
        </w:rPr>
        <w:t>年</w:t>
      </w:r>
      <w:r w:rsidRPr="00007129">
        <w:rPr>
          <w:rFonts w:ascii="宋体" w:hAnsi="宋体" w:cs="宋体" w:hint="eastAsia"/>
          <w:color w:val="000000" w:themeColor="text1"/>
          <w:szCs w:val="21"/>
          <w:u w:val="single"/>
        </w:rPr>
        <w:t xml:space="preserve">   </w:t>
      </w:r>
      <w:r w:rsidRPr="00007129">
        <w:rPr>
          <w:rFonts w:ascii="宋体" w:hAnsi="宋体" w:cs="宋体" w:hint="eastAsia"/>
          <w:color w:val="000000" w:themeColor="text1"/>
          <w:szCs w:val="21"/>
        </w:rPr>
        <w:t>月</w:t>
      </w:r>
      <w:r w:rsidRPr="00007129">
        <w:rPr>
          <w:rFonts w:ascii="宋体" w:hAnsi="宋体" w:cs="宋体" w:hint="eastAsia"/>
          <w:color w:val="000000" w:themeColor="text1"/>
          <w:szCs w:val="21"/>
          <w:u w:val="single"/>
        </w:rPr>
        <w:t xml:space="preserve">   </w:t>
      </w:r>
      <w:r w:rsidRPr="00007129">
        <w:rPr>
          <w:rFonts w:ascii="宋体" w:hAnsi="宋体" w:cs="宋体" w:hint="eastAsia"/>
          <w:color w:val="000000" w:themeColor="text1"/>
          <w:szCs w:val="21"/>
        </w:rPr>
        <w:t>日。</w:t>
      </w:r>
    </w:p>
    <w:p w14:paraId="6976F6AF" w14:textId="77777777" w:rsidR="00667904" w:rsidRPr="00007129" w:rsidRDefault="00000000">
      <w:pPr>
        <w:adjustRightInd w:val="0"/>
        <w:snapToGrid w:val="0"/>
        <w:spacing w:line="400" w:lineRule="exact"/>
        <w:ind w:firstLineChars="200" w:firstLine="420"/>
        <w:rPr>
          <w:rFonts w:ascii="宋体" w:hAnsi="宋体" w:cs="宋体" w:hint="eastAsia"/>
          <w:color w:val="000000" w:themeColor="text1"/>
          <w:szCs w:val="21"/>
          <w:u w:val="single"/>
        </w:rPr>
      </w:pPr>
      <w:r w:rsidRPr="00007129">
        <w:rPr>
          <w:rFonts w:ascii="宋体" w:hAnsi="宋体" w:cs="宋体" w:hint="eastAsia"/>
          <w:color w:val="000000" w:themeColor="text1"/>
          <w:szCs w:val="21"/>
        </w:rPr>
        <w:t>（2）履约地点</w:t>
      </w:r>
      <w:r w:rsidRPr="00007129">
        <w:rPr>
          <w:rFonts w:ascii="宋体" w:hAnsi="宋体" w:cs="宋体" w:hint="eastAsia"/>
          <w:bCs/>
          <w:color w:val="000000" w:themeColor="text1"/>
          <w:szCs w:val="21"/>
        </w:rPr>
        <w:t>：</w:t>
      </w:r>
      <w:r w:rsidRPr="00007129">
        <w:rPr>
          <w:rFonts w:ascii="宋体" w:hAnsi="宋体" w:cs="宋体" w:hint="eastAsia"/>
          <w:color w:val="000000" w:themeColor="text1"/>
          <w:szCs w:val="21"/>
          <w:u w:val="single"/>
        </w:rPr>
        <w:t xml:space="preserve">                             </w:t>
      </w:r>
    </w:p>
    <w:p w14:paraId="226530C8" w14:textId="77777777" w:rsidR="00C51A47" w:rsidRPr="00007129" w:rsidRDefault="00C51A47" w:rsidP="00C51A47">
      <w:pPr>
        <w:adjustRightInd w:val="0"/>
        <w:snapToGrid w:val="0"/>
        <w:spacing w:line="400" w:lineRule="exact"/>
        <w:ind w:firstLineChars="200" w:firstLine="420"/>
        <w:rPr>
          <w:rFonts w:ascii="宋体" w:hAnsi="宋体" w:cs="宋体" w:hint="eastAsia"/>
          <w:color w:val="000000" w:themeColor="text1"/>
          <w:szCs w:val="21"/>
        </w:rPr>
      </w:pPr>
      <w:r w:rsidRPr="00007129">
        <w:rPr>
          <w:rFonts w:ascii="宋体" w:hAnsi="宋体" w:cs="宋体" w:hint="eastAsia"/>
          <w:bCs/>
          <w:color w:val="000000" w:themeColor="text1"/>
          <w:szCs w:val="21"/>
        </w:rPr>
        <w:t>（3）履约担保：</w:t>
      </w:r>
      <w:r w:rsidRPr="00007129">
        <w:rPr>
          <w:rFonts w:ascii="宋体" w:hAnsi="宋体" w:cs="宋体" w:hint="eastAsia"/>
          <w:color w:val="000000" w:themeColor="text1"/>
        </w:rPr>
        <w:t>是否收取履约保证金：</w:t>
      </w:r>
      <w:r w:rsidRPr="00007129">
        <w:rPr>
          <w:rFonts w:ascii="宋体" w:hAnsi="宋体" w:cs="宋体" w:hint="eastAsia"/>
          <w:color w:val="000000" w:themeColor="text1"/>
          <w:szCs w:val="21"/>
        </w:rPr>
        <w:sym w:font="Wingdings" w:char="F0A8"/>
      </w:r>
      <w:r w:rsidRPr="00007129">
        <w:rPr>
          <w:rFonts w:ascii="宋体" w:hAnsi="宋体" w:cs="宋体" w:hint="eastAsia"/>
          <w:color w:val="000000" w:themeColor="text1"/>
          <w:szCs w:val="21"/>
        </w:rPr>
        <w:t xml:space="preserve">是    </w:t>
      </w:r>
      <w:r w:rsidRPr="00007129">
        <w:rPr>
          <w:rFonts w:ascii="宋体" w:hAnsi="宋体" w:cs="宋体" w:hint="eastAsia"/>
          <w:color w:val="000000" w:themeColor="text1"/>
          <w:szCs w:val="21"/>
        </w:rPr>
        <w:sym w:font="Wingdings" w:char="F0FE"/>
      </w:r>
      <w:r w:rsidRPr="00007129">
        <w:rPr>
          <w:rFonts w:ascii="宋体" w:hAnsi="宋体" w:cs="宋体" w:hint="eastAsia"/>
          <w:color w:val="000000" w:themeColor="text1"/>
          <w:szCs w:val="21"/>
        </w:rPr>
        <w:t>否</w:t>
      </w:r>
    </w:p>
    <w:p w14:paraId="1F0D2DBE" w14:textId="77777777" w:rsidR="00C51A47" w:rsidRPr="00007129" w:rsidRDefault="00C51A47" w:rsidP="00C51A47">
      <w:pPr>
        <w:pStyle w:val="AONormal"/>
        <w:rPr>
          <w:rFonts w:ascii="宋体" w:eastAsia="宋体" w:hAnsi="宋体" w:cs="宋体" w:hint="eastAsia"/>
          <w:color w:val="000000" w:themeColor="text1"/>
          <w:sz w:val="21"/>
        </w:rPr>
      </w:pPr>
      <w:r w:rsidRPr="00007129">
        <w:rPr>
          <w:rFonts w:ascii="宋体" w:eastAsia="宋体" w:hAnsi="宋体" w:cs="宋体" w:hint="eastAsia"/>
          <w:bCs/>
          <w:color w:val="000000" w:themeColor="text1"/>
        </w:rPr>
        <w:t xml:space="preserve">  </w:t>
      </w:r>
      <w:r w:rsidRPr="00007129">
        <w:rPr>
          <w:rFonts w:ascii="宋体" w:eastAsia="宋体" w:hAnsi="宋体" w:cs="宋体" w:hint="eastAsia"/>
          <w:color w:val="000000" w:themeColor="text1"/>
          <w:sz w:val="21"/>
        </w:rPr>
        <w:t xml:space="preserve">  收取履约保证金形式：</w:t>
      </w:r>
      <w:r w:rsidRPr="00007129">
        <w:rPr>
          <w:rFonts w:ascii="宋体" w:eastAsia="宋体" w:hAnsi="宋体" w:cs="宋体" w:hint="eastAsia"/>
          <w:color w:val="000000" w:themeColor="text1"/>
          <w:sz w:val="21"/>
          <w:u w:val="single"/>
        </w:rPr>
        <w:t>支票、汇票、本票或者金融机构、担保机构出具的保函等非现金形式提交；</w:t>
      </w:r>
      <w:r w:rsidRPr="00007129">
        <w:rPr>
          <w:rFonts w:ascii="宋体" w:eastAsia="宋体" w:hAnsi="宋体" w:cs="宋体" w:hint="eastAsia"/>
          <w:bCs/>
          <w:color w:val="000000" w:themeColor="text1"/>
          <w:sz w:val="21"/>
          <w:u w:val="single"/>
        </w:rPr>
        <w:t xml:space="preserve">                            </w:t>
      </w:r>
    </w:p>
    <w:p w14:paraId="57A097A1" w14:textId="77777777" w:rsidR="00C51A47" w:rsidRPr="00007129" w:rsidRDefault="00C51A47" w:rsidP="00C51A47">
      <w:pPr>
        <w:pStyle w:val="AONormal"/>
        <w:ind w:firstLine="420"/>
        <w:rPr>
          <w:rFonts w:ascii="宋体" w:eastAsia="宋体" w:hAnsi="宋体" w:cs="宋体" w:hint="eastAsia"/>
          <w:color w:val="000000" w:themeColor="text1"/>
          <w:sz w:val="21"/>
        </w:rPr>
      </w:pPr>
      <w:r w:rsidRPr="00007129">
        <w:rPr>
          <w:rFonts w:ascii="宋体" w:eastAsia="宋体" w:hAnsi="宋体" w:cs="宋体" w:hint="eastAsia"/>
          <w:color w:val="000000" w:themeColor="text1"/>
          <w:sz w:val="21"/>
        </w:rPr>
        <w:t xml:space="preserve">    收取履约保证金金额：</w:t>
      </w:r>
      <w:r w:rsidRPr="00007129">
        <w:rPr>
          <w:rFonts w:ascii="宋体" w:eastAsia="宋体" w:hAnsi="宋体" w:cs="宋体" w:hint="eastAsia"/>
          <w:bCs/>
          <w:color w:val="000000" w:themeColor="text1"/>
          <w:sz w:val="21"/>
          <w:u w:val="single"/>
        </w:rPr>
        <w:t xml:space="preserve"> 本项目无须提交履约保证金。                          </w:t>
      </w:r>
    </w:p>
    <w:p w14:paraId="2B7D3B94" w14:textId="46E5F1E0" w:rsidR="00667904" w:rsidRPr="00007129" w:rsidRDefault="00C51A47" w:rsidP="00C51A47">
      <w:pPr>
        <w:snapToGrid w:val="0"/>
        <w:spacing w:line="400" w:lineRule="exact"/>
        <w:ind w:firstLineChars="200" w:firstLine="420"/>
        <w:rPr>
          <w:rFonts w:ascii="宋体" w:hAnsi="宋体" w:cs="宋体" w:hint="eastAsia"/>
          <w:color w:val="000000" w:themeColor="text1"/>
        </w:rPr>
      </w:pPr>
      <w:r w:rsidRPr="00007129">
        <w:rPr>
          <w:rFonts w:ascii="宋体" w:hAnsi="宋体" w:cs="宋体" w:hint="eastAsia"/>
          <w:bCs/>
          <w:color w:val="000000" w:themeColor="text1"/>
          <w:szCs w:val="21"/>
        </w:rPr>
        <w:t xml:space="preserve">    履约担保期限：</w:t>
      </w:r>
      <w:r w:rsidRPr="00007129">
        <w:rPr>
          <w:rFonts w:ascii="宋体" w:hAnsi="宋体" w:cs="宋体" w:hint="eastAsia"/>
          <w:bCs/>
          <w:color w:val="000000" w:themeColor="text1"/>
          <w:szCs w:val="21"/>
          <w:u w:val="single"/>
        </w:rPr>
        <w:t xml:space="preserve">                                 </w:t>
      </w:r>
    </w:p>
    <w:p w14:paraId="7E636525" w14:textId="77777777" w:rsidR="00667904" w:rsidRPr="00007129" w:rsidRDefault="00000000">
      <w:pPr>
        <w:adjustRightInd w:val="0"/>
        <w:snapToGrid w:val="0"/>
        <w:spacing w:line="400" w:lineRule="exact"/>
        <w:ind w:firstLineChars="200" w:firstLine="420"/>
        <w:rPr>
          <w:rFonts w:ascii="宋体" w:hAnsi="宋体" w:cs="宋体" w:hint="eastAsia"/>
          <w:bCs/>
          <w:color w:val="000000" w:themeColor="text1"/>
          <w:szCs w:val="21"/>
        </w:rPr>
      </w:pPr>
      <w:r w:rsidRPr="00007129">
        <w:rPr>
          <w:rFonts w:ascii="宋体" w:hAnsi="宋体" w:cs="宋体" w:hint="eastAsia"/>
          <w:bCs/>
          <w:color w:val="000000" w:themeColor="text1"/>
          <w:szCs w:val="21"/>
        </w:rPr>
        <w:t>（4）分期履行要求：</w:t>
      </w:r>
      <w:r w:rsidRPr="00007129">
        <w:rPr>
          <w:rFonts w:ascii="宋体" w:hAnsi="宋体" w:cs="宋体" w:hint="eastAsia"/>
          <w:bCs/>
          <w:color w:val="000000" w:themeColor="text1"/>
          <w:szCs w:val="21"/>
          <w:u w:val="single"/>
        </w:rPr>
        <w:t xml:space="preserve">                                                        </w:t>
      </w:r>
    </w:p>
    <w:p w14:paraId="462C281D" w14:textId="77777777" w:rsidR="00667904" w:rsidRPr="00007129" w:rsidRDefault="00000000">
      <w:pPr>
        <w:adjustRightInd w:val="0"/>
        <w:snapToGrid w:val="0"/>
        <w:spacing w:line="400" w:lineRule="exact"/>
        <w:ind w:firstLineChars="200" w:firstLine="420"/>
        <w:rPr>
          <w:rFonts w:ascii="宋体" w:hAnsi="宋体" w:cs="宋体" w:hint="eastAsia"/>
          <w:color w:val="000000" w:themeColor="text1"/>
          <w:szCs w:val="21"/>
          <w:u w:val="single"/>
        </w:rPr>
      </w:pPr>
      <w:r w:rsidRPr="00007129">
        <w:rPr>
          <w:rFonts w:ascii="宋体" w:hAnsi="宋体" w:cs="宋体" w:hint="eastAsia"/>
          <w:bCs/>
          <w:color w:val="000000" w:themeColor="text1"/>
          <w:szCs w:val="21"/>
        </w:rPr>
        <w:t>（5）风险处置措施和替代方案：</w:t>
      </w:r>
      <w:r w:rsidRPr="00007129">
        <w:rPr>
          <w:rFonts w:ascii="宋体" w:hAnsi="宋体" w:cs="宋体" w:hint="eastAsia"/>
          <w:color w:val="000000" w:themeColor="text1"/>
          <w:szCs w:val="21"/>
          <w:u w:val="single"/>
        </w:rPr>
        <w:t xml:space="preserve">                                                               </w:t>
      </w:r>
    </w:p>
    <w:p w14:paraId="270BBB20" w14:textId="77777777" w:rsidR="00667904" w:rsidRPr="00007129" w:rsidRDefault="00000000">
      <w:pPr>
        <w:numPr>
          <w:ilvl w:val="0"/>
          <w:numId w:val="2"/>
        </w:numPr>
        <w:adjustRightInd w:val="0"/>
        <w:snapToGrid w:val="0"/>
        <w:spacing w:line="400" w:lineRule="exact"/>
        <w:ind w:firstLineChars="200" w:firstLine="422"/>
        <w:rPr>
          <w:rFonts w:ascii="宋体" w:hAnsi="宋体" w:hint="eastAsia"/>
          <w:b/>
          <w:color w:val="000000" w:themeColor="text1"/>
          <w:szCs w:val="21"/>
        </w:rPr>
      </w:pPr>
      <w:r w:rsidRPr="00007129">
        <w:rPr>
          <w:rFonts w:ascii="宋体" w:hAnsi="宋体" w:hint="eastAsia"/>
          <w:b/>
          <w:color w:val="000000" w:themeColor="text1"/>
          <w:szCs w:val="21"/>
        </w:rPr>
        <w:t>合同验收</w:t>
      </w:r>
    </w:p>
    <w:p w14:paraId="08168542" w14:textId="77777777" w:rsidR="00667904" w:rsidRPr="00007129" w:rsidRDefault="00000000">
      <w:pPr>
        <w:numPr>
          <w:ilvl w:val="0"/>
          <w:numId w:val="4"/>
        </w:numPr>
        <w:adjustRightInd w:val="0"/>
        <w:snapToGrid w:val="0"/>
        <w:spacing w:line="400" w:lineRule="exact"/>
        <w:ind w:firstLineChars="200" w:firstLine="420"/>
        <w:rPr>
          <w:rFonts w:ascii="宋体" w:hAnsi="宋体" w:hint="eastAsia"/>
          <w:bCs/>
          <w:color w:val="000000" w:themeColor="text1"/>
          <w:szCs w:val="21"/>
        </w:rPr>
      </w:pPr>
      <w:r w:rsidRPr="00007129">
        <w:rPr>
          <w:rFonts w:ascii="宋体" w:hAnsi="宋体" w:hint="eastAsia"/>
          <w:bCs/>
          <w:color w:val="000000" w:themeColor="text1"/>
          <w:szCs w:val="21"/>
        </w:rPr>
        <w:t>验收组织方式：</w:t>
      </w:r>
      <w:r w:rsidRPr="00007129">
        <w:rPr>
          <w:rFonts w:ascii="宋体" w:hAnsi="宋体" w:cs="宋体" w:hint="eastAsia"/>
          <w:color w:val="000000" w:themeColor="text1"/>
          <w:szCs w:val="21"/>
        </w:rPr>
        <w:sym w:font="Wingdings" w:char="00A8"/>
      </w:r>
      <w:r w:rsidRPr="00007129">
        <w:rPr>
          <w:rFonts w:ascii="宋体" w:hAnsi="宋体" w:hint="eastAsia"/>
          <w:bCs/>
          <w:color w:val="000000" w:themeColor="text1"/>
          <w:szCs w:val="21"/>
        </w:rPr>
        <w:t xml:space="preserve">自行组织 </w:t>
      </w:r>
      <w:r w:rsidRPr="00007129">
        <w:rPr>
          <w:rFonts w:ascii="宋体" w:hAnsi="宋体" w:cs="宋体" w:hint="eastAsia"/>
          <w:color w:val="000000" w:themeColor="text1"/>
          <w:szCs w:val="21"/>
        </w:rPr>
        <w:sym w:font="Wingdings" w:char="00A8"/>
      </w:r>
      <w:r w:rsidRPr="00007129">
        <w:rPr>
          <w:rFonts w:ascii="宋体" w:hAnsi="宋体" w:hint="eastAsia"/>
          <w:bCs/>
          <w:color w:val="000000" w:themeColor="text1"/>
          <w:szCs w:val="21"/>
        </w:rPr>
        <w:t>委托第三方组织</w:t>
      </w:r>
    </w:p>
    <w:p w14:paraId="6302E527" w14:textId="77777777" w:rsidR="00667904" w:rsidRPr="00007129" w:rsidRDefault="00000000">
      <w:pPr>
        <w:adjustRightInd w:val="0"/>
        <w:snapToGrid w:val="0"/>
        <w:spacing w:line="400" w:lineRule="exact"/>
        <w:rPr>
          <w:rFonts w:ascii="宋体" w:hAnsi="宋体" w:hint="eastAsia"/>
          <w:bCs/>
          <w:color w:val="000000" w:themeColor="text1"/>
          <w:szCs w:val="21"/>
        </w:rPr>
      </w:pPr>
      <w:r w:rsidRPr="00007129">
        <w:rPr>
          <w:rFonts w:ascii="宋体" w:hAnsi="宋体" w:hint="eastAsia"/>
          <w:bCs/>
          <w:color w:val="000000" w:themeColor="text1"/>
          <w:szCs w:val="21"/>
        </w:rPr>
        <w:t xml:space="preserve">         验收主体：</w:t>
      </w:r>
      <w:r w:rsidRPr="00007129">
        <w:rPr>
          <w:rFonts w:ascii="宋体" w:hAnsi="宋体" w:hint="eastAsia"/>
          <w:bCs/>
          <w:color w:val="000000" w:themeColor="text1"/>
          <w:szCs w:val="21"/>
          <w:u w:val="single"/>
        </w:rPr>
        <w:t xml:space="preserve">                  </w:t>
      </w:r>
    </w:p>
    <w:p w14:paraId="011E0182" w14:textId="77777777" w:rsidR="00667904" w:rsidRPr="00007129" w:rsidRDefault="00000000">
      <w:pPr>
        <w:adjustRightInd w:val="0"/>
        <w:snapToGrid w:val="0"/>
        <w:spacing w:line="400" w:lineRule="exact"/>
        <w:rPr>
          <w:rFonts w:ascii="宋体" w:hAnsi="宋体" w:hint="eastAsia"/>
          <w:bCs/>
          <w:color w:val="000000" w:themeColor="text1"/>
          <w:szCs w:val="21"/>
        </w:rPr>
      </w:pPr>
      <w:r w:rsidRPr="00007129">
        <w:rPr>
          <w:rFonts w:ascii="宋体" w:hAnsi="宋体" w:hint="eastAsia"/>
          <w:bCs/>
          <w:color w:val="000000" w:themeColor="text1"/>
          <w:szCs w:val="21"/>
        </w:rPr>
        <w:t xml:space="preserve">        是否邀请本项目的其他供应商参加验收：</w:t>
      </w:r>
      <w:r w:rsidRPr="00007129">
        <w:rPr>
          <w:rFonts w:ascii="宋体" w:hAnsi="宋体" w:cs="宋体" w:hint="eastAsia"/>
          <w:color w:val="000000" w:themeColor="text1"/>
          <w:szCs w:val="21"/>
        </w:rPr>
        <w:sym w:font="Wingdings" w:char="00A8"/>
      </w:r>
      <w:r w:rsidRPr="00007129">
        <w:rPr>
          <w:rFonts w:ascii="宋体" w:hAnsi="宋体" w:hint="eastAsia"/>
          <w:bCs/>
          <w:color w:val="000000" w:themeColor="text1"/>
          <w:szCs w:val="21"/>
        </w:rPr>
        <w:t xml:space="preserve">是  </w:t>
      </w:r>
      <w:r w:rsidRPr="00007129">
        <w:rPr>
          <w:rFonts w:ascii="宋体" w:hAnsi="宋体" w:cs="宋体" w:hint="eastAsia"/>
          <w:color w:val="000000" w:themeColor="text1"/>
          <w:szCs w:val="21"/>
        </w:rPr>
        <w:sym w:font="Wingdings" w:char="00A8"/>
      </w:r>
      <w:r w:rsidRPr="00007129">
        <w:rPr>
          <w:rFonts w:ascii="宋体" w:hAnsi="宋体" w:hint="eastAsia"/>
          <w:bCs/>
          <w:color w:val="000000" w:themeColor="text1"/>
          <w:szCs w:val="21"/>
        </w:rPr>
        <w:t>否</w:t>
      </w:r>
    </w:p>
    <w:p w14:paraId="772C80C2" w14:textId="77777777" w:rsidR="00667904" w:rsidRPr="00007129" w:rsidRDefault="00000000">
      <w:pPr>
        <w:adjustRightInd w:val="0"/>
        <w:snapToGrid w:val="0"/>
        <w:spacing w:line="400" w:lineRule="exact"/>
        <w:ind w:firstLineChars="400" w:firstLine="840"/>
        <w:rPr>
          <w:rFonts w:ascii="宋体" w:hAnsi="宋体" w:hint="eastAsia"/>
          <w:bCs/>
          <w:color w:val="000000" w:themeColor="text1"/>
          <w:szCs w:val="21"/>
        </w:rPr>
      </w:pPr>
      <w:r w:rsidRPr="00007129">
        <w:rPr>
          <w:rFonts w:ascii="宋体" w:hAnsi="宋体" w:hint="eastAsia"/>
          <w:bCs/>
          <w:color w:val="000000" w:themeColor="text1"/>
          <w:szCs w:val="21"/>
        </w:rPr>
        <w:t>是否邀请专家参加验收：</w:t>
      </w:r>
      <w:r w:rsidRPr="00007129">
        <w:rPr>
          <w:rFonts w:ascii="宋体" w:hAnsi="宋体" w:cs="宋体" w:hint="eastAsia"/>
          <w:color w:val="000000" w:themeColor="text1"/>
          <w:szCs w:val="21"/>
        </w:rPr>
        <w:sym w:font="Wingdings" w:char="00A8"/>
      </w:r>
      <w:r w:rsidRPr="00007129">
        <w:rPr>
          <w:rFonts w:ascii="宋体" w:hAnsi="宋体" w:hint="eastAsia"/>
          <w:bCs/>
          <w:color w:val="000000" w:themeColor="text1"/>
          <w:szCs w:val="21"/>
        </w:rPr>
        <w:t xml:space="preserve">是  </w:t>
      </w:r>
      <w:r w:rsidRPr="00007129">
        <w:rPr>
          <w:rFonts w:ascii="宋体" w:hAnsi="宋体" w:cs="宋体" w:hint="eastAsia"/>
          <w:color w:val="000000" w:themeColor="text1"/>
          <w:szCs w:val="21"/>
        </w:rPr>
        <w:sym w:font="Wingdings" w:char="00A8"/>
      </w:r>
      <w:r w:rsidRPr="00007129">
        <w:rPr>
          <w:rFonts w:ascii="宋体" w:hAnsi="宋体" w:hint="eastAsia"/>
          <w:bCs/>
          <w:color w:val="000000" w:themeColor="text1"/>
          <w:szCs w:val="21"/>
        </w:rPr>
        <w:t>否</w:t>
      </w:r>
    </w:p>
    <w:p w14:paraId="01549CF3" w14:textId="77777777" w:rsidR="00667904" w:rsidRPr="00007129" w:rsidRDefault="00000000">
      <w:pPr>
        <w:adjustRightInd w:val="0"/>
        <w:snapToGrid w:val="0"/>
        <w:spacing w:line="400" w:lineRule="exact"/>
        <w:ind w:firstLineChars="400" w:firstLine="840"/>
        <w:rPr>
          <w:rFonts w:ascii="宋体" w:hAnsi="宋体" w:hint="eastAsia"/>
          <w:bCs/>
          <w:color w:val="000000" w:themeColor="text1"/>
          <w:szCs w:val="21"/>
        </w:rPr>
      </w:pPr>
      <w:r w:rsidRPr="00007129">
        <w:rPr>
          <w:rFonts w:ascii="宋体" w:hAnsi="宋体" w:hint="eastAsia"/>
          <w:bCs/>
          <w:color w:val="000000" w:themeColor="text1"/>
          <w:szCs w:val="21"/>
        </w:rPr>
        <w:t>是否邀请服务对象参加验收：</w:t>
      </w:r>
      <w:r w:rsidRPr="00007129">
        <w:rPr>
          <w:rFonts w:ascii="宋体" w:hAnsi="宋体" w:cs="宋体" w:hint="eastAsia"/>
          <w:color w:val="000000" w:themeColor="text1"/>
          <w:szCs w:val="21"/>
        </w:rPr>
        <w:sym w:font="Wingdings" w:char="00A8"/>
      </w:r>
      <w:r w:rsidRPr="00007129">
        <w:rPr>
          <w:rFonts w:ascii="宋体" w:hAnsi="宋体" w:hint="eastAsia"/>
          <w:bCs/>
          <w:color w:val="000000" w:themeColor="text1"/>
          <w:szCs w:val="21"/>
        </w:rPr>
        <w:t xml:space="preserve">是  </w:t>
      </w:r>
      <w:r w:rsidRPr="00007129">
        <w:rPr>
          <w:rFonts w:ascii="宋体" w:hAnsi="宋体" w:cs="宋体" w:hint="eastAsia"/>
          <w:color w:val="000000" w:themeColor="text1"/>
          <w:szCs w:val="21"/>
        </w:rPr>
        <w:sym w:font="Wingdings" w:char="00A8"/>
      </w:r>
      <w:r w:rsidRPr="00007129">
        <w:rPr>
          <w:rFonts w:ascii="宋体" w:hAnsi="宋体" w:hint="eastAsia"/>
          <w:bCs/>
          <w:color w:val="000000" w:themeColor="text1"/>
          <w:szCs w:val="21"/>
        </w:rPr>
        <w:t>否</w:t>
      </w:r>
    </w:p>
    <w:p w14:paraId="2615C8B5" w14:textId="77777777" w:rsidR="00667904" w:rsidRPr="00007129" w:rsidRDefault="00000000">
      <w:pPr>
        <w:adjustRightInd w:val="0"/>
        <w:snapToGrid w:val="0"/>
        <w:spacing w:line="400" w:lineRule="exact"/>
        <w:ind w:firstLineChars="400" w:firstLine="840"/>
        <w:rPr>
          <w:rFonts w:ascii="宋体" w:hAnsi="宋体" w:hint="eastAsia"/>
          <w:bCs/>
          <w:color w:val="000000" w:themeColor="text1"/>
          <w:szCs w:val="21"/>
        </w:rPr>
      </w:pPr>
      <w:r w:rsidRPr="00007129">
        <w:rPr>
          <w:rFonts w:ascii="宋体" w:hAnsi="宋体" w:hint="eastAsia"/>
          <w:bCs/>
          <w:color w:val="000000" w:themeColor="text1"/>
          <w:szCs w:val="21"/>
        </w:rPr>
        <w:t>是否邀请第三方检测机构参加验收：</w:t>
      </w:r>
      <w:r w:rsidRPr="00007129">
        <w:rPr>
          <w:rFonts w:ascii="宋体" w:hAnsi="宋体" w:cs="宋体" w:hint="eastAsia"/>
          <w:color w:val="000000" w:themeColor="text1"/>
          <w:szCs w:val="21"/>
        </w:rPr>
        <w:sym w:font="Wingdings" w:char="00A8"/>
      </w:r>
      <w:r w:rsidRPr="00007129">
        <w:rPr>
          <w:rFonts w:ascii="宋体" w:hAnsi="宋体" w:hint="eastAsia"/>
          <w:bCs/>
          <w:color w:val="000000" w:themeColor="text1"/>
          <w:szCs w:val="21"/>
        </w:rPr>
        <w:t xml:space="preserve">是  </w:t>
      </w:r>
      <w:r w:rsidRPr="00007129">
        <w:rPr>
          <w:rFonts w:ascii="宋体" w:hAnsi="宋体" w:cs="宋体" w:hint="eastAsia"/>
          <w:color w:val="000000" w:themeColor="text1"/>
          <w:szCs w:val="21"/>
        </w:rPr>
        <w:sym w:font="Wingdings" w:char="00A8"/>
      </w:r>
      <w:r w:rsidRPr="00007129">
        <w:rPr>
          <w:rFonts w:ascii="宋体" w:hAnsi="宋体" w:hint="eastAsia"/>
          <w:bCs/>
          <w:color w:val="000000" w:themeColor="text1"/>
          <w:szCs w:val="21"/>
        </w:rPr>
        <w:t>否</w:t>
      </w:r>
    </w:p>
    <w:p w14:paraId="2CC18499" w14:textId="77777777" w:rsidR="00667904" w:rsidRPr="00007129" w:rsidRDefault="00000000">
      <w:pPr>
        <w:adjustRightInd w:val="0"/>
        <w:snapToGrid w:val="0"/>
        <w:spacing w:line="400" w:lineRule="exact"/>
        <w:ind w:firstLineChars="400" w:firstLine="840"/>
        <w:rPr>
          <w:rFonts w:ascii="宋体" w:hAnsi="宋体" w:hint="eastAsia"/>
          <w:bCs/>
          <w:color w:val="000000" w:themeColor="text1"/>
          <w:szCs w:val="21"/>
        </w:rPr>
      </w:pPr>
      <w:r w:rsidRPr="00007129">
        <w:rPr>
          <w:rFonts w:ascii="宋体" w:hAnsi="宋体" w:hint="eastAsia"/>
          <w:bCs/>
          <w:color w:val="000000" w:themeColor="text1"/>
          <w:szCs w:val="21"/>
        </w:rPr>
        <w:t>是否进行抽查检测：</w:t>
      </w:r>
      <w:r w:rsidRPr="00007129">
        <w:rPr>
          <w:rFonts w:ascii="宋体" w:hAnsi="宋体" w:cs="宋体" w:hint="eastAsia"/>
          <w:color w:val="000000" w:themeColor="text1"/>
          <w:szCs w:val="21"/>
        </w:rPr>
        <w:sym w:font="Wingdings" w:char="00A8"/>
      </w:r>
      <w:r w:rsidRPr="00007129">
        <w:rPr>
          <w:rFonts w:ascii="宋体" w:hAnsi="宋体" w:hint="eastAsia"/>
          <w:bCs/>
          <w:color w:val="000000" w:themeColor="text1"/>
          <w:szCs w:val="21"/>
        </w:rPr>
        <w:t>是，抽查比例：</w:t>
      </w:r>
      <w:r w:rsidRPr="00007129">
        <w:rPr>
          <w:rFonts w:ascii="宋体" w:hAnsi="宋体" w:hint="eastAsia"/>
          <w:bCs/>
          <w:color w:val="000000" w:themeColor="text1"/>
          <w:szCs w:val="21"/>
          <w:u w:val="single"/>
        </w:rPr>
        <w:t xml:space="preserve">        </w:t>
      </w:r>
      <w:r w:rsidRPr="00007129">
        <w:rPr>
          <w:rFonts w:ascii="宋体" w:hAnsi="宋体" w:hint="eastAsia"/>
          <w:bCs/>
          <w:color w:val="000000" w:themeColor="text1"/>
          <w:szCs w:val="21"/>
        </w:rPr>
        <w:t xml:space="preserve"> </w:t>
      </w:r>
      <w:r w:rsidRPr="00007129">
        <w:rPr>
          <w:rFonts w:ascii="宋体" w:hAnsi="宋体" w:cs="宋体" w:hint="eastAsia"/>
          <w:color w:val="000000" w:themeColor="text1"/>
          <w:szCs w:val="21"/>
        </w:rPr>
        <w:sym w:font="Wingdings" w:char="00A8"/>
      </w:r>
      <w:proofErr w:type="gramStart"/>
      <w:r w:rsidRPr="00007129">
        <w:rPr>
          <w:rFonts w:ascii="宋体" w:hAnsi="宋体" w:hint="eastAsia"/>
          <w:bCs/>
          <w:color w:val="000000" w:themeColor="text1"/>
          <w:szCs w:val="21"/>
        </w:rPr>
        <w:t>否</w:t>
      </w:r>
      <w:proofErr w:type="gramEnd"/>
    </w:p>
    <w:p w14:paraId="1708B372" w14:textId="77777777" w:rsidR="00667904" w:rsidRPr="00007129" w:rsidRDefault="00000000">
      <w:pPr>
        <w:adjustRightInd w:val="0"/>
        <w:snapToGrid w:val="0"/>
        <w:spacing w:line="400" w:lineRule="exact"/>
        <w:ind w:firstLineChars="400" w:firstLine="840"/>
        <w:rPr>
          <w:rFonts w:ascii="宋体" w:hAnsi="宋体" w:hint="eastAsia"/>
          <w:bCs/>
          <w:color w:val="000000" w:themeColor="text1"/>
          <w:szCs w:val="21"/>
          <w:u w:val="single"/>
        </w:rPr>
      </w:pPr>
      <w:r w:rsidRPr="00007129">
        <w:rPr>
          <w:rFonts w:ascii="宋体" w:hAnsi="宋体" w:hint="eastAsia"/>
          <w:bCs/>
          <w:color w:val="000000" w:themeColor="text1"/>
          <w:szCs w:val="21"/>
        </w:rPr>
        <w:t>是否存在破坏性检测：</w:t>
      </w:r>
      <w:r w:rsidRPr="00007129">
        <w:rPr>
          <w:rFonts w:ascii="宋体" w:hAnsi="宋体" w:cs="宋体" w:hint="eastAsia"/>
          <w:color w:val="000000" w:themeColor="text1"/>
          <w:szCs w:val="21"/>
        </w:rPr>
        <w:sym w:font="Wingdings" w:char="00A8"/>
      </w:r>
      <w:r w:rsidRPr="00007129">
        <w:rPr>
          <w:rFonts w:ascii="宋体" w:hAnsi="宋体" w:hint="eastAsia"/>
          <w:bCs/>
          <w:color w:val="000000" w:themeColor="text1"/>
          <w:szCs w:val="21"/>
        </w:rPr>
        <w:t>是，</w:t>
      </w:r>
      <w:r w:rsidRPr="00007129">
        <w:rPr>
          <w:rFonts w:ascii="宋体" w:hAnsi="宋体" w:hint="eastAsia"/>
          <w:bCs/>
          <w:color w:val="000000" w:themeColor="text1"/>
          <w:szCs w:val="21"/>
          <w:u w:val="single"/>
        </w:rPr>
        <w:t>（应明确对被破坏的检测产品的处理方式）</w:t>
      </w:r>
    </w:p>
    <w:p w14:paraId="43D8CDAE" w14:textId="77777777" w:rsidR="00667904" w:rsidRPr="00007129" w:rsidRDefault="00000000">
      <w:pPr>
        <w:adjustRightInd w:val="0"/>
        <w:snapToGrid w:val="0"/>
        <w:spacing w:line="400" w:lineRule="exact"/>
        <w:ind w:firstLineChars="400" w:firstLine="840"/>
        <w:rPr>
          <w:rFonts w:ascii="宋体" w:hAnsi="宋体" w:hint="eastAsia"/>
          <w:bCs/>
          <w:color w:val="000000" w:themeColor="text1"/>
          <w:szCs w:val="21"/>
        </w:rPr>
      </w:pPr>
      <w:r w:rsidRPr="00007129">
        <w:rPr>
          <w:rFonts w:ascii="宋体" w:hAnsi="宋体" w:hint="eastAsia"/>
          <w:bCs/>
          <w:color w:val="000000" w:themeColor="text1"/>
          <w:szCs w:val="21"/>
        </w:rPr>
        <w:t xml:space="preserve">                    </w:t>
      </w:r>
      <w:r w:rsidRPr="00007129">
        <w:rPr>
          <w:rFonts w:ascii="宋体" w:hAnsi="宋体" w:cs="宋体" w:hint="eastAsia"/>
          <w:color w:val="000000" w:themeColor="text1"/>
          <w:szCs w:val="21"/>
        </w:rPr>
        <w:sym w:font="Wingdings" w:char="00A8"/>
      </w:r>
      <w:proofErr w:type="gramStart"/>
      <w:r w:rsidRPr="00007129">
        <w:rPr>
          <w:rFonts w:ascii="宋体" w:hAnsi="宋体" w:hint="eastAsia"/>
          <w:bCs/>
          <w:color w:val="000000" w:themeColor="text1"/>
          <w:szCs w:val="21"/>
        </w:rPr>
        <w:t>否</w:t>
      </w:r>
      <w:proofErr w:type="gramEnd"/>
    </w:p>
    <w:p w14:paraId="6F576350" w14:textId="77777777" w:rsidR="00667904" w:rsidRPr="00007129" w:rsidRDefault="00000000">
      <w:pPr>
        <w:adjustRightInd w:val="0"/>
        <w:snapToGrid w:val="0"/>
        <w:spacing w:line="400" w:lineRule="exact"/>
        <w:ind w:firstLineChars="400" w:firstLine="840"/>
        <w:rPr>
          <w:rFonts w:ascii="宋体" w:hAnsi="宋体" w:hint="eastAsia"/>
          <w:bCs/>
          <w:color w:val="000000" w:themeColor="text1"/>
          <w:szCs w:val="21"/>
          <w:u w:val="single"/>
        </w:rPr>
      </w:pPr>
      <w:r w:rsidRPr="00007129">
        <w:rPr>
          <w:rFonts w:ascii="宋体" w:hAnsi="宋体" w:hint="eastAsia"/>
          <w:bCs/>
          <w:color w:val="000000" w:themeColor="text1"/>
          <w:szCs w:val="21"/>
        </w:rPr>
        <w:t>验收组织的其他事项：</w:t>
      </w:r>
      <w:r w:rsidRPr="00007129">
        <w:rPr>
          <w:rFonts w:ascii="宋体" w:hAnsi="宋体" w:hint="eastAsia"/>
          <w:bCs/>
          <w:color w:val="000000" w:themeColor="text1"/>
          <w:szCs w:val="21"/>
          <w:u w:val="single"/>
        </w:rPr>
        <w:t xml:space="preserve">                </w:t>
      </w:r>
    </w:p>
    <w:p w14:paraId="0689E728" w14:textId="77777777" w:rsidR="00667904" w:rsidRPr="00007129" w:rsidRDefault="00000000">
      <w:pPr>
        <w:adjustRightInd w:val="0"/>
        <w:snapToGrid w:val="0"/>
        <w:spacing w:line="400" w:lineRule="exact"/>
        <w:ind w:firstLineChars="200" w:firstLine="420"/>
        <w:rPr>
          <w:rFonts w:ascii="宋体" w:hAnsi="宋体" w:hint="eastAsia"/>
          <w:bCs/>
          <w:color w:val="000000" w:themeColor="text1"/>
          <w:szCs w:val="21"/>
          <w:u w:val="single"/>
        </w:rPr>
      </w:pPr>
      <w:r w:rsidRPr="00007129">
        <w:rPr>
          <w:rFonts w:ascii="宋体" w:hAnsi="宋体" w:hint="eastAsia"/>
          <w:bCs/>
          <w:color w:val="000000" w:themeColor="text1"/>
          <w:szCs w:val="21"/>
        </w:rPr>
        <w:t>（2）履约验收时间：</w:t>
      </w:r>
      <w:r w:rsidRPr="00007129">
        <w:rPr>
          <w:rFonts w:ascii="宋体" w:hAnsi="宋体" w:hint="eastAsia"/>
          <w:bCs/>
          <w:color w:val="000000" w:themeColor="text1"/>
          <w:szCs w:val="21"/>
          <w:u w:val="single"/>
        </w:rPr>
        <w:t xml:space="preserve">（计划于何时验收/供应商提出验收申请之日起   日内组织验收） </w:t>
      </w:r>
    </w:p>
    <w:p w14:paraId="73759D01" w14:textId="77777777" w:rsidR="00667904" w:rsidRPr="00007129" w:rsidRDefault="00000000">
      <w:pPr>
        <w:adjustRightInd w:val="0"/>
        <w:snapToGrid w:val="0"/>
        <w:spacing w:line="400" w:lineRule="exact"/>
        <w:ind w:firstLineChars="200" w:firstLine="420"/>
        <w:rPr>
          <w:rFonts w:ascii="宋体" w:hAnsi="宋体" w:hint="eastAsia"/>
          <w:bCs/>
          <w:color w:val="000000" w:themeColor="text1"/>
          <w:szCs w:val="21"/>
        </w:rPr>
      </w:pPr>
      <w:r w:rsidRPr="00007129">
        <w:rPr>
          <w:rFonts w:ascii="宋体" w:hAnsi="宋体" w:hint="eastAsia"/>
          <w:bCs/>
          <w:color w:val="000000" w:themeColor="text1"/>
          <w:szCs w:val="21"/>
        </w:rPr>
        <w:t>（3）履约验收方式：</w:t>
      </w:r>
      <w:r w:rsidRPr="00007129">
        <w:rPr>
          <w:rFonts w:ascii="宋体" w:hAnsi="宋体" w:cs="宋体" w:hint="eastAsia"/>
          <w:color w:val="000000" w:themeColor="text1"/>
          <w:szCs w:val="21"/>
        </w:rPr>
        <w:sym w:font="Wingdings" w:char="00A8"/>
      </w:r>
      <w:r w:rsidRPr="00007129">
        <w:rPr>
          <w:rFonts w:ascii="宋体" w:hAnsi="宋体" w:hint="eastAsia"/>
          <w:bCs/>
          <w:color w:val="000000" w:themeColor="text1"/>
          <w:szCs w:val="21"/>
        </w:rPr>
        <w:t xml:space="preserve">一次性验收         </w:t>
      </w:r>
    </w:p>
    <w:p w14:paraId="02152767" w14:textId="77777777" w:rsidR="00667904" w:rsidRPr="00007129" w:rsidRDefault="00000000">
      <w:pPr>
        <w:adjustRightInd w:val="0"/>
        <w:snapToGrid w:val="0"/>
        <w:spacing w:line="400" w:lineRule="exact"/>
        <w:rPr>
          <w:rFonts w:ascii="宋体" w:hAnsi="宋体" w:hint="eastAsia"/>
          <w:bCs/>
          <w:color w:val="000000" w:themeColor="text1"/>
          <w:szCs w:val="21"/>
        </w:rPr>
      </w:pPr>
      <w:r w:rsidRPr="00007129">
        <w:rPr>
          <w:rFonts w:ascii="宋体" w:hAnsi="宋体" w:hint="eastAsia"/>
          <w:bCs/>
          <w:color w:val="000000" w:themeColor="text1"/>
          <w:szCs w:val="21"/>
        </w:rPr>
        <w:t xml:space="preserve">                       </w:t>
      </w:r>
      <w:r w:rsidRPr="00007129">
        <w:rPr>
          <w:rFonts w:ascii="宋体" w:hAnsi="宋体" w:cs="宋体" w:hint="eastAsia"/>
          <w:color w:val="000000" w:themeColor="text1"/>
          <w:szCs w:val="21"/>
        </w:rPr>
        <w:sym w:font="Wingdings" w:char="00A8"/>
      </w:r>
      <w:r w:rsidRPr="00007129">
        <w:rPr>
          <w:rFonts w:ascii="宋体" w:hAnsi="宋体" w:hint="eastAsia"/>
          <w:bCs/>
          <w:color w:val="000000" w:themeColor="text1"/>
          <w:szCs w:val="21"/>
        </w:rPr>
        <w:t>分期/分项验收：</w:t>
      </w:r>
      <w:r w:rsidRPr="00007129">
        <w:rPr>
          <w:rFonts w:ascii="宋体" w:hAnsi="宋体" w:hint="eastAsia"/>
          <w:bCs/>
          <w:color w:val="000000" w:themeColor="text1"/>
          <w:szCs w:val="21"/>
          <w:u w:val="single"/>
        </w:rPr>
        <w:t xml:space="preserve"> （应明确分期</w:t>
      </w:r>
      <w:r w:rsidRPr="00007129">
        <w:rPr>
          <w:rFonts w:ascii="宋体" w:hAnsi="宋体"/>
          <w:bCs/>
          <w:color w:val="000000" w:themeColor="text1"/>
          <w:szCs w:val="21"/>
          <w:u w:val="single"/>
          <w:lang w:val="en"/>
        </w:rPr>
        <w:t>/</w:t>
      </w:r>
      <w:r w:rsidRPr="00007129">
        <w:rPr>
          <w:rFonts w:ascii="宋体" w:hAnsi="宋体" w:hint="eastAsia"/>
          <w:bCs/>
          <w:color w:val="000000" w:themeColor="text1"/>
          <w:szCs w:val="21"/>
          <w:u w:val="single"/>
          <w:lang w:val="en"/>
        </w:rPr>
        <w:t>分项验收的工作安排</w:t>
      </w:r>
      <w:r w:rsidRPr="00007129">
        <w:rPr>
          <w:rFonts w:ascii="宋体" w:hAnsi="宋体" w:hint="eastAsia"/>
          <w:bCs/>
          <w:color w:val="000000" w:themeColor="text1"/>
          <w:szCs w:val="21"/>
          <w:u w:val="single"/>
        </w:rPr>
        <w:t xml:space="preserve">）  </w:t>
      </w:r>
    </w:p>
    <w:p w14:paraId="00954D99" w14:textId="77777777" w:rsidR="00667904" w:rsidRPr="00007129" w:rsidRDefault="00000000">
      <w:pPr>
        <w:adjustRightInd w:val="0"/>
        <w:snapToGrid w:val="0"/>
        <w:spacing w:line="400" w:lineRule="exact"/>
        <w:ind w:firstLineChars="200" w:firstLine="420"/>
        <w:rPr>
          <w:rFonts w:ascii="宋体" w:hAnsi="宋体" w:hint="eastAsia"/>
          <w:bCs/>
          <w:color w:val="000000" w:themeColor="text1"/>
          <w:szCs w:val="21"/>
        </w:rPr>
      </w:pPr>
      <w:r w:rsidRPr="00007129">
        <w:rPr>
          <w:rFonts w:ascii="宋体" w:hAnsi="宋体" w:hint="eastAsia"/>
          <w:bCs/>
          <w:color w:val="000000" w:themeColor="text1"/>
          <w:szCs w:val="21"/>
        </w:rPr>
        <w:t>（4）履约验收程序：</w:t>
      </w:r>
      <w:r w:rsidRPr="00007129">
        <w:rPr>
          <w:rFonts w:ascii="宋体" w:hAnsi="宋体" w:hint="eastAsia"/>
          <w:bCs/>
          <w:color w:val="000000" w:themeColor="text1"/>
          <w:szCs w:val="21"/>
          <w:u w:val="single"/>
        </w:rPr>
        <w:t xml:space="preserve">                                         </w:t>
      </w:r>
    </w:p>
    <w:p w14:paraId="7ACE9C61" w14:textId="77777777" w:rsidR="00667904" w:rsidRPr="00007129" w:rsidRDefault="00000000">
      <w:pPr>
        <w:adjustRightInd w:val="0"/>
        <w:snapToGrid w:val="0"/>
        <w:spacing w:line="400" w:lineRule="exact"/>
        <w:ind w:firstLineChars="200" w:firstLine="420"/>
        <w:rPr>
          <w:rFonts w:ascii="宋体" w:hAnsi="宋体" w:hint="eastAsia"/>
          <w:bCs/>
          <w:color w:val="000000" w:themeColor="text1"/>
          <w:szCs w:val="21"/>
          <w:u w:val="single"/>
        </w:rPr>
      </w:pPr>
      <w:r w:rsidRPr="00007129">
        <w:rPr>
          <w:rFonts w:ascii="宋体" w:hAnsi="宋体" w:hint="eastAsia"/>
          <w:bCs/>
          <w:color w:val="000000" w:themeColor="text1"/>
          <w:szCs w:val="21"/>
        </w:rPr>
        <w:t>（5）履约验收的内容：</w:t>
      </w:r>
      <w:r w:rsidRPr="00007129">
        <w:rPr>
          <w:rFonts w:ascii="宋体" w:hAnsi="宋体" w:hint="eastAsia"/>
          <w:bCs/>
          <w:color w:val="000000" w:themeColor="text1"/>
          <w:szCs w:val="21"/>
          <w:u w:val="single"/>
        </w:rPr>
        <w:t xml:space="preserve"> （应当包括每一项技术和商务要求的履约情况，特别是落实政府采购扶持中小企业，支持绿色发展和乡村振兴等政策情况）                                      </w:t>
      </w:r>
    </w:p>
    <w:p w14:paraId="6352361B" w14:textId="77777777" w:rsidR="00667904" w:rsidRPr="00007129" w:rsidRDefault="00000000">
      <w:pPr>
        <w:adjustRightInd w:val="0"/>
        <w:snapToGrid w:val="0"/>
        <w:spacing w:line="400" w:lineRule="exact"/>
        <w:ind w:firstLineChars="200" w:firstLine="420"/>
        <w:rPr>
          <w:rFonts w:ascii="宋体" w:hAnsi="宋体" w:hint="eastAsia"/>
          <w:bCs/>
          <w:color w:val="000000" w:themeColor="text1"/>
          <w:szCs w:val="21"/>
          <w:u w:val="single"/>
        </w:rPr>
      </w:pPr>
      <w:r w:rsidRPr="00007129">
        <w:rPr>
          <w:rFonts w:ascii="宋体" w:hAnsi="宋体" w:hint="eastAsia"/>
          <w:bCs/>
          <w:color w:val="000000" w:themeColor="text1"/>
          <w:szCs w:val="21"/>
        </w:rPr>
        <w:t>（6）履约验收标准：</w:t>
      </w:r>
      <w:r w:rsidRPr="00007129">
        <w:rPr>
          <w:rFonts w:ascii="宋体" w:hAnsi="宋体" w:hint="eastAsia"/>
          <w:bCs/>
          <w:color w:val="000000" w:themeColor="text1"/>
          <w:szCs w:val="21"/>
          <w:u w:val="single"/>
        </w:rPr>
        <w:t xml:space="preserve">                                         </w:t>
      </w:r>
    </w:p>
    <w:p w14:paraId="63F2A729" w14:textId="77777777" w:rsidR="00667904" w:rsidRPr="00007129" w:rsidRDefault="00000000">
      <w:pPr>
        <w:pStyle w:val="AONormal"/>
        <w:ind w:firstLine="420"/>
        <w:rPr>
          <w:rFonts w:ascii="宋体" w:eastAsia="宋体" w:hAnsi="宋体" w:cs="宋体" w:hint="eastAsia"/>
          <w:color w:val="000000" w:themeColor="text1"/>
          <w:sz w:val="21"/>
        </w:rPr>
      </w:pPr>
      <w:r w:rsidRPr="00007129">
        <w:rPr>
          <w:rFonts w:ascii="宋体" w:eastAsia="宋体" w:hAnsi="宋体" w:cs="宋体" w:hint="eastAsia"/>
          <w:bCs/>
          <w:color w:val="000000" w:themeColor="text1"/>
          <w:sz w:val="21"/>
        </w:rPr>
        <w:t>（7）是否以采购活动中供应商提供的样品作为参考：</w:t>
      </w:r>
      <w:r w:rsidRPr="00007129">
        <w:rPr>
          <w:rFonts w:ascii="宋体" w:eastAsia="宋体" w:hAnsi="宋体" w:cs="宋体" w:hint="eastAsia"/>
          <w:color w:val="000000" w:themeColor="text1"/>
          <w:sz w:val="21"/>
        </w:rPr>
        <w:sym w:font="Wingdings" w:char="00A8"/>
      </w:r>
      <w:r w:rsidRPr="00007129">
        <w:rPr>
          <w:rFonts w:ascii="宋体" w:eastAsia="宋体" w:hAnsi="宋体" w:cs="宋体" w:hint="eastAsia"/>
          <w:bCs/>
          <w:color w:val="000000" w:themeColor="text1"/>
          <w:sz w:val="21"/>
        </w:rPr>
        <w:t xml:space="preserve">是  </w:t>
      </w:r>
      <w:r w:rsidRPr="00007129">
        <w:rPr>
          <w:rFonts w:ascii="宋体" w:eastAsia="宋体" w:hAnsi="宋体" w:cs="宋体" w:hint="eastAsia"/>
          <w:color w:val="000000" w:themeColor="text1"/>
          <w:sz w:val="21"/>
        </w:rPr>
        <w:sym w:font="Wingdings" w:char="00A8"/>
      </w:r>
      <w:r w:rsidRPr="00007129">
        <w:rPr>
          <w:rFonts w:ascii="宋体" w:eastAsia="宋体" w:hAnsi="宋体" w:cs="宋体" w:hint="eastAsia"/>
          <w:bCs/>
          <w:color w:val="000000" w:themeColor="text1"/>
          <w:sz w:val="21"/>
        </w:rPr>
        <w:t>否</w:t>
      </w:r>
    </w:p>
    <w:p w14:paraId="6F03CBAC" w14:textId="77777777" w:rsidR="00667904" w:rsidRPr="00007129" w:rsidRDefault="00000000">
      <w:pPr>
        <w:adjustRightInd w:val="0"/>
        <w:snapToGrid w:val="0"/>
        <w:spacing w:line="400" w:lineRule="exact"/>
        <w:ind w:firstLineChars="200" w:firstLine="420"/>
        <w:rPr>
          <w:rFonts w:ascii="宋体" w:hAnsi="宋体" w:cs="宋体" w:hint="eastAsia"/>
          <w:bCs/>
          <w:color w:val="000000" w:themeColor="text1"/>
          <w:szCs w:val="21"/>
          <w:u w:val="single"/>
        </w:rPr>
      </w:pPr>
      <w:r w:rsidRPr="00007129">
        <w:rPr>
          <w:rFonts w:ascii="宋体" w:hAnsi="宋体" w:cs="宋体" w:hint="eastAsia"/>
          <w:bCs/>
          <w:color w:val="000000" w:themeColor="text1"/>
          <w:szCs w:val="21"/>
        </w:rPr>
        <w:lastRenderedPageBreak/>
        <w:t>（8）履约验收其他事项：</w:t>
      </w:r>
      <w:r w:rsidRPr="00007129">
        <w:rPr>
          <w:rFonts w:ascii="宋体" w:hAnsi="宋体" w:cs="宋体" w:hint="eastAsia"/>
          <w:bCs/>
          <w:color w:val="000000" w:themeColor="text1"/>
          <w:szCs w:val="21"/>
          <w:u w:val="single"/>
        </w:rPr>
        <w:t xml:space="preserve">      （产权过户登记等）          </w:t>
      </w:r>
    </w:p>
    <w:p w14:paraId="7FA98861" w14:textId="77777777" w:rsidR="00667904" w:rsidRPr="00007129" w:rsidRDefault="00000000">
      <w:pPr>
        <w:numPr>
          <w:ilvl w:val="0"/>
          <w:numId w:val="2"/>
        </w:numPr>
        <w:adjustRightInd w:val="0"/>
        <w:snapToGrid w:val="0"/>
        <w:spacing w:line="400" w:lineRule="exact"/>
        <w:ind w:firstLineChars="200" w:firstLine="422"/>
        <w:rPr>
          <w:rFonts w:ascii="宋体" w:hAnsi="宋体" w:hint="eastAsia"/>
          <w:b/>
          <w:color w:val="000000" w:themeColor="text1"/>
          <w:szCs w:val="21"/>
        </w:rPr>
      </w:pPr>
      <w:r w:rsidRPr="00007129">
        <w:rPr>
          <w:rFonts w:ascii="宋体" w:hAnsi="宋体" w:hint="eastAsia"/>
          <w:b/>
          <w:color w:val="000000" w:themeColor="text1"/>
          <w:szCs w:val="21"/>
        </w:rPr>
        <w:t>组成合同的文件</w:t>
      </w:r>
    </w:p>
    <w:p w14:paraId="25E1FE08" w14:textId="77777777" w:rsidR="00667904" w:rsidRPr="00007129" w:rsidRDefault="00000000">
      <w:pPr>
        <w:adjustRightInd w:val="0"/>
        <w:snapToGrid w:val="0"/>
        <w:spacing w:line="400" w:lineRule="exact"/>
        <w:ind w:firstLineChars="200" w:firstLine="420"/>
        <w:rPr>
          <w:rFonts w:ascii="宋体" w:hAnsi="宋体" w:hint="eastAsia"/>
          <w:color w:val="000000" w:themeColor="text1"/>
          <w:szCs w:val="21"/>
        </w:rPr>
      </w:pPr>
      <w:r w:rsidRPr="00007129">
        <w:rPr>
          <w:rFonts w:ascii="宋体" w:hAnsi="宋体" w:hint="eastAsia"/>
          <w:color w:val="000000" w:themeColor="text1"/>
          <w:szCs w:val="21"/>
        </w:rPr>
        <w:t>本协议书与下列文件一起构成合同文件，如下述文件之间有任何抵触、矛盾或歧义，应按以下顺序解释：</w:t>
      </w:r>
    </w:p>
    <w:p w14:paraId="69DB3812" w14:textId="77777777" w:rsidR="00667904" w:rsidRPr="00007129" w:rsidRDefault="00000000">
      <w:pPr>
        <w:adjustRightInd w:val="0"/>
        <w:snapToGrid w:val="0"/>
        <w:spacing w:line="400" w:lineRule="exact"/>
        <w:ind w:firstLineChars="200" w:firstLine="420"/>
        <w:rPr>
          <w:rFonts w:ascii="宋体" w:hAnsi="宋体" w:hint="eastAsia"/>
          <w:color w:val="000000" w:themeColor="text1"/>
          <w:szCs w:val="21"/>
        </w:rPr>
      </w:pPr>
      <w:r w:rsidRPr="00007129">
        <w:rPr>
          <w:rFonts w:ascii="宋体" w:hAnsi="宋体" w:hint="eastAsia"/>
          <w:color w:val="000000" w:themeColor="text1"/>
          <w:szCs w:val="21"/>
        </w:rPr>
        <w:t>（1）政府采购合同协议书及其变更、补充协议</w:t>
      </w:r>
    </w:p>
    <w:p w14:paraId="1A02E91A" w14:textId="77777777" w:rsidR="00667904" w:rsidRPr="00007129" w:rsidRDefault="00000000">
      <w:pPr>
        <w:adjustRightInd w:val="0"/>
        <w:snapToGrid w:val="0"/>
        <w:spacing w:line="400" w:lineRule="exact"/>
        <w:ind w:firstLineChars="200" w:firstLine="420"/>
        <w:rPr>
          <w:rFonts w:ascii="宋体" w:hAnsi="宋体" w:hint="eastAsia"/>
          <w:color w:val="000000" w:themeColor="text1"/>
          <w:szCs w:val="21"/>
        </w:rPr>
      </w:pPr>
      <w:r w:rsidRPr="00007129">
        <w:rPr>
          <w:rFonts w:ascii="宋体" w:hAnsi="宋体" w:hint="eastAsia"/>
          <w:color w:val="000000" w:themeColor="text1"/>
          <w:szCs w:val="21"/>
        </w:rPr>
        <w:t>（2）政府采购合同专用条款</w:t>
      </w:r>
    </w:p>
    <w:p w14:paraId="7CB546C2" w14:textId="77777777" w:rsidR="00667904" w:rsidRPr="00007129" w:rsidRDefault="00000000">
      <w:pPr>
        <w:adjustRightInd w:val="0"/>
        <w:snapToGrid w:val="0"/>
        <w:spacing w:line="400" w:lineRule="exact"/>
        <w:ind w:firstLineChars="200" w:firstLine="420"/>
        <w:rPr>
          <w:rFonts w:ascii="宋体" w:hAnsi="宋体" w:hint="eastAsia"/>
          <w:color w:val="000000" w:themeColor="text1"/>
          <w:szCs w:val="21"/>
        </w:rPr>
      </w:pPr>
      <w:r w:rsidRPr="00007129">
        <w:rPr>
          <w:rFonts w:ascii="宋体" w:hAnsi="宋体" w:hint="eastAsia"/>
          <w:color w:val="000000" w:themeColor="text1"/>
          <w:szCs w:val="21"/>
        </w:rPr>
        <w:t>（3）政府采购合同通用条款</w:t>
      </w:r>
    </w:p>
    <w:p w14:paraId="51688925" w14:textId="77777777" w:rsidR="00667904" w:rsidRPr="00007129" w:rsidRDefault="00000000">
      <w:pPr>
        <w:adjustRightInd w:val="0"/>
        <w:snapToGrid w:val="0"/>
        <w:spacing w:line="400" w:lineRule="exact"/>
        <w:ind w:firstLineChars="200" w:firstLine="420"/>
        <w:rPr>
          <w:rFonts w:ascii="宋体" w:hAnsi="宋体" w:hint="eastAsia"/>
          <w:color w:val="000000" w:themeColor="text1"/>
          <w:szCs w:val="21"/>
        </w:rPr>
      </w:pPr>
      <w:r w:rsidRPr="00007129">
        <w:rPr>
          <w:rFonts w:ascii="宋体" w:hAnsi="宋体" w:hint="eastAsia"/>
          <w:color w:val="000000" w:themeColor="text1"/>
          <w:szCs w:val="21"/>
        </w:rPr>
        <w:t>（4）中标（成交）通知书</w:t>
      </w:r>
    </w:p>
    <w:p w14:paraId="32623645" w14:textId="77777777" w:rsidR="00667904" w:rsidRPr="00007129" w:rsidRDefault="00000000">
      <w:pPr>
        <w:adjustRightInd w:val="0"/>
        <w:snapToGrid w:val="0"/>
        <w:spacing w:line="400" w:lineRule="exact"/>
        <w:ind w:firstLineChars="200" w:firstLine="420"/>
        <w:rPr>
          <w:rFonts w:ascii="宋体" w:hAnsi="宋体" w:hint="eastAsia"/>
          <w:color w:val="000000" w:themeColor="text1"/>
          <w:szCs w:val="21"/>
        </w:rPr>
      </w:pPr>
      <w:r w:rsidRPr="00007129">
        <w:rPr>
          <w:rFonts w:ascii="宋体" w:hAnsi="宋体" w:hint="eastAsia"/>
          <w:color w:val="000000" w:themeColor="text1"/>
          <w:szCs w:val="21"/>
        </w:rPr>
        <w:t>（5）投标（响应）文件</w:t>
      </w:r>
    </w:p>
    <w:p w14:paraId="7CC8C922" w14:textId="77777777" w:rsidR="00667904" w:rsidRPr="00007129" w:rsidRDefault="00000000">
      <w:pPr>
        <w:adjustRightInd w:val="0"/>
        <w:snapToGrid w:val="0"/>
        <w:spacing w:line="400" w:lineRule="exact"/>
        <w:ind w:firstLineChars="200" w:firstLine="420"/>
        <w:rPr>
          <w:rFonts w:ascii="宋体" w:hAnsi="宋体" w:hint="eastAsia"/>
          <w:color w:val="000000" w:themeColor="text1"/>
          <w:szCs w:val="21"/>
        </w:rPr>
      </w:pPr>
      <w:r w:rsidRPr="00007129">
        <w:rPr>
          <w:rFonts w:ascii="宋体" w:hAnsi="宋体" w:hint="eastAsia"/>
          <w:color w:val="000000" w:themeColor="text1"/>
          <w:szCs w:val="21"/>
        </w:rPr>
        <w:t>（6）采购文件</w:t>
      </w:r>
    </w:p>
    <w:p w14:paraId="3DD915E9" w14:textId="77777777" w:rsidR="00667904" w:rsidRPr="00007129" w:rsidRDefault="00000000">
      <w:pPr>
        <w:adjustRightInd w:val="0"/>
        <w:snapToGrid w:val="0"/>
        <w:spacing w:line="400" w:lineRule="exact"/>
        <w:ind w:firstLineChars="200" w:firstLine="420"/>
        <w:rPr>
          <w:rFonts w:ascii="宋体" w:hAnsi="宋体" w:hint="eastAsia"/>
          <w:color w:val="000000" w:themeColor="text1"/>
          <w:szCs w:val="21"/>
        </w:rPr>
      </w:pPr>
      <w:r w:rsidRPr="00007129">
        <w:rPr>
          <w:rFonts w:ascii="宋体" w:hAnsi="宋体" w:hint="eastAsia"/>
          <w:color w:val="000000" w:themeColor="text1"/>
          <w:szCs w:val="21"/>
        </w:rPr>
        <w:t>（7）有关技术文件，图纸</w:t>
      </w:r>
    </w:p>
    <w:p w14:paraId="4C2A6F86" w14:textId="77777777" w:rsidR="00667904" w:rsidRPr="00007129" w:rsidRDefault="00000000">
      <w:pPr>
        <w:pStyle w:val="AONormal"/>
        <w:ind w:firstLine="420"/>
        <w:rPr>
          <w:rFonts w:ascii="宋体" w:eastAsia="宋体" w:hAnsi="宋体" w:cs="宋体" w:hint="eastAsia"/>
          <w:color w:val="000000" w:themeColor="text1"/>
          <w:kern w:val="2"/>
          <w:sz w:val="21"/>
        </w:rPr>
      </w:pPr>
      <w:r w:rsidRPr="00007129">
        <w:rPr>
          <w:rFonts w:ascii="宋体" w:eastAsia="宋体" w:hAnsi="宋体" w:cs="宋体" w:hint="eastAsia"/>
          <w:color w:val="000000" w:themeColor="text1"/>
          <w:sz w:val="21"/>
        </w:rPr>
        <w:t>（8）</w:t>
      </w:r>
      <w:r w:rsidRPr="00007129">
        <w:rPr>
          <w:rFonts w:ascii="宋体" w:eastAsia="宋体" w:hAnsi="宋体" w:cs="宋体" w:hint="eastAsia"/>
          <w:color w:val="000000" w:themeColor="text1"/>
          <w:kern w:val="2"/>
          <w:sz w:val="21"/>
        </w:rPr>
        <w:t>国家法律、行政法规和规章制度规定或合同约定的作为合同组成部分的其他文件</w:t>
      </w:r>
    </w:p>
    <w:p w14:paraId="13054664" w14:textId="77777777" w:rsidR="00667904" w:rsidRPr="00007129" w:rsidRDefault="00000000">
      <w:pPr>
        <w:numPr>
          <w:ilvl w:val="0"/>
          <w:numId w:val="2"/>
        </w:numPr>
        <w:adjustRightInd w:val="0"/>
        <w:snapToGrid w:val="0"/>
        <w:spacing w:line="400" w:lineRule="exact"/>
        <w:ind w:firstLineChars="200" w:firstLine="422"/>
        <w:rPr>
          <w:rFonts w:ascii="宋体" w:hAnsi="宋体" w:hint="eastAsia"/>
          <w:b/>
          <w:color w:val="000000" w:themeColor="text1"/>
          <w:szCs w:val="21"/>
        </w:rPr>
      </w:pPr>
      <w:r w:rsidRPr="00007129">
        <w:rPr>
          <w:rFonts w:ascii="宋体" w:hAnsi="宋体" w:hint="eastAsia"/>
          <w:b/>
          <w:color w:val="000000" w:themeColor="text1"/>
          <w:szCs w:val="21"/>
        </w:rPr>
        <w:t>合同生效</w:t>
      </w:r>
    </w:p>
    <w:p w14:paraId="4C6A3495" w14:textId="77777777" w:rsidR="00667904" w:rsidRPr="00007129" w:rsidRDefault="00000000">
      <w:pPr>
        <w:adjustRightInd w:val="0"/>
        <w:snapToGrid w:val="0"/>
        <w:spacing w:line="400" w:lineRule="exact"/>
        <w:ind w:firstLineChars="200" w:firstLine="420"/>
        <w:rPr>
          <w:rFonts w:ascii="宋体" w:hAnsi="宋体" w:hint="eastAsia"/>
          <w:color w:val="000000" w:themeColor="text1"/>
          <w:szCs w:val="21"/>
        </w:rPr>
      </w:pPr>
      <w:r w:rsidRPr="00007129">
        <w:rPr>
          <w:rFonts w:ascii="宋体" w:hAnsi="宋体" w:hint="eastAsia"/>
          <w:color w:val="000000" w:themeColor="text1"/>
          <w:szCs w:val="21"/>
        </w:rPr>
        <w:t>本合同自</w:t>
      </w:r>
      <w:r w:rsidRPr="00007129">
        <w:rPr>
          <w:rFonts w:ascii="宋体" w:hAnsi="宋体" w:hint="eastAsia"/>
          <w:color w:val="000000" w:themeColor="text1"/>
          <w:szCs w:val="21"/>
          <w:u w:val="single"/>
        </w:rPr>
        <w:t xml:space="preserve">                             </w:t>
      </w:r>
      <w:r w:rsidRPr="00007129">
        <w:rPr>
          <w:rFonts w:ascii="宋体" w:hAnsi="宋体" w:hint="eastAsia"/>
          <w:color w:val="000000" w:themeColor="text1"/>
          <w:szCs w:val="21"/>
        </w:rPr>
        <w:t>生效。</w:t>
      </w:r>
    </w:p>
    <w:p w14:paraId="21701232" w14:textId="77777777" w:rsidR="00667904" w:rsidRPr="00007129" w:rsidRDefault="00000000">
      <w:pPr>
        <w:numPr>
          <w:ilvl w:val="0"/>
          <w:numId w:val="2"/>
        </w:numPr>
        <w:adjustRightInd w:val="0"/>
        <w:snapToGrid w:val="0"/>
        <w:spacing w:line="400" w:lineRule="exact"/>
        <w:ind w:firstLineChars="200" w:firstLine="422"/>
        <w:rPr>
          <w:rFonts w:ascii="宋体" w:hAnsi="宋体" w:hint="eastAsia"/>
          <w:b/>
          <w:color w:val="000000" w:themeColor="text1"/>
          <w:szCs w:val="21"/>
        </w:rPr>
      </w:pPr>
      <w:r w:rsidRPr="00007129">
        <w:rPr>
          <w:rFonts w:ascii="宋体" w:hAnsi="宋体" w:hint="eastAsia"/>
          <w:b/>
          <w:color w:val="000000" w:themeColor="text1"/>
          <w:szCs w:val="21"/>
        </w:rPr>
        <w:t>合同份数</w:t>
      </w:r>
    </w:p>
    <w:p w14:paraId="6376C860" w14:textId="77777777" w:rsidR="00667904" w:rsidRPr="00007129" w:rsidRDefault="00000000">
      <w:pPr>
        <w:adjustRightInd w:val="0"/>
        <w:snapToGrid w:val="0"/>
        <w:spacing w:line="400" w:lineRule="exact"/>
        <w:ind w:firstLineChars="200" w:firstLine="420"/>
        <w:rPr>
          <w:rFonts w:ascii="宋体" w:hAnsi="宋体" w:hint="eastAsia"/>
          <w:color w:val="000000" w:themeColor="text1"/>
          <w:szCs w:val="21"/>
        </w:rPr>
      </w:pPr>
      <w:r w:rsidRPr="00007129">
        <w:rPr>
          <w:rFonts w:ascii="宋体" w:hAnsi="宋体" w:hint="eastAsia"/>
          <w:color w:val="000000" w:themeColor="text1"/>
          <w:szCs w:val="21"/>
        </w:rPr>
        <w:t>本合同一式</w:t>
      </w:r>
      <w:r w:rsidRPr="00007129">
        <w:rPr>
          <w:rFonts w:ascii="宋体" w:hAnsi="宋体" w:hint="eastAsia"/>
          <w:color w:val="000000" w:themeColor="text1"/>
          <w:szCs w:val="21"/>
          <w:u w:val="single"/>
        </w:rPr>
        <w:t xml:space="preserve">    </w:t>
      </w:r>
      <w:r w:rsidRPr="00007129">
        <w:rPr>
          <w:rFonts w:ascii="宋体" w:hAnsi="宋体" w:hint="eastAsia"/>
          <w:color w:val="000000" w:themeColor="text1"/>
          <w:szCs w:val="21"/>
        </w:rPr>
        <w:t>份，甲方执</w:t>
      </w:r>
      <w:r w:rsidRPr="00007129">
        <w:rPr>
          <w:rFonts w:ascii="宋体" w:hAnsi="宋体" w:hint="eastAsia"/>
          <w:color w:val="000000" w:themeColor="text1"/>
          <w:szCs w:val="21"/>
          <w:u w:val="single"/>
        </w:rPr>
        <w:t xml:space="preserve">    </w:t>
      </w:r>
      <w:r w:rsidRPr="00007129">
        <w:rPr>
          <w:rFonts w:ascii="宋体" w:hAnsi="宋体" w:hint="eastAsia"/>
          <w:color w:val="000000" w:themeColor="text1"/>
          <w:szCs w:val="21"/>
        </w:rPr>
        <w:t>份，乙方执</w:t>
      </w:r>
      <w:r w:rsidRPr="00007129">
        <w:rPr>
          <w:rFonts w:ascii="宋体" w:hAnsi="宋体" w:hint="eastAsia"/>
          <w:color w:val="000000" w:themeColor="text1"/>
          <w:szCs w:val="21"/>
          <w:u w:val="single"/>
        </w:rPr>
        <w:t xml:space="preserve">    </w:t>
      </w:r>
      <w:r w:rsidRPr="00007129">
        <w:rPr>
          <w:rFonts w:ascii="宋体" w:hAnsi="宋体" w:hint="eastAsia"/>
          <w:color w:val="000000" w:themeColor="text1"/>
          <w:szCs w:val="21"/>
        </w:rPr>
        <w:t>份，均具有同等法律效力。</w:t>
      </w:r>
    </w:p>
    <w:p w14:paraId="5EF1FE43" w14:textId="77777777" w:rsidR="00667904" w:rsidRPr="00007129" w:rsidRDefault="00000000">
      <w:pPr>
        <w:adjustRightInd w:val="0"/>
        <w:snapToGrid w:val="0"/>
        <w:spacing w:line="400" w:lineRule="exact"/>
        <w:ind w:firstLineChars="200" w:firstLine="420"/>
        <w:rPr>
          <w:rFonts w:ascii="宋体" w:hAnsi="宋体" w:hint="eastAsia"/>
          <w:color w:val="000000" w:themeColor="text1"/>
          <w:szCs w:val="21"/>
        </w:rPr>
      </w:pPr>
      <w:r w:rsidRPr="00007129">
        <w:rPr>
          <w:rFonts w:ascii="宋体" w:hAnsi="宋体" w:hint="eastAsia"/>
          <w:color w:val="000000" w:themeColor="text1"/>
          <w:szCs w:val="21"/>
        </w:rPr>
        <w:t>合同订立时间：</w:t>
      </w:r>
      <w:r w:rsidRPr="00007129">
        <w:rPr>
          <w:rFonts w:ascii="宋体" w:hAnsi="宋体" w:hint="eastAsia"/>
          <w:color w:val="000000" w:themeColor="text1"/>
          <w:szCs w:val="21"/>
          <w:u w:val="single"/>
        </w:rPr>
        <w:t xml:space="preserve">         </w:t>
      </w:r>
      <w:r w:rsidRPr="00007129">
        <w:rPr>
          <w:rFonts w:ascii="宋体" w:hAnsi="宋体" w:hint="eastAsia"/>
          <w:color w:val="000000" w:themeColor="text1"/>
          <w:szCs w:val="21"/>
        </w:rPr>
        <w:t>年</w:t>
      </w:r>
      <w:r w:rsidRPr="00007129">
        <w:rPr>
          <w:rFonts w:ascii="宋体" w:hAnsi="宋体" w:hint="eastAsia"/>
          <w:color w:val="000000" w:themeColor="text1"/>
          <w:szCs w:val="21"/>
          <w:u w:val="single"/>
        </w:rPr>
        <w:t xml:space="preserve">      </w:t>
      </w:r>
      <w:r w:rsidRPr="00007129">
        <w:rPr>
          <w:rFonts w:ascii="宋体" w:hAnsi="宋体" w:hint="eastAsia"/>
          <w:color w:val="000000" w:themeColor="text1"/>
          <w:szCs w:val="21"/>
        </w:rPr>
        <w:t>月</w:t>
      </w:r>
      <w:r w:rsidRPr="00007129">
        <w:rPr>
          <w:rFonts w:ascii="宋体" w:hAnsi="宋体" w:hint="eastAsia"/>
          <w:color w:val="000000" w:themeColor="text1"/>
          <w:szCs w:val="21"/>
          <w:u w:val="single"/>
        </w:rPr>
        <w:t xml:space="preserve">      </w:t>
      </w:r>
      <w:r w:rsidRPr="00007129">
        <w:rPr>
          <w:rFonts w:ascii="宋体" w:hAnsi="宋体" w:hint="eastAsia"/>
          <w:color w:val="000000" w:themeColor="text1"/>
          <w:szCs w:val="21"/>
        </w:rPr>
        <w:t>日</w:t>
      </w:r>
    </w:p>
    <w:p w14:paraId="04B4460E" w14:textId="77777777" w:rsidR="00667904" w:rsidRPr="00007129" w:rsidRDefault="00000000">
      <w:pPr>
        <w:adjustRightInd w:val="0"/>
        <w:snapToGrid w:val="0"/>
        <w:spacing w:line="400" w:lineRule="exact"/>
        <w:ind w:firstLineChars="200" w:firstLine="420"/>
        <w:rPr>
          <w:rFonts w:ascii="宋体" w:hAnsi="宋体" w:hint="eastAsia"/>
          <w:color w:val="000000" w:themeColor="text1"/>
          <w:szCs w:val="21"/>
        </w:rPr>
      </w:pPr>
      <w:r w:rsidRPr="00007129">
        <w:rPr>
          <w:rFonts w:ascii="宋体" w:hAnsi="宋体" w:hint="eastAsia"/>
          <w:color w:val="000000" w:themeColor="text1"/>
          <w:szCs w:val="21"/>
        </w:rPr>
        <w:t>合同订立地点：</w:t>
      </w:r>
      <w:r w:rsidRPr="00007129">
        <w:rPr>
          <w:rFonts w:ascii="宋体" w:hAnsi="宋体" w:hint="eastAsia"/>
          <w:color w:val="000000" w:themeColor="text1"/>
          <w:szCs w:val="21"/>
          <w:u w:val="single"/>
        </w:rPr>
        <w:t xml:space="preserve">                           </w:t>
      </w:r>
    </w:p>
    <w:p w14:paraId="12F04847" w14:textId="77777777" w:rsidR="00667904" w:rsidRPr="00007129" w:rsidRDefault="00000000">
      <w:pPr>
        <w:adjustRightInd w:val="0"/>
        <w:snapToGrid w:val="0"/>
        <w:spacing w:line="400" w:lineRule="exact"/>
        <w:ind w:firstLineChars="200" w:firstLine="420"/>
        <w:rPr>
          <w:rFonts w:ascii="宋体" w:hAnsi="宋体" w:hint="eastAsia"/>
          <w:color w:val="000000" w:themeColor="text1"/>
        </w:rPr>
      </w:pPr>
      <w:r w:rsidRPr="00007129">
        <w:rPr>
          <w:rFonts w:ascii="宋体" w:hAnsi="宋体" w:hint="eastAsia"/>
          <w:color w:val="000000" w:themeColor="text1"/>
          <w:szCs w:val="21"/>
        </w:rPr>
        <w:t>附件：具体标的及其技术要求和商务要求、联合协议、分包意向协议等。</w:t>
      </w:r>
    </w:p>
    <w:p w14:paraId="27118052" w14:textId="77777777" w:rsidR="00667904" w:rsidRPr="00007129" w:rsidRDefault="00667904">
      <w:pPr>
        <w:pStyle w:val="15"/>
        <w:spacing w:line="400" w:lineRule="exact"/>
        <w:rPr>
          <w:rFonts w:ascii="宋体" w:hAnsi="宋体" w:hint="eastAsia"/>
          <w:color w:val="000000" w:themeColor="text1"/>
        </w:rPr>
      </w:pPr>
    </w:p>
    <w:p w14:paraId="657489ED" w14:textId="77777777" w:rsidR="00667904" w:rsidRPr="00007129" w:rsidRDefault="00000000">
      <w:pPr>
        <w:rPr>
          <w:rFonts w:ascii="宋体" w:hAnsi="宋体" w:hint="eastAsia"/>
          <w:color w:val="000000" w:themeColor="text1"/>
        </w:rPr>
      </w:pPr>
      <w:bookmarkStart w:id="84" w:name="OLE_LINK7"/>
      <w:r w:rsidRPr="00007129">
        <w:rPr>
          <w:rFonts w:ascii="宋体" w:hAnsi="宋体" w:cs="黑体" w:hint="eastAsia"/>
          <w:color w:val="000000" w:themeColor="text1"/>
          <w:spacing w:val="5"/>
          <w:sz w:val="32"/>
          <w:szCs w:val="32"/>
        </w:rPr>
        <w:br w:type="page"/>
      </w:r>
      <w:bookmarkEnd w:id="84"/>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11"/>
        <w:gridCol w:w="2564"/>
        <w:gridCol w:w="2103"/>
        <w:gridCol w:w="2250"/>
      </w:tblGrid>
      <w:tr w:rsidR="00007129" w:rsidRPr="00007129" w14:paraId="6FBDC031" w14:textId="77777777">
        <w:trPr>
          <w:trHeight w:val="490"/>
        </w:trPr>
        <w:tc>
          <w:tcPr>
            <w:tcW w:w="2562" w:type="pct"/>
            <w:gridSpan w:val="2"/>
            <w:tcBorders>
              <w:bottom w:val="single" w:sz="2" w:space="0" w:color="auto"/>
              <w:right w:val="single" w:sz="2" w:space="0" w:color="auto"/>
            </w:tcBorders>
            <w:vAlign w:val="center"/>
          </w:tcPr>
          <w:p w14:paraId="42DC3585" w14:textId="77777777" w:rsidR="00667904" w:rsidRPr="00007129" w:rsidRDefault="00000000">
            <w:pPr>
              <w:adjustRightInd w:val="0"/>
              <w:snapToGrid w:val="0"/>
              <w:spacing w:line="300" w:lineRule="exact"/>
              <w:jc w:val="center"/>
              <w:rPr>
                <w:rFonts w:ascii="宋体" w:hAnsi="宋体" w:hint="eastAsia"/>
                <w:color w:val="000000" w:themeColor="text1"/>
              </w:rPr>
            </w:pPr>
            <w:r w:rsidRPr="00007129">
              <w:rPr>
                <w:rFonts w:ascii="宋体" w:hAnsi="宋体"/>
                <w:color w:val="000000" w:themeColor="text1"/>
                <w:szCs w:val="21"/>
              </w:rPr>
              <w:lastRenderedPageBreak/>
              <w:t>甲方</w:t>
            </w:r>
            <w:r w:rsidRPr="00007129">
              <w:rPr>
                <w:rFonts w:ascii="宋体" w:hAnsi="宋体" w:hint="eastAsia"/>
                <w:color w:val="000000" w:themeColor="text1"/>
                <w:szCs w:val="21"/>
              </w:rPr>
              <w:t>（采购人、受采购人委托签订合同的单位或采购文件约定的合同甲方）</w:t>
            </w:r>
          </w:p>
        </w:tc>
        <w:tc>
          <w:tcPr>
            <w:tcW w:w="2437" w:type="pct"/>
            <w:gridSpan w:val="2"/>
            <w:tcBorders>
              <w:left w:val="single" w:sz="2" w:space="0" w:color="auto"/>
              <w:bottom w:val="single" w:sz="2" w:space="0" w:color="auto"/>
            </w:tcBorders>
            <w:vAlign w:val="center"/>
          </w:tcPr>
          <w:p w14:paraId="14FE02CA" w14:textId="77777777" w:rsidR="00667904" w:rsidRPr="00007129" w:rsidRDefault="00000000">
            <w:pPr>
              <w:adjustRightInd w:val="0"/>
              <w:snapToGrid w:val="0"/>
              <w:spacing w:line="300" w:lineRule="exact"/>
              <w:jc w:val="center"/>
              <w:rPr>
                <w:rFonts w:ascii="宋体" w:hAnsi="宋体" w:hint="eastAsia"/>
                <w:color w:val="000000" w:themeColor="text1"/>
              </w:rPr>
            </w:pPr>
            <w:r w:rsidRPr="00007129">
              <w:rPr>
                <w:rFonts w:ascii="宋体" w:hAnsi="宋体"/>
                <w:color w:val="000000" w:themeColor="text1"/>
                <w:szCs w:val="21"/>
              </w:rPr>
              <w:t>乙方</w:t>
            </w:r>
            <w:r w:rsidRPr="00007129">
              <w:rPr>
                <w:rFonts w:ascii="宋体" w:hAnsi="宋体" w:hint="eastAsia"/>
                <w:color w:val="000000" w:themeColor="text1"/>
                <w:szCs w:val="21"/>
              </w:rPr>
              <w:t>（供应商）</w:t>
            </w:r>
          </w:p>
        </w:tc>
      </w:tr>
      <w:tr w:rsidR="00007129" w:rsidRPr="00007129" w14:paraId="63F6A005" w14:textId="77777777">
        <w:trPr>
          <w:trHeight w:val="917"/>
        </w:trPr>
        <w:tc>
          <w:tcPr>
            <w:tcW w:w="1126" w:type="pct"/>
            <w:tcBorders>
              <w:top w:val="single" w:sz="2" w:space="0" w:color="auto"/>
              <w:bottom w:val="single" w:sz="2" w:space="0" w:color="auto"/>
              <w:right w:val="single" w:sz="2" w:space="0" w:color="auto"/>
            </w:tcBorders>
            <w:vAlign w:val="center"/>
          </w:tcPr>
          <w:p w14:paraId="5D831C92" w14:textId="77777777" w:rsidR="00667904" w:rsidRPr="00007129" w:rsidRDefault="00000000">
            <w:pPr>
              <w:adjustRightInd w:val="0"/>
              <w:snapToGrid w:val="0"/>
              <w:spacing w:line="300" w:lineRule="exact"/>
              <w:jc w:val="center"/>
              <w:rPr>
                <w:rFonts w:ascii="宋体" w:hAnsi="宋体" w:hint="eastAsia"/>
                <w:color w:val="000000" w:themeColor="text1"/>
                <w:szCs w:val="21"/>
              </w:rPr>
            </w:pPr>
            <w:r w:rsidRPr="00007129">
              <w:rPr>
                <w:rFonts w:ascii="宋体" w:hAnsi="宋体"/>
                <w:color w:val="000000" w:themeColor="text1"/>
                <w:szCs w:val="21"/>
              </w:rPr>
              <w:t>单位名称</w:t>
            </w:r>
            <w:r w:rsidRPr="00007129">
              <w:rPr>
                <w:rFonts w:ascii="宋体" w:hAnsi="宋体" w:hint="eastAsia"/>
                <w:color w:val="000000" w:themeColor="text1"/>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09EC0826" w14:textId="77777777" w:rsidR="00667904" w:rsidRPr="00007129" w:rsidRDefault="00000000">
            <w:pPr>
              <w:adjustRightInd w:val="0"/>
              <w:snapToGrid w:val="0"/>
              <w:spacing w:line="300" w:lineRule="exact"/>
              <w:jc w:val="center"/>
              <w:rPr>
                <w:rFonts w:ascii="宋体" w:hAnsi="宋体" w:hint="eastAsia"/>
                <w:color w:val="000000" w:themeColor="text1"/>
                <w:szCs w:val="21"/>
              </w:rPr>
            </w:pPr>
            <w:r w:rsidRPr="00007129">
              <w:rPr>
                <w:rFonts w:ascii="宋体" w:hAnsi="宋体" w:hint="eastAsia"/>
                <w:color w:val="000000" w:themeColor="text1"/>
                <w:szCs w:val="21"/>
              </w:rPr>
              <w:t>大理白族自治州农业农村局</w:t>
            </w:r>
          </w:p>
        </w:tc>
        <w:tc>
          <w:tcPr>
            <w:tcW w:w="1178" w:type="pct"/>
            <w:tcBorders>
              <w:top w:val="single" w:sz="2" w:space="0" w:color="auto"/>
              <w:left w:val="single" w:sz="2" w:space="0" w:color="auto"/>
              <w:bottom w:val="single" w:sz="2" w:space="0" w:color="auto"/>
              <w:right w:val="single" w:sz="2" w:space="0" w:color="auto"/>
            </w:tcBorders>
            <w:vAlign w:val="center"/>
          </w:tcPr>
          <w:p w14:paraId="3F015DFD" w14:textId="77777777" w:rsidR="00667904" w:rsidRPr="00007129" w:rsidRDefault="00000000">
            <w:pPr>
              <w:adjustRightInd w:val="0"/>
              <w:snapToGrid w:val="0"/>
              <w:spacing w:line="300" w:lineRule="exact"/>
              <w:jc w:val="center"/>
              <w:rPr>
                <w:rFonts w:ascii="宋体" w:hAnsi="宋体" w:hint="eastAsia"/>
                <w:color w:val="000000" w:themeColor="text1"/>
                <w:szCs w:val="21"/>
              </w:rPr>
            </w:pPr>
            <w:r w:rsidRPr="00007129">
              <w:rPr>
                <w:rFonts w:ascii="宋体" w:hAnsi="宋体"/>
                <w:color w:val="000000" w:themeColor="text1"/>
                <w:szCs w:val="21"/>
              </w:rPr>
              <w:t>单位名称</w:t>
            </w:r>
            <w:r w:rsidRPr="00007129">
              <w:rPr>
                <w:rFonts w:ascii="宋体" w:hAnsi="宋体" w:hint="eastAsia"/>
                <w:color w:val="000000" w:themeColor="text1"/>
                <w:szCs w:val="21"/>
              </w:rPr>
              <w:t>（公章或合同章）</w:t>
            </w:r>
          </w:p>
        </w:tc>
        <w:tc>
          <w:tcPr>
            <w:tcW w:w="1259" w:type="pct"/>
            <w:tcBorders>
              <w:top w:val="single" w:sz="2" w:space="0" w:color="auto"/>
              <w:left w:val="single" w:sz="2" w:space="0" w:color="auto"/>
              <w:bottom w:val="single" w:sz="2" w:space="0" w:color="auto"/>
            </w:tcBorders>
            <w:vAlign w:val="center"/>
          </w:tcPr>
          <w:p w14:paraId="327F97FD" w14:textId="77777777" w:rsidR="00667904" w:rsidRPr="00007129" w:rsidRDefault="00667904">
            <w:pPr>
              <w:adjustRightInd w:val="0"/>
              <w:snapToGrid w:val="0"/>
              <w:spacing w:line="300" w:lineRule="exact"/>
              <w:jc w:val="center"/>
              <w:rPr>
                <w:rFonts w:ascii="宋体" w:hAnsi="宋体" w:hint="eastAsia"/>
                <w:color w:val="000000" w:themeColor="text1"/>
                <w:spacing w:val="20"/>
                <w:szCs w:val="21"/>
              </w:rPr>
            </w:pPr>
          </w:p>
        </w:tc>
      </w:tr>
      <w:tr w:rsidR="00007129" w:rsidRPr="00007129" w14:paraId="4432EF00" w14:textId="77777777">
        <w:trPr>
          <w:trHeight w:val="1171"/>
        </w:trPr>
        <w:tc>
          <w:tcPr>
            <w:tcW w:w="1126" w:type="pct"/>
            <w:vMerge w:val="restart"/>
            <w:tcBorders>
              <w:top w:val="single" w:sz="2" w:space="0" w:color="auto"/>
              <w:right w:val="single" w:sz="2" w:space="0" w:color="auto"/>
            </w:tcBorders>
            <w:vAlign w:val="center"/>
          </w:tcPr>
          <w:p w14:paraId="0765DB3A" w14:textId="77777777" w:rsidR="00667904" w:rsidRPr="00007129" w:rsidRDefault="00000000">
            <w:pPr>
              <w:adjustRightInd w:val="0"/>
              <w:snapToGrid w:val="0"/>
              <w:spacing w:line="300" w:lineRule="exact"/>
              <w:jc w:val="center"/>
              <w:rPr>
                <w:rFonts w:ascii="宋体" w:hAnsi="宋体" w:hint="eastAsia"/>
                <w:color w:val="000000" w:themeColor="text1"/>
                <w:szCs w:val="21"/>
              </w:rPr>
            </w:pPr>
            <w:r w:rsidRPr="00007129">
              <w:rPr>
                <w:rFonts w:ascii="宋体" w:hAnsi="宋体"/>
                <w:color w:val="000000" w:themeColor="text1"/>
                <w:szCs w:val="21"/>
              </w:rPr>
              <w:t>法定代表人</w:t>
            </w:r>
          </w:p>
          <w:p w14:paraId="6997F9C3" w14:textId="77777777" w:rsidR="00667904" w:rsidRPr="00007129" w:rsidRDefault="00000000">
            <w:pPr>
              <w:adjustRightInd w:val="0"/>
              <w:snapToGrid w:val="0"/>
              <w:spacing w:line="300" w:lineRule="exact"/>
              <w:ind w:firstLineChars="48" w:firstLine="101"/>
              <w:jc w:val="center"/>
              <w:rPr>
                <w:rFonts w:ascii="宋体" w:hAnsi="宋体" w:hint="eastAsia"/>
                <w:color w:val="000000" w:themeColor="text1"/>
                <w:szCs w:val="21"/>
              </w:rPr>
            </w:pPr>
            <w:r w:rsidRPr="00007129">
              <w:rPr>
                <w:rFonts w:ascii="宋体" w:hAnsi="宋体" w:hint="eastAsia"/>
                <w:color w:val="000000" w:themeColor="text1"/>
                <w:szCs w:val="21"/>
              </w:rPr>
              <w:t>或其</w:t>
            </w:r>
            <w:r w:rsidRPr="00007129">
              <w:rPr>
                <w:rFonts w:ascii="宋体" w:hAnsi="宋体"/>
                <w:color w:val="000000" w:themeColor="text1"/>
                <w:szCs w:val="21"/>
              </w:rPr>
              <w:t>委托代理人</w:t>
            </w:r>
            <w:r w:rsidRPr="00007129">
              <w:rPr>
                <w:rFonts w:ascii="宋体" w:hAnsi="宋体" w:hint="eastAsia"/>
                <w:color w:val="000000" w:themeColor="text1"/>
                <w:szCs w:val="21"/>
              </w:rPr>
              <w:t>（签章）</w:t>
            </w:r>
          </w:p>
        </w:tc>
        <w:tc>
          <w:tcPr>
            <w:tcW w:w="1436" w:type="pct"/>
            <w:vMerge w:val="restart"/>
            <w:tcBorders>
              <w:top w:val="single" w:sz="2" w:space="0" w:color="auto"/>
              <w:left w:val="single" w:sz="2" w:space="0" w:color="auto"/>
              <w:right w:val="single" w:sz="2" w:space="0" w:color="auto"/>
            </w:tcBorders>
            <w:vAlign w:val="center"/>
          </w:tcPr>
          <w:p w14:paraId="0655A8CD" w14:textId="77777777" w:rsidR="00667904" w:rsidRPr="00007129" w:rsidRDefault="00667904">
            <w:pPr>
              <w:adjustRightInd w:val="0"/>
              <w:snapToGrid w:val="0"/>
              <w:spacing w:line="300" w:lineRule="exact"/>
              <w:jc w:val="center"/>
              <w:rPr>
                <w:rFonts w:ascii="宋体" w:hAnsi="宋体" w:hint="eastAsia"/>
                <w:color w:val="000000" w:themeColor="text1"/>
                <w:szCs w:val="21"/>
              </w:rPr>
            </w:pPr>
          </w:p>
        </w:tc>
        <w:tc>
          <w:tcPr>
            <w:tcW w:w="1178" w:type="pct"/>
            <w:tcBorders>
              <w:top w:val="single" w:sz="2" w:space="0" w:color="auto"/>
              <w:left w:val="single" w:sz="2" w:space="0" w:color="auto"/>
              <w:right w:val="single" w:sz="2" w:space="0" w:color="auto"/>
            </w:tcBorders>
            <w:vAlign w:val="center"/>
          </w:tcPr>
          <w:p w14:paraId="1F3976B9" w14:textId="77777777" w:rsidR="00667904" w:rsidRPr="00007129" w:rsidRDefault="00000000">
            <w:pPr>
              <w:adjustRightInd w:val="0"/>
              <w:snapToGrid w:val="0"/>
              <w:spacing w:line="300" w:lineRule="exact"/>
              <w:jc w:val="center"/>
              <w:rPr>
                <w:rFonts w:ascii="宋体" w:hAnsi="宋体" w:hint="eastAsia"/>
                <w:color w:val="000000" w:themeColor="text1"/>
                <w:szCs w:val="21"/>
              </w:rPr>
            </w:pPr>
            <w:r w:rsidRPr="00007129">
              <w:rPr>
                <w:rFonts w:ascii="宋体" w:hAnsi="宋体"/>
                <w:color w:val="000000" w:themeColor="text1"/>
                <w:szCs w:val="21"/>
              </w:rPr>
              <w:t>法定代表人</w:t>
            </w:r>
          </w:p>
          <w:p w14:paraId="7A8C5E29" w14:textId="77777777" w:rsidR="00667904" w:rsidRPr="00007129" w:rsidRDefault="00000000">
            <w:pPr>
              <w:adjustRightInd w:val="0"/>
              <w:snapToGrid w:val="0"/>
              <w:spacing w:line="300" w:lineRule="exact"/>
              <w:jc w:val="center"/>
              <w:rPr>
                <w:rFonts w:ascii="宋体" w:hAnsi="宋体" w:hint="eastAsia"/>
                <w:color w:val="000000" w:themeColor="text1"/>
                <w:szCs w:val="21"/>
              </w:rPr>
            </w:pPr>
            <w:r w:rsidRPr="00007129">
              <w:rPr>
                <w:rFonts w:ascii="宋体" w:hAnsi="宋体" w:hint="eastAsia"/>
                <w:color w:val="000000" w:themeColor="text1"/>
                <w:szCs w:val="21"/>
              </w:rPr>
              <w:t>或其</w:t>
            </w:r>
            <w:r w:rsidRPr="00007129">
              <w:rPr>
                <w:rFonts w:ascii="宋体" w:hAnsi="宋体"/>
                <w:color w:val="000000" w:themeColor="text1"/>
                <w:szCs w:val="21"/>
              </w:rPr>
              <w:t>委托代理人</w:t>
            </w:r>
            <w:r w:rsidRPr="00007129">
              <w:rPr>
                <w:rFonts w:ascii="宋体" w:hAnsi="宋体" w:hint="eastAsia"/>
                <w:color w:val="000000" w:themeColor="text1"/>
                <w:szCs w:val="21"/>
              </w:rPr>
              <w:t>（签章）</w:t>
            </w:r>
          </w:p>
        </w:tc>
        <w:tc>
          <w:tcPr>
            <w:tcW w:w="1259" w:type="pct"/>
            <w:tcBorders>
              <w:top w:val="single" w:sz="2" w:space="0" w:color="auto"/>
              <w:left w:val="single" w:sz="2" w:space="0" w:color="auto"/>
              <w:bottom w:val="single" w:sz="2" w:space="0" w:color="auto"/>
            </w:tcBorders>
            <w:vAlign w:val="center"/>
          </w:tcPr>
          <w:p w14:paraId="76054B9E" w14:textId="77777777" w:rsidR="00667904" w:rsidRPr="00007129" w:rsidRDefault="00667904">
            <w:pPr>
              <w:adjustRightInd w:val="0"/>
              <w:snapToGrid w:val="0"/>
              <w:spacing w:line="300" w:lineRule="exact"/>
              <w:jc w:val="center"/>
              <w:rPr>
                <w:rFonts w:ascii="宋体" w:hAnsi="宋体" w:hint="eastAsia"/>
                <w:color w:val="000000" w:themeColor="text1"/>
                <w:szCs w:val="21"/>
              </w:rPr>
            </w:pPr>
          </w:p>
        </w:tc>
      </w:tr>
      <w:tr w:rsidR="00007129" w:rsidRPr="00007129" w14:paraId="40E41FBB" w14:textId="77777777">
        <w:trPr>
          <w:trHeight w:val="483"/>
        </w:trPr>
        <w:tc>
          <w:tcPr>
            <w:tcW w:w="1126" w:type="pct"/>
            <w:vMerge/>
            <w:tcBorders>
              <w:bottom w:val="single" w:sz="2" w:space="0" w:color="auto"/>
              <w:right w:val="single" w:sz="2" w:space="0" w:color="auto"/>
            </w:tcBorders>
            <w:vAlign w:val="center"/>
          </w:tcPr>
          <w:p w14:paraId="71079D8D" w14:textId="77777777" w:rsidR="00667904" w:rsidRPr="00007129" w:rsidRDefault="00667904">
            <w:pPr>
              <w:adjustRightInd w:val="0"/>
              <w:snapToGrid w:val="0"/>
              <w:spacing w:line="300" w:lineRule="exact"/>
              <w:jc w:val="center"/>
              <w:rPr>
                <w:rFonts w:ascii="宋体" w:hAnsi="宋体" w:hint="eastAsia"/>
                <w:color w:val="000000" w:themeColor="text1"/>
                <w:szCs w:val="21"/>
              </w:rPr>
            </w:pPr>
          </w:p>
        </w:tc>
        <w:tc>
          <w:tcPr>
            <w:tcW w:w="1436" w:type="pct"/>
            <w:vMerge/>
            <w:tcBorders>
              <w:left w:val="single" w:sz="2" w:space="0" w:color="auto"/>
              <w:bottom w:val="single" w:sz="2" w:space="0" w:color="auto"/>
              <w:right w:val="single" w:sz="2" w:space="0" w:color="auto"/>
            </w:tcBorders>
            <w:vAlign w:val="center"/>
          </w:tcPr>
          <w:p w14:paraId="4C342029" w14:textId="77777777" w:rsidR="00667904" w:rsidRPr="00007129" w:rsidRDefault="00667904">
            <w:pPr>
              <w:adjustRightInd w:val="0"/>
              <w:snapToGrid w:val="0"/>
              <w:spacing w:line="300" w:lineRule="exact"/>
              <w:jc w:val="center"/>
              <w:rPr>
                <w:rFonts w:ascii="宋体" w:hAnsi="宋体" w:hint="eastAsia"/>
                <w:color w:val="000000" w:themeColor="text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6C29B24" w14:textId="77777777" w:rsidR="00667904" w:rsidRPr="00007129" w:rsidRDefault="00000000">
            <w:pPr>
              <w:adjustRightInd w:val="0"/>
              <w:snapToGrid w:val="0"/>
              <w:spacing w:line="300" w:lineRule="exact"/>
              <w:jc w:val="center"/>
              <w:rPr>
                <w:rFonts w:ascii="宋体" w:hAnsi="宋体" w:hint="eastAsia"/>
                <w:color w:val="000000" w:themeColor="text1"/>
                <w:szCs w:val="21"/>
              </w:rPr>
            </w:pPr>
            <w:r w:rsidRPr="00007129">
              <w:rPr>
                <w:rFonts w:ascii="宋体" w:hAnsi="宋体" w:hint="eastAsia"/>
                <w:color w:val="000000" w:themeColor="text1"/>
                <w:szCs w:val="21"/>
              </w:rPr>
              <w:t>拥有者性别</w:t>
            </w:r>
          </w:p>
        </w:tc>
        <w:tc>
          <w:tcPr>
            <w:tcW w:w="1259" w:type="pct"/>
            <w:tcBorders>
              <w:top w:val="single" w:sz="2" w:space="0" w:color="auto"/>
              <w:left w:val="single" w:sz="2" w:space="0" w:color="auto"/>
              <w:bottom w:val="single" w:sz="2" w:space="0" w:color="auto"/>
            </w:tcBorders>
            <w:vAlign w:val="center"/>
          </w:tcPr>
          <w:p w14:paraId="72C66A2C" w14:textId="77777777" w:rsidR="00667904" w:rsidRPr="00007129" w:rsidRDefault="00667904">
            <w:pPr>
              <w:adjustRightInd w:val="0"/>
              <w:snapToGrid w:val="0"/>
              <w:spacing w:line="300" w:lineRule="exact"/>
              <w:jc w:val="center"/>
              <w:rPr>
                <w:rFonts w:ascii="宋体" w:hAnsi="宋体" w:hint="eastAsia"/>
                <w:color w:val="000000" w:themeColor="text1"/>
                <w:spacing w:val="20"/>
                <w:szCs w:val="21"/>
              </w:rPr>
            </w:pPr>
          </w:p>
        </w:tc>
      </w:tr>
      <w:tr w:rsidR="00007129" w:rsidRPr="00007129" w14:paraId="6493A1E3" w14:textId="77777777">
        <w:trPr>
          <w:trHeight w:val="483"/>
        </w:trPr>
        <w:tc>
          <w:tcPr>
            <w:tcW w:w="1126" w:type="pct"/>
            <w:tcBorders>
              <w:top w:val="single" w:sz="2" w:space="0" w:color="auto"/>
              <w:bottom w:val="single" w:sz="2" w:space="0" w:color="auto"/>
              <w:right w:val="single" w:sz="2" w:space="0" w:color="auto"/>
            </w:tcBorders>
            <w:vAlign w:val="center"/>
          </w:tcPr>
          <w:p w14:paraId="0AA22B9E" w14:textId="77777777" w:rsidR="00667904" w:rsidRPr="00007129" w:rsidRDefault="00000000">
            <w:pPr>
              <w:adjustRightInd w:val="0"/>
              <w:snapToGrid w:val="0"/>
              <w:spacing w:line="300" w:lineRule="exact"/>
              <w:jc w:val="center"/>
              <w:rPr>
                <w:rFonts w:ascii="宋体" w:hAnsi="宋体" w:hint="eastAsia"/>
                <w:color w:val="000000" w:themeColor="text1"/>
                <w:szCs w:val="21"/>
              </w:rPr>
            </w:pPr>
            <w:r w:rsidRPr="00007129">
              <w:rPr>
                <w:rFonts w:ascii="宋体" w:hAnsi="宋体" w:hint="eastAsia"/>
                <w:color w:val="000000" w:themeColor="text1"/>
                <w:szCs w:val="21"/>
              </w:rPr>
              <w:t>住  所</w:t>
            </w:r>
          </w:p>
        </w:tc>
        <w:tc>
          <w:tcPr>
            <w:tcW w:w="1436" w:type="pct"/>
            <w:tcBorders>
              <w:top w:val="single" w:sz="2" w:space="0" w:color="auto"/>
              <w:left w:val="single" w:sz="2" w:space="0" w:color="auto"/>
              <w:bottom w:val="single" w:sz="2" w:space="0" w:color="auto"/>
              <w:right w:val="single" w:sz="2" w:space="0" w:color="auto"/>
            </w:tcBorders>
            <w:vAlign w:val="center"/>
          </w:tcPr>
          <w:p w14:paraId="0A700858" w14:textId="791D1251" w:rsidR="00667904" w:rsidRPr="00007129" w:rsidRDefault="00667904">
            <w:pPr>
              <w:adjustRightInd w:val="0"/>
              <w:snapToGrid w:val="0"/>
              <w:spacing w:line="300" w:lineRule="exact"/>
              <w:jc w:val="center"/>
              <w:rPr>
                <w:rFonts w:ascii="宋体" w:hAnsi="宋体" w:hint="eastAsia"/>
                <w:color w:val="000000" w:themeColor="text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6FCD770" w14:textId="77777777" w:rsidR="00667904" w:rsidRPr="00007129" w:rsidRDefault="00000000">
            <w:pPr>
              <w:adjustRightInd w:val="0"/>
              <w:snapToGrid w:val="0"/>
              <w:spacing w:line="300" w:lineRule="exact"/>
              <w:jc w:val="center"/>
              <w:rPr>
                <w:rFonts w:ascii="宋体" w:hAnsi="宋体" w:hint="eastAsia"/>
                <w:color w:val="000000" w:themeColor="text1"/>
                <w:szCs w:val="21"/>
              </w:rPr>
            </w:pPr>
            <w:r w:rsidRPr="00007129">
              <w:rPr>
                <w:rFonts w:ascii="宋体" w:hAnsi="宋体" w:hint="eastAsia"/>
                <w:color w:val="000000" w:themeColor="text1"/>
                <w:szCs w:val="21"/>
              </w:rPr>
              <w:t>住  所</w:t>
            </w:r>
          </w:p>
        </w:tc>
        <w:tc>
          <w:tcPr>
            <w:tcW w:w="1259" w:type="pct"/>
            <w:tcBorders>
              <w:top w:val="single" w:sz="2" w:space="0" w:color="auto"/>
              <w:left w:val="single" w:sz="2" w:space="0" w:color="auto"/>
              <w:bottom w:val="single" w:sz="2" w:space="0" w:color="auto"/>
            </w:tcBorders>
            <w:vAlign w:val="center"/>
          </w:tcPr>
          <w:p w14:paraId="2CE19165" w14:textId="77777777" w:rsidR="00667904" w:rsidRPr="00007129" w:rsidRDefault="00667904">
            <w:pPr>
              <w:adjustRightInd w:val="0"/>
              <w:snapToGrid w:val="0"/>
              <w:spacing w:line="300" w:lineRule="exact"/>
              <w:jc w:val="center"/>
              <w:rPr>
                <w:rFonts w:ascii="宋体" w:hAnsi="宋体" w:hint="eastAsia"/>
                <w:color w:val="000000" w:themeColor="text1"/>
                <w:spacing w:val="20"/>
                <w:szCs w:val="21"/>
              </w:rPr>
            </w:pPr>
          </w:p>
        </w:tc>
      </w:tr>
      <w:tr w:rsidR="00007129" w:rsidRPr="00007129" w14:paraId="54411F87" w14:textId="77777777">
        <w:trPr>
          <w:trHeight w:val="483"/>
        </w:trPr>
        <w:tc>
          <w:tcPr>
            <w:tcW w:w="1126" w:type="pct"/>
            <w:tcBorders>
              <w:top w:val="single" w:sz="2" w:space="0" w:color="auto"/>
              <w:bottom w:val="single" w:sz="2" w:space="0" w:color="auto"/>
              <w:right w:val="single" w:sz="2" w:space="0" w:color="auto"/>
            </w:tcBorders>
            <w:vAlign w:val="center"/>
          </w:tcPr>
          <w:p w14:paraId="0EB66546" w14:textId="77777777" w:rsidR="00667904" w:rsidRPr="00007129" w:rsidRDefault="00000000">
            <w:pPr>
              <w:adjustRightInd w:val="0"/>
              <w:snapToGrid w:val="0"/>
              <w:spacing w:line="300" w:lineRule="exact"/>
              <w:jc w:val="center"/>
              <w:rPr>
                <w:rFonts w:ascii="宋体" w:hAnsi="宋体" w:hint="eastAsia"/>
                <w:color w:val="000000" w:themeColor="text1"/>
                <w:szCs w:val="21"/>
              </w:rPr>
            </w:pPr>
            <w:r w:rsidRPr="00007129">
              <w:rPr>
                <w:rFonts w:ascii="宋体" w:hAnsi="宋体"/>
                <w:color w:val="000000" w:themeColor="text1"/>
                <w:szCs w:val="21"/>
              </w:rPr>
              <w:t>联 系 人</w:t>
            </w:r>
          </w:p>
        </w:tc>
        <w:tc>
          <w:tcPr>
            <w:tcW w:w="1436" w:type="pct"/>
            <w:tcBorders>
              <w:top w:val="single" w:sz="2" w:space="0" w:color="auto"/>
              <w:left w:val="single" w:sz="2" w:space="0" w:color="auto"/>
              <w:bottom w:val="single" w:sz="2" w:space="0" w:color="auto"/>
              <w:right w:val="single" w:sz="2" w:space="0" w:color="auto"/>
            </w:tcBorders>
            <w:vAlign w:val="center"/>
          </w:tcPr>
          <w:p w14:paraId="0657DFD0" w14:textId="77777777" w:rsidR="00667904" w:rsidRPr="00007129" w:rsidRDefault="00667904">
            <w:pPr>
              <w:adjustRightInd w:val="0"/>
              <w:snapToGrid w:val="0"/>
              <w:spacing w:line="300" w:lineRule="exact"/>
              <w:jc w:val="center"/>
              <w:rPr>
                <w:rFonts w:ascii="宋体" w:hAnsi="宋体" w:hint="eastAsia"/>
                <w:color w:val="000000" w:themeColor="text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431D692" w14:textId="77777777" w:rsidR="00667904" w:rsidRPr="00007129" w:rsidRDefault="00000000">
            <w:pPr>
              <w:adjustRightInd w:val="0"/>
              <w:snapToGrid w:val="0"/>
              <w:spacing w:line="300" w:lineRule="exact"/>
              <w:jc w:val="center"/>
              <w:rPr>
                <w:rFonts w:ascii="宋体" w:hAnsi="宋体" w:hint="eastAsia"/>
                <w:color w:val="000000" w:themeColor="text1"/>
                <w:szCs w:val="21"/>
              </w:rPr>
            </w:pPr>
            <w:r w:rsidRPr="00007129">
              <w:rPr>
                <w:rFonts w:ascii="宋体" w:hAnsi="宋体"/>
                <w:color w:val="000000" w:themeColor="text1"/>
                <w:szCs w:val="21"/>
              </w:rPr>
              <w:t>联 系 人</w:t>
            </w:r>
          </w:p>
        </w:tc>
        <w:tc>
          <w:tcPr>
            <w:tcW w:w="1259" w:type="pct"/>
            <w:tcBorders>
              <w:top w:val="single" w:sz="2" w:space="0" w:color="auto"/>
              <w:left w:val="single" w:sz="2" w:space="0" w:color="auto"/>
              <w:bottom w:val="single" w:sz="2" w:space="0" w:color="auto"/>
            </w:tcBorders>
            <w:vAlign w:val="center"/>
          </w:tcPr>
          <w:p w14:paraId="37019F18" w14:textId="77777777" w:rsidR="00667904" w:rsidRPr="00007129" w:rsidRDefault="00667904">
            <w:pPr>
              <w:adjustRightInd w:val="0"/>
              <w:snapToGrid w:val="0"/>
              <w:spacing w:line="300" w:lineRule="exact"/>
              <w:jc w:val="center"/>
              <w:rPr>
                <w:rFonts w:ascii="宋体" w:hAnsi="宋体" w:hint="eastAsia"/>
                <w:color w:val="000000" w:themeColor="text1"/>
                <w:spacing w:val="20"/>
                <w:szCs w:val="21"/>
              </w:rPr>
            </w:pPr>
          </w:p>
        </w:tc>
      </w:tr>
      <w:tr w:rsidR="00007129" w:rsidRPr="00007129" w14:paraId="51D0B7F9" w14:textId="77777777">
        <w:trPr>
          <w:trHeight w:val="483"/>
        </w:trPr>
        <w:tc>
          <w:tcPr>
            <w:tcW w:w="1126" w:type="pct"/>
            <w:tcBorders>
              <w:top w:val="single" w:sz="2" w:space="0" w:color="auto"/>
              <w:bottom w:val="single" w:sz="2" w:space="0" w:color="auto"/>
              <w:right w:val="single" w:sz="2" w:space="0" w:color="auto"/>
            </w:tcBorders>
            <w:vAlign w:val="center"/>
          </w:tcPr>
          <w:p w14:paraId="616366A4" w14:textId="77777777" w:rsidR="00667904" w:rsidRPr="00007129" w:rsidRDefault="00000000">
            <w:pPr>
              <w:adjustRightInd w:val="0"/>
              <w:snapToGrid w:val="0"/>
              <w:spacing w:line="300" w:lineRule="exact"/>
              <w:jc w:val="center"/>
              <w:rPr>
                <w:rFonts w:ascii="宋体" w:hAnsi="宋体" w:hint="eastAsia"/>
                <w:color w:val="000000" w:themeColor="text1"/>
                <w:szCs w:val="21"/>
              </w:rPr>
            </w:pPr>
            <w:r w:rsidRPr="00007129">
              <w:rPr>
                <w:rFonts w:ascii="宋体" w:hAnsi="宋体"/>
                <w:color w:val="000000" w:themeColor="text1"/>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3D65914C" w14:textId="77777777" w:rsidR="00667904" w:rsidRPr="00007129" w:rsidRDefault="00667904">
            <w:pPr>
              <w:adjustRightInd w:val="0"/>
              <w:snapToGrid w:val="0"/>
              <w:spacing w:line="300" w:lineRule="exact"/>
              <w:jc w:val="center"/>
              <w:rPr>
                <w:rFonts w:ascii="宋体" w:hAnsi="宋体" w:hint="eastAsia"/>
                <w:color w:val="000000" w:themeColor="text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C83E3C7" w14:textId="77777777" w:rsidR="00667904" w:rsidRPr="00007129" w:rsidRDefault="00000000">
            <w:pPr>
              <w:adjustRightInd w:val="0"/>
              <w:snapToGrid w:val="0"/>
              <w:spacing w:line="300" w:lineRule="exact"/>
              <w:jc w:val="center"/>
              <w:rPr>
                <w:rFonts w:ascii="宋体" w:hAnsi="宋体" w:hint="eastAsia"/>
                <w:color w:val="000000" w:themeColor="text1"/>
                <w:szCs w:val="21"/>
              </w:rPr>
            </w:pPr>
            <w:r w:rsidRPr="00007129">
              <w:rPr>
                <w:rFonts w:ascii="宋体" w:hAnsi="宋体"/>
                <w:color w:val="000000" w:themeColor="text1"/>
                <w:szCs w:val="21"/>
              </w:rPr>
              <w:t>联系电话</w:t>
            </w:r>
          </w:p>
        </w:tc>
        <w:tc>
          <w:tcPr>
            <w:tcW w:w="1259" w:type="pct"/>
            <w:tcBorders>
              <w:top w:val="single" w:sz="2" w:space="0" w:color="auto"/>
              <w:left w:val="single" w:sz="2" w:space="0" w:color="auto"/>
              <w:bottom w:val="single" w:sz="2" w:space="0" w:color="auto"/>
            </w:tcBorders>
            <w:vAlign w:val="center"/>
          </w:tcPr>
          <w:p w14:paraId="6AC63AF5" w14:textId="77777777" w:rsidR="00667904" w:rsidRPr="00007129" w:rsidRDefault="00667904">
            <w:pPr>
              <w:adjustRightInd w:val="0"/>
              <w:snapToGrid w:val="0"/>
              <w:spacing w:line="300" w:lineRule="exact"/>
              <w:jc w:val="center"/>
              <w:rPr>
                <w:rFonts w:ascii="宋体" w:hAnsi="宋体" w:hint="eastAsia"/>
                <w:color w:val="000000" w:themeColor="text1"/>
                <w:spacing w:val="20"/>
                <w:szCs w:val="21"/>
              </w:rPr>
            </w:pPr>
          </w:p>
        </w:tc>
      </w:tr>
      <w:tr w:rsidR="00007129" w:rsidRPr="00007129" w14:paraId="212FE1F6" w14:textId="77777777">
        <w:trPr>
          <w:trHeight w:val="483"/>
        </w:trPr>
        <w:tc>
          <w:tcPr>
            <w:tcW w:w="1126" w:type="pct"/>
            <w:tcBorders>
              <w:top w:val="single" w:sz="2" w:space="0" w:color="auto"/>
              <w:bottom w:val="single" w:sz="2" w:space="0" w:color="auto"/>
              <w:right w:val="single" w:sz="2" w:space="0" w:color="auto"/>
            </w:tcBorders>
            <w:vAlign w:val="center"/>
          </w:tcPr>
          <w:p w14:paraId="4F2EA5BF" w14:textId="77777777" w:rsidR="00667904" w:rsidRPr="00007129" w:rsidRDefault="00000000">
            <w:pPr>
              <w:adjustRightInd w:val="0"/>
              <w:snapToGrid w:val="0"/>
              <w:spacing w:line="300" w:lineRule="exact"/>
              <w:jc w:val="center"/>
              <w:rPr>
                <w:rFonts w:ascii="宋体" w:hAnsi="宋体" w:hint="eastAsia"/>
                <w:color w:val="000000" w:themeColor="text1"/>
                <w:szCs w:val="21"/>
              </w:rPr>
            </w:pPr>
            <w:r w:rsidRPr="00007129">
              <w:rPr>
                <w:rFonts w:ascii="宋体" w:hAnsi="宋体" w:hint="eastAsia"/>
                <w:color w:val="000000" w:themeColor="text1"/>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4B996581" w14:textId="6B549D97" w:rsidR="00667904" w:rsidRPr="00007129" w:rsidRDefault="00667904">
            <w:pPr>
              <w:adjustRightInd w:val="0"/>
              <w:snapToGrid w:val="0"/>
              <w:spacing w:line="300" w:lineRule="exact"/>
              <w:jc w:val="center"/>
              <w:rPr>
                <w:rFonts w:ascii="宋体" w:hAnsi="宋体" w:hint="eastAsia"/>
                <w:color w:val="000000" w:themeColor="text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6D7ECE3" w14:textId="77777777" w:rsidR="00667904" w:rsidRPr="00007129" w:rsidRDefault="00000000">
            <w:pPr>
              <w:adjustRightInd w:val="0"/>
              <w:snapToGrid w:val="0"/>
              <w:spacing w:line="300" w:lineRule="exact"/>
              <w:jc w:val="center"/>
              <w:rPr>
                <w:rFonts w:ascii="宋体" w:hAnsi="宋体" w:hint="eastAsia"/>
                <w:color w:val="000000" w:themeColor="text1"/>
                <w:szCs w:val="21"/>
              </w:rPr>
            </w:pPr>
            <w:r w:rsidRPr="00007129">
              <w:rPr>
                <w:rFonts w:ascii="宋体" w:hAnsi="宋体" w:hint="eastAsia"/>
                <w:color w:val="000000" w:themeColor="text1"/>
                <w:szCs w:val="21"/>
              </w:rPr>
              <w:t>通信地址</w:t>
            </w:r>
          </w:p>
        </w:tc>
        <w:tc>
          <w:tcPr>
            <w:tcW w:w="1259" w:type="pct"/>
            <w:tcBorders>
              <w:top w:val="single" w:sz="2" w:space="0" w:color="auto"/>
              <w:left w:val="single" w:sz="2" w:space="0" w:color="auto"/>
              <w:bottom w:val="single" w:sz="2" w:space="0" w:color="auto"/>
            </w:tcBorders>
            <w:vAlign w:val="center"/>
          </w:tcPr>
          <w:p w14:paraId="34A7B74D" w14:textId="77777777" w:rsidR="00667904" w:rsidRPr="00007129" w:rsidRDefault="00667904">
            <w:pPr>
              <w:adjustRightInd w:val="0"/>
              <w:snapToGrid w:val="0"/>
              <w:spacing w:line="300" w:lineRule="exact"/>
              <w:jc w:val="center"/>
              <w:rPr>
                <w:rFonts w:ascii="宋体" w:hAnsi="宋体" w:hint="eastAsia"/>
                <w:color w:val="000000" w:themeColor="text1"/>
                <w:spacing w:val="20"/>
                <w:szCs w:val="21"/>
              </w:rPr>
            </w:pPr>
          </w:p>
        </w:tc>
      </w:tr>
      <w:tr w:rsidR="00007129" w:rsidRPr="00007129" w14:paraId="6074F5A3" w14:textId="77777777">
        <w:trPr>
          <w:trHeight w:val="483"/>
        </w:trPr>
        <w:tc>
          <w:tcPr>
            <w:tcW w:w="1126" w:type="pct"/>
            <w:tcBorders>
              <w:top w:val="single" w:sz="2" w:space="0" w:color="auto"/>
              <w:bottom w:val="single" w:sz="2" w:space="0" w:color="auto"/>
              <w:right w:val="single" w:sz="2" w:space="0" w:color="auto"/>
            </w:tcBorders>
            <w:vAlign w:val="center"/>
          </w:tcPr>
          <w:p w14:paraId="44FC5DCD" w14:textId="77777777" w:rsidR="00667904" w:rsidRPr="00007129" w:rsidRDefault="00000000">
            <w:pPr>
              <w:adjustRightInd w:val="0"/>
              <w:snapToGrid w:val="0"/>
              <w:spacing w:line="300" w:lineRule="exact"/>
              <w:jc w:val="center"/>
              <w:rPr>
                <w:rFonts w:ascii="宋体" w:hAnsi="宋体" w:hint="eastAsia"/>
                <w:color w:val="000000" w:themeColor="text1"/>
                <w:szCs w:val="21"/>
              </w:rPr>
            </w:pPr>
            <w:r w:rsidRPr="00007129">
              <w:rPr>
                <w:rFonts w:ascii="宋体" w:hAnsi="宋体"/>
                <w:color w:val="000000" w:themeColor="text1"/>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20A76D99" w14:textId="77777777" w:rsidR="00667904" w:rsidRPr="00007129" w:rsidRDefault="00667904">
            <w:pPr>
              <w:adjustRightInd w:val="0"/>
              <w:snapToGrid w:val="0"/>
              <w:spacing w:line="300" w:lineRule="exact"/>
              <w:jc w:val="center"/>
              <w:rPr>
                <w:rFonts w:ascii="宋体" w:hAnsi="宋体" w:hint="eastAsia"/>
                <w:color w:val="000000" w:themeColor="text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2243E2E" w14:textId="77777777" w:rsidR="00667904" w:rsidRPr="00007129" w:rsidRDefault="00000000">
            <w:pPr>
              <w:adjustRightInd w:val="0"/>
              <w:snapToGrid w:val="0"/>
              <w:spacing w:line="300" w:lineRule="exact"/>
              <w:jc w:val="center"/>
              <w:rPr>
                <w:rFonts w:ascii="宋体" w:hAnsi="宋体" w:hint="eastAsia"/>
                <w:color w:val="000000" w:themeColor="text1"/>
                <w:szCs w:val="21"/>
              </w:rPr>
            </w:pPr>
            <w:r w:rsidRPr="00007129">
              <w:rPr>
                <w:rFonts w:ascii="宋体" w:hAnsi="宋体"/>
                <w:color w:val="000000" w:themeColor="text1"/>
                <w:szCs w:val="21"/>
              </w:rPr>
              <w:t>邮政编码</w:t>
            </w:r>
          </w:p>
        </w:tc>
        <w:tc>
          <w:tcPr>
            <w:tcW w:w="1259" w:type="pct"/>
            <w:tcBorders>
              <w:top w:val="single" w:sz="2" w:space="0" w:color="auto"/>
              <w:left w:val="single" w:sz="2" w:space="0" w:color="auto"/>
              <w:bottom w:val="single" w:sz="2" w:space="0" w:color="auto"/>
            </w:tcBorders>
            <w:vAlign w:val="center"/>
          </w:tcPr>
          <w:p w14:paraId="53723C02" w14:textId="77777777" w:rsidR="00667904" w:rsidRPr="00007129" w:rsidRDefault="00667904">
            <w:pPr>
              <w:adjustRightInd w:val="0"/>
              <w:snapToGrid w:val="0"/>
              <w:spacing w:line="300" w:lineRule="exact"/>
              <w:jc w:val="center"/>
              <w:rPr>
                <w:rFonts w:ascii="宋体" w:hAnsi="宋体" w:hint="eastAsia"/>
                <w:color w:val="000000" w:themeColor="text1"/>
                <w:spacing w:val="20"/>
                <w:szCs w:val="21"/>
              </w:rPr>
            </w:pPr>
          </w:p>
        </w:tc>
      </w:tr>
      <w:tr w:rsidR="00007129" w:rsidRPr="00007129" w14:paraId="572430B4" w14:textId="77777777">
        <w:trPr>
          <w:trHeight w:val="483"/>
        </w:trPr>
        <w:tc>
          <w:tcPr>
            <w:tcW w:w="1126" w:type="pct"/>
            <w:tcBorders>
              <w:top w:val="single" w:sz="2" w:space="0" w:color="auto"/>
              <w:bottom w:val="single" w:sz="2" w:space="0" w:color="auto"/>
              <w:right w:val="single" w:sz="2" w:space="0" w:color="auto"/>
            </w:tcBorders>
            <w:vAlign w:val="center"/>
          </w:tcPr>
          <w:p w14:paraId="0200510D" w14:textId="77777777" w:rsidR="00667904" w:rsidRPr="00007129" w:rsidRDefault="00000000">
            <w:pPr>
              <w:adjustRightInd w:val="0"/>
              <w:snapToGrid w:val="0"/>
              <w:spacing w:line="300" w:lineRule="exact"/>
              <w:jc w:val="center"/>
              <w:rPr>
                <w:rFonts w:ascii="宋体" w:hAnsi="宋体" w:hint="eastAsia"/>
                <w:color w:val="000000" w:themeColor="text1"/>
                <w:szCs w:val="21"/>
              </w:rPr>
            </w:pPr>
            <w:r w:rsidRPr="00007129">
              <w:rPr>
                <w:rFonts w:ascii="宋体" w:hAnsi="宋体" w:hint="eastAsia"/>
                <w:color w:val="000000" w:themeColor="text1"/>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6132033D" w14:textId="77777777" w:rsidR="00667904" w:rsidRPr="00007129" w:rsidRDefault="00667904">
            <w:pPr>
              <w:adjustRightInd w:val="0"/>
              <w:snapToGrid w:val="0"/>
              <w:spacing w:line="300" w:lineRule="exact"/>
              <w:jc w:val="center"/>
              <w:rPr>
                <w:rFonts w:ascii="宋体" w:hAnsi="宋体" w:hint="eastAsia"/>
                <w:color w:val="000000" w:themeColor="text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6B318BF" w14:textId="77777777" w:rsidR="00667904" w:rsidRPr="00007129" w:rsidRDefault="00000000">
            <w:pPr>
              <w:adjustRightInd w:val="0"/>
              <w:snapToGrid w:val="0"/>
              <w:spacing w:line="300" w:lineRule="exact"/>
              <w:jc w:val="center"/>
              <w:rPr>
                <w:rFonts w:ascii="宋体" w:hAnsi="宋体" w:hint="eastAsia"/>
                <w:color w:val="000000" w:themeColor="text1"/>
                <w:szCs w:val="21"/>
              </w:rPr>
            </w:pPr>
            <w:r w:rsidRPr="00007129">
              <w:rPr>
                <w:rFonts w:ascii="宋体" w:hAnsi="宋体" w:hint="eastAsia"/>
                <w:color w:val="000000" w:themeColor="text1"/>
                <w:szCs w:val="21"/>
              </w:rPr>
              <w:t>电子邮箱</w:t>
            </w:r>
          </w:p>
        </w:tc>
        <w:tc>
          <w:tcPr>
            <w:tcW w:w="1259" w:type="pct"/>
            <w:tcBorders>
              <w:top w:val="single" w:sz="2" w:space="0" w:color="auto"/>
              <w:left w:val="single" w:sz="2" w:space="0" w:color="auto"/>
              <w:bottom w:val="single" w:sz="2" w:space="0" w:color="auto"/>
            </w:tcBorders>
            <w:vAlign w:val="center"/>
          </w:tcPr>
          <w:p w14:paraId="2FC94336" w14:textId="77777777" w:rsidR="00667904" w:rsidRPr="00007129" w:rsidRDefault="00667904">
            <w:pPr>
              <w:adjustRightInd w:val="0"/>
              <w:snapToGrid w:val="0"/>
              <w:spacing w:line="300" w:lineRule="exact"/>
              <w:jc w:val="center"/>
              <w:rPr>
                <w:rFonts w:ascii="宋体" w:hAnsi="宋体" w:hint="eastAsia"/>
                <w:color w:val="000000" w:themeColor="text1"/>
                <w:spacing w:val="20"/>
                <w:szCs w:val="21"/>
              </w:rPr>
            </w:pPr>
          </w:p>
        </w:tc>
      </w:tr>
      <w:tr w:rsidR="00007129" w:rsidRPr="00007129" w14:paraId="7D0E1BFA" w14:textId="77777777">
        <w:trPr>
          <w:trHeight w:val="483"/>
        </w:trPr>
        <w:tc>
          <w:tcPr>
            <w:tcW w:w="1126" w:type="pct"/>
            <w:tcBorders>
              <w:top w:val="single" w:sz="2" w:space="0" w:color="auto"/>
              <w:bottom w:val="single" w:sz="2" w:space="0" w:color="auto"/>
              <w:right w:val="single" w:sz="2" w:space="0" w:color="auto"/>
            </w:tcBorders>
            <w:vAlign w:val="center"/>
          </w:tcPr>
          <w:p w14:paraId="226D4B2D" w14:textId="77777777" w:rsidR="00667904" w:rsidRPr="00007129" w:rsidRDefault="00000000">
            <w:pPr>
              <w:adjustRightInd w:val="0"/>
              <w:snapToGrid w:val="0"/>
              <w:spacing w:line="300" w:lineRule="exact"/>
              <w:jc w:val="center"/>
              <w:rPr>
                <w:rFonts w:ascii="宋体" w:hAnsi="宋体" w:hint="eastAsia"/>
                <w:color w:val="000000" w:themeColor="text1"/>
                <w:szCs w:val="21"/>
              </w:rPr>
            </w:pPr>
            <w:r w:rsidRPr="00007129">
              <w:rPr>
                <w:rFonts w:ascii="宋体" w:hAnsi="宋体" w:hint="eastAsia"/>
                <w:color w:val="000000" w:themeColor="text1"/>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55E9B265" w14:textId="77777777" w:rsidR="00667904" w:rsidRPr="00007129" w:rsidRDefault="00667904">
            <w:pPr>
              <w:adjustRightInd w:val="0"/>
              <w:snapToGrid w:val="0"/>
              <w:spacing w:line="300" w:lineRule="exact"/>
              <w:jc w:val="center"/>
              <w:rPr>
                <w:rFonts w:ascii="宋体" w:hAnsi="宋体" w:hint="eastAsia"/>
                <w:color w:val="000000" w:themeColor="text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16DBD9D" w14:textId="77777777" w:rsidR="00667904" w:rsidRPr="00007129" w:rsidRDefault="00000000">
            <w:pPr>
              <w:adjustRightInd w:val="0"/>
              <w:snapToGrid w:val="0"/>
              <w:spacing w:line="300" w:lineRule="exact"/>
              <w:jc w:val="center"/>
              <w:rPr>
                <w:rFonts w:ascii="宋体" w:hAnsi="宋体" w:hint="eastAsia"/>
                <w:color w:val="000000" w:themeColor="text1"/>
                <w:szCs w:val="21"/>
              </w:rPr>
            </w:pPr>
            <w:r w:rsidRPr="00007129">
              <w:rPr>
                <w:rFonts w:ascii="宋体" w:hAnsi="宋体" w:hint="eastAsia"/>
                <w:color w:val="000000" w:themeColor="text1"/>
                <w:szCs w:val="21"/>
              </w:rPr>
              <w:t>统一社会信用代码</w:t>
            </w:r>
          </w:p>
        </w:tc>
        <w:tc>
          <w:tcPr>
            <w:tcW w:w="1259" w:type="pct"/>
            <w:tcBorders>
              <w:top w:val="single" w:sz="2" w:space="0" w:color="auto"/>
              <w:left w:val="single" w:sz="2" w:space="0" w:color="auto"/>
              <w:bottom w:val="single" w:sz="2" w:space="0" w:color="auto"/>
            </w:tcBorders>
            <w:vAlign w:val="center"/>
          </w:tcPr>
          <w:p w14:paraId="6A0FD93E" w14:textId="77777777" w:rsidR="00667904" w:rsidRPr="00007129" w:rsidRDefault="00667904">
            <w:pPr>
              <w:adjustRightInd w:val="0"/>
              <w:snapToGrid w:val="0"/>
              <w:spacing w:line="300" w:lineRule="exact"/>
              <w:jc w:val="center"/>
              <w:rPr>
                <w:rFonts w:ascii="宋体" w:hAnsi="宋体" w:hint="eastAsia"/>
                <w:color w:val="000000" w:themeColor="text1"/>
                <w:spacing w:val="20"/>
                <w:szCs w:val="21"/>
              </w:rPr>
            </w:pPr>
          </w:p>
        </w:tc>
      </w:tr>
      <w:tr w:rsidR="00007129" w:rsidRPr="00007129" w14:paraId="229BE29D" w14:textId="77777777">
        <w:trPr>
          <w:trHeight w:val="483"/>
        </w:trPr>
        <w:tc>
          <w:tcPr>
            <w:tcW w:w="1126" w:type="pct"/>
            <w:tcBorders>
              <w:top w:val="single" w:sz="2" w:space="0" w:color="auto"/>
              <w:bottom w:val="single" w:sz="2" w:space="0" w:color="auto"/>
              <w:right w:val="single" w:sz="2" w:space="0" w:color="auto"/>
            </w:tcBorders>
            <w:vAlign w:val="center"/>
          </w:tcPr>
          <w:p w14:paraId="2154462D" w14:textId="77777777" w:rsidR="00667904" w:rsidRPr="00007129" w:rsidRDefault="00667904">
            <w:pPr>
              <w:adjustRightInd w:val="0"/>
              <w:snapToGrid w:val="0"/>
              <w:spacing w:line="300" w:lineRule="exact"/>
              <w:jc w:val="center"/>
              <w:rPr>
                <w:rFonts w:ascii="宋体" w:hAnsi="宋体" w:hint="eastAsia"/>
                <w:color w:val="000000" w:themeColor="text1"/>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3914E5AB" w14:textId="77777777" w:rsidR="00667904" w:rsidRPr="00007129" w:rsidRDefault="00667904">
            <w:pPr>
              <w:adjustRightInd w:val="0"/>
              <w:snapToGrid w:val="0"/>
              <w:spacing w:line="300" w:lineRule="exact"/>
              <w:jc w:val="center"/>
              <w:rPr>
                <w:rFonts w:ascii="宋体" w:hAnsi="宋体" w:hint="eastAsia"/>
                <w:color w:val="000000" w:themeColor="text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1BBA93C" w14:textId="77777777" w:rsidR="00667904" w:rsidRPr="00007129" w:rsidRDefault="00000000">
            <w:pPr>
              <w:adjustRightInd w:val="0"/>
              <w:snapToGrid w:val="0"/>
              <w:spacing w:line="300" w:lineRule="exact"/>
              <w:jc w:val="center"/>
              <w:rPr>
                <w:rFonts w:ascii="宋体" w:hAnsi="宋体" w:hint="eastAsia"/>
                <w:color w:val="000000" w:themeColor="text1"/>
                <w:szCs w:val="21"/>
              </w:rPr>
            </w:pPr>
            <w:r w:rsidRPr="00007129">
              <w:rPr>
                <w:rFonts w:ascii="宋体" w:hAnsi="宋体"/>
                <w:color w:val="000000" w:themeColor="text1"/>
                <w:szCs w:val="21"/>
              </w:rPr>
              <w:t>开户名称</w:t>
            </w:r>
          </w:p>
        </w:tc>
        <w:tc>
          <w:tcPr>
            <w:tcW w:w="1259" w:type="pct"/>
            <w:tcBorders>
              <w:top w:val="single" w:sz="2" w:space="0" w:color="auto"/>
              <w:left w:val="single" w:sz="2" w:space="0" w:color="auto"/>
              <w:bottom w:val="single" w:sz="2" w:space="0" w:color="auto"/>
            </w:tcBorders>
            <w:vAlign w:val="center"/>
          </w:tcPr>
          <w:p w14:paraId="47585403" w14:textId="77777777" w:rsidR="00667904" w:rsidRPr="00007129" w:rsidRDefault="00667904">
            <w:pPr>
              <w:adjustRightInd w:val="0"/>
              <w:snapToGrid w:val="0"/>
              <w:spacing w:line="300" w:lineRule="exact"/>
              <w:jc w:val="center"/>
              <w:rPr>
                <w:rFonts w:ascii="宋体" w:hAnsi="宋体" w:hint="eastAsia"/>
                <w:color w:val="000000" w:themeColor="text1"/>
                <w:spacing w:val="20"/>
                <w:szCs w:val="21"/>
              </w:rPr>
            </w:pPr>
          </w:p>
        </w:tc>
      </w:tr>
      <w:tr w:rsidR="00007129" w:rsidRPr="00007129" w14:paraId="0314D744" w14:textId="77777777">
        <w:trPr>
          <w:trHeight w:val="483"/>
        </w:trPr>
        <w:tc>
          <w:tcPr>
            <w:tcW w:w="1126" w:type="pct"/>
            <w:tcBorders>
              <w:top w:val="single" w:sz="2" w:space="0" w:color="auto"/>
              <w:bottom w:val="single" w:sz="2" w:space="0" w:color="auto"/>
              <w:right w:val="single" w:sz="2" w:space="0" w:color="auto"/>
            </w:tcBorders>
            <w:vAlign w:val="center"/>
          </w:tcPr>
          <w:p w14:paraId="51516D9C" w14:textId="77777777" w:rsidR="00667904" w:rsidRPr="00007129" w:rsidRDefault="00667904">
            <w:pPr>
              <w:adjustRightInd w:val="0"/>
              <w:snapToGrid w:val="0"/>
              <w:spacing w:line="300" w:lineRule="exact"/>
              <w:jc w:val="center"/>
              <w:rPr>
                <w:rFonts w:ascii="宋体" w:hAnsi="宋体" w:hint="eastAsia"/>
                <w:color w:val="000000" w:themeColor="text1"/>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3BE6EBF0" w14:textId="77777777" w:rsidR="00667904" w:rsidRPr="00007129" w:rsidRDefault="00667904">
            <w:pPr>
              <w:adjustRightInd w:val="0"/>
              <w:snapToGrid w:val="0"/>
              <w:spacing w:line="300" w:lineRule="exact"/>
              <w:jc w:val="center"/>
              <w:rPr>
                <w:rFonts w:ascii="宋体" w:hAnsi="宋体" w:hint="eastAsia"/>
                <w:color w:val="000000" w:themeColor="text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4F6301A" w14:textId="77777777" w:rsidR="00667904" w:rsidRPr="00007129" w:rsidRDefault="00000000">
            <w:pPr>
              <w:adjustRightInd w:val="0"/>
              <w:snapToGrid w:val="0"/>
              <w:spacing w:line="300" w:lineRule="exact"/>
              <w:jc w:val="center"/>
              <w:rPr>
                <w:rFonts w:ascii="宋体" w:hAnsi="宋体" w:hint="eastAsia"/>
                <w:color w:val="000000" w:themeColor="text1"/>
                <w:szCs w:val="21"/>
              </w:rPr>
            </w:pPr>
            <w:r w:rsidRPr="00007129">
              <w:rPr>
                <w:rFonts w:ascii="宋体" w:hAnsi="宋体"/>
                <w:color w:val="000000" w:themeColor="text1"/>
                <w:szCs w:val="21"/>
              </w:rPr>
              <w:t>开户银行</w:t>
            </w:r>
          </w:p>
        </w:tc>
        <w:tc>
          <w:tcPr>
            <w:tcW w:w="1259" w:type="pct"/>
            <w:tcBorders>
              <w:top w:val="single" w:sz="2" w:space="0" w:color="auto"/>
              <w:left w:val="single" w:sz="2" w:space="0" w:color="auto"/>
              <w:bottom w:val="single" w:sz="2" w:space="0" w:color="auto"/>
            </w:tcBorders>
            <w:vAlign w:val="center"/>
          </w:tcPr>
          <w:p w14:paraId="13A02E17" w14:textId="77777777" w:rsidR="00667904" w:rsidRPr="00007129" w:rsidRDefault="00667904">
            <w:pPr>
              <w:adjustRightInd w:val="0"/>
              <w:snapToGrid w:val="0"/>
              <w:spacing w:line="300" w:lineRule="exact"/>
              <w:jc w:val="center"/>
              <w:rPr>
                <w:rFonts w:ascii="宋体" w:hAnsi="宋体" w:hint="eastAsia"/>
                <w:color w:val="000000" w:themeColor="text1"/>
                <w:spacing w:val="20"/>
                <w:szCs w:val="21"/>
              </w:rPr>
            </w:pPr>
          </w:p>
        </w:tc>
      </w:tr>
      <w:tr w:rsidR="00007129" w:rsidRPr="00007129" w14:paraId="06F4F057" w14:textId="77777777">
        <w:trPr>
          <w:trHeight w:val="483"/>
        </w:trPr>
        <w:tc>
          <w:tcPr>
            <w:tcW w:w="1126" w:type="pct"/>
            <w:tcBorders>
              <w:top w:val="single" w:sz="2" w:space="0" w:color="auto"/>
              <w:bottom w:val="single" w:sz="2" w:space="0" w:color="auto"/>
              <w:right w:val="single" w:sz="2" w:space="0" w:color="auto"/>
            </w:tcBorders>
            <w:vAlign w:val="center"/>
          </w:tcPr>
          <w:p w14:paraId="5192F3F0" w14:textId="77777777" w:rsidR="00667904" w:rsidRPr="00007129" w:rsidRDefault="00667904">
            <w:pPr>
              <w:adjustRightInd w:val="0"/>
              <w:snapToGrid w:val="0"/>
              <w:spacing w:line="300" w:lineRule="exact"/>
              <w:jc w:val="center"/>
              <w:rPr>
                <w:rFonts w:ascii="宋体" w:hAnsi="宋体" w:hint="eastAsia"/>
                <w:color w:val="000000" w:themeColor="text1"/>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0DA52CCA" w14:textId="77777777" w:rsidR="00667904" w:rsidRPr="00007129" w:rsidRDefault="00667904">
            <w:pPr>
              <w:adjustRightInd w:val="0"/>
              <w:snapToGrid w:val="0"/>
              <w:spacing w:line="300" w:lineRule="exact"/>
              <w:jc w:val="center"/>
              <w:rPr>
                <w:rFonts w:ascii="宋体" w:hAnsi="宋体" w:hint="eastAsia"/>
                <w:color w:val="000000" w:themeColor="text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4B3E966" w14:textId="77777777" w:rsidR="00667904" w:rsidRPr="00007129" w:rsidRDefault="00000000">
            <w:pPr>
              <w:adjustRightInd w:val="0"/>
              <w:snapToGrid w:val="0"/>
              <w:spacing w:line="300" w:lineRule="exact"/>
              <w:jc w:val="center"/>
              <w:rPr>
                <w:rFonts w:ascii="宋体" w:hAnsi="宋体" w:hint="eastAsia"/>
                <w:color w:val="000000" w:themeColor="text1"/>
                <w:szCs w:val="21"/>
              </w:rPr>
            </w:pPr>
            <w:r w:rsidRPr="00007129">
              <w:rPr>
                <w:rFonts w:ascii="宋体" w:hAnsi="宋体"/>
                <w:color w:val="000000" w:themeColor="text1"/>
                <w:szCs w:val="21"/>
              </w:rPr>
              <w:t>银行账号</w:t>
            </w:r>
          </w:p>
        </w:tc>
        <w:tc>
          <w:tcPr>
            <w:tcW w:w="1259" w:type="pct"/>
            <w:tcBorders>
              <w:top w:val="single" w:sz="2" w:space="0" w:color="auto"/>
              <w:left w:val="single" w:sz="2" w:space="0" w:color="auto"/>
              <w:bottom w:val="single" w:sz="2" w:space="0" w:color="auto"/>
            </w:tcBorders>
            <w:vAlign w:val="center"/>
          </w:tcPr>
          <w:p w14:paraId="550DA161" w14:textId="77777777" w:rsidR="00667904" w:rsidRPr="00007129" w:rsidRDefault="00667904">
            <w:pPr>
              <w:adjustRightInd w:val="0"/>
              <w:snapToGrid w:val="0"/>
              <w:spacing w:line="300" w:lineRule="exact"/>
              <w:jc w:val="center"/>
              <w:rPr>
                <w:rFonts w:ascii="宋体" w:hAnsi="宋体" w:hint="eastAsia"/>
                <w:color w:val="000000" w:themeColor="text1"/>
                <w:spacing w:val="20"/>
                <w:szCs w:val="21"/>
              </w:rPr>
            </w:pPr>
          </w:p>
        </w:tc>
      </w:tr>
      <w:tr w:rsidR="00007129" w:rsidRPr="00007129" w14:paraId="222302DA" w14:textId="77777777">
        <w:trPr>
          <w:trHeight w:val="586"/>
        </w:trPr>
        <w:tc>
          <w:tcPr>
            <w:tcW w:w="5000" w:type="pct"/>
            <w:gridSpan w:val="4"/>
            <w:tcBorders>
              <w:top w:val="single" w:sz="2" w:space="0" w:color="auto"/>
            </w:tcBorders>
            <w:vAlign w:val="center"/>
          </w:tcPr>
          <w:p w14:paraId="7DB4F4DF" w14:textId="77777777" w:rsidR="00667904" w:rsidRPr="00007129" w:rsidRDefault="00000000">
            <w:pPr>
              <w:pStyle w:val="ac"/>
              <w:adjustRightInd w:val="0"/>
              <w:snapToGrid w:val="0"/>
              <w:spacing w:beforeLines="50" w:before="165" w:line="360" w:lineRule="auto"/>
              <w:jc w:val="left"/>
              <w:rPr>
                <w:rFonts w:hint="eastAsia"/>
                <w:spacing w:val="20"/>
              </w:rPr>
            </w:pPr>
            <w:r w:rsidRPr="00007129">
              <w:rPr>
                <w:rFonts w:hint="eastAsia"/>
              </w:rPr>
              <w:t>注：涉及联合体或其他合同主体的信息应按上表格式加列。</w:t>
            </w:r>
          </w:p>
        </w:tc>
      </w:tr>
    </w:tbl>
    <w:p w14:paraId="34313824" w14:textId="77777777" w:rsidR="00667904" w:rsidRPr="00007129" w:rsidRDefault="00000000">
      <w:pPr>
        <w:pStyle w:val="2"/>
        <w:snapToGrid w:val="0"/>
        <w:spacing w:beforeLines="50" w:before="165"/>
        <w:jc w:val="center"/>
        <w:rPr>
          <w:rFonts w:ascii="宋体" w:eastAsia="宋体" w:hAnsi="宋体" w:hint="eastAsia"/>
          <w:color w:val="000000" w:themeColor="text1"/>
          <w:sz w:val="28"/>
          <w:szCs w:val="28"/>
        </w:rPr>
      </w:pPr>
      <w:r w:rsidRPr="00007129">
        <w:rPr>
          <w:rFonts w:ascii="宋体" w:eastAsia="宋体" w:hAnsi="宋体"/>
          <w:color w:val="000000" w:themeColor="text1"/>
          <w:szCs w:val="21"/>
          <w:u w:val="single"/>
        </w:rPr>
        <w:br w:type="page"/>
      </w:r>
      <w:bookmarkStart w:id="85" w:name="_Toc173768252"/>
      <w:bookmarkStart w:id="86" w:name="_Toc27624"/>
      <w:bookmarkStart w:id="87" w:name="_Toc175820651"/>
      <w:bookmarkStart w:id="88" w:name="_Toc194588832"/>
      <w:r w:rsidRPr="00007129">
        <w:rPr>
          <w:rFonts w:ascii="宋体" w:eastAsia="宋体" w:hAnsi="宋体" w:hint="eastAsia"/>
          <w:b w:val="0"/>
          <w:color w:val="000000" w:themeColor="text1"/>
          <w:sz w:val="28"/>
          <w:szCs w:val="28"/>
        </w:rPr>
        <w:lastRenderedPageBreak/>
        <w:t>第二节 政府采购合同通用条款</w:t>
      </w:r>
      <w:bookmarkEnd w:id="85"/>
      <w:bookmarkEnd w:id="86"/>
      <w:bookmarkEnd w:id="87"/>
      <w:bookmarkEnd w:id="88"/>
    </w:p>
    <w:p w14:paraId="5F4399D6" w14:textId="77777777" w:rsidR="00667904" w:rsidRPr="00007129" w:rsidRDefault="00000000">
      <w:pPr>
        <w:tabs>
          <w:tab w:val="left" w:pos="8820"/>
          <w:tab w:val="left" w:pos="9345"/>
          <w:tab w:val="left" w:pos="9765"/>
        </w:tabs>
        <w:adjustRightInd w:val="0"/>
        <w:snapToGrid w:val="0"/>
        <w:spacing w:line="400" w:lineRule="exact"/>
        <w:jc w:val="left"/>
        <w:rPr>
          <w:rFonts w:ascii="宋体" w:hAnsi="宋体" w:hint="eastAsia"/>
          <w:b/>
          <w:bCs/>
          <w:color w:val="000000" w:themeColor="text1"/>
          <w:sz w:val="24"/>
        </w:rPr>
      </w:pPr>
      <w:r w:rsidRPr="00007129">
        <w:rPr>
          <w:rFonts w:ascii="宋体" w:hAnsi="宋体" w:hint="eastAsia"/>
          <w:b/>
          <w:color w:val="000000" w:themeColor="text1"/>
          <w:sz w:val="24"/>
        </w:rPr>
        <w:t xml:space="preserve">1. </w:t>
      </w:r>
      <w:r w:rsidRPr="00007129">
        <w:rPr>
          <w:rFonts w:ascii="宋体" w:hAnsi="宋体" w:hint="eastAsia"/>
          <w:b/>
          <w:bCs/>
          <w:color w:val="000000" w:themeColor="text1"/>
          <w:sz w:val="24"/>
        </w:rPr>
        <w:t>定义</w:t>
      </w:r>
    </w:p>
    <w:p w14:paraId="3F71A200"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1.1合同当事人</w:t>
      </w:r>
    </w:p>
    <w:p w14:paraId="0560AC20"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（1）采购人（以下称甲方）是指使用财政性资金，通过政府采购方式向供应商购买货物及其相关服务的国家机关、事业单位、团体组织。</w:t>
      </w:r>
    </w:p>
    <w:p w14:paraId="68B7FE19"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（2）供应商（以下称乙方）是指参加政府采购活动并且中标（成交），向采购人提供合同约定的货物及其相关服务的法人、非法人组织或者自然人。</w:t>
      </w:r>
    </w:p>
    <w:p w14:paraId="759BE0F1"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（3）其他合同主体是指除采购人和供应商以外，</w:t>
      </w:r>
      <w:r w:rsidRPr="00007129">
        <w:rPr>
          <w:rFonts w:ascii="宋体" w:hAnsi="宋体" w:cs="宋体" w:hint="eastAsia"/>
          <w:bCs/>
          <w:color w:val="000000" w:themeColor="text1"/>
          <w:szCs w:val="21"/>
        </w:rPr>
        <w:t>依法参与合同缔结或履行，享有权利、承担义务的合同当事人</w:t>
      </w:r>
      <w:r w:rsidRPr="00007129">
        <w:rPr>
          <w:rFonts w:ascii="宋体" w:hAnsi="宋体" w:hint="eastAsia"/>
          <w:color w:val="000000" w:themeColor="text1"/>
          <w:szCs w:val="21"/>
        </w:rPr>
        <w:t>。</w:t>
      </w:r>
    </w:p>
    <w:p w14:paraId="781171E9" w14:textId="77777777" w:rsidR="00667904" w:rsidRPr="00007129" w:rsidRDefault="00000000">
      <w:pPr>
        <w:tabs>
          <w:tab w:val="left" w:pos="570"/>
          <w:tab w:val="left" w:pos="9240"/>
          <w:tab w:val="left" w:pos="9555"/>
        </w:tabs>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1.2本合同下列术语应解释为：</w:t>
      </w:r>
    </w:p>
    <w:p w14:paraId="504BFB4B" w14:textId="77777777" w:rsidR="00667904" w:rsidRPr="00007129" w:rsidRDefault="00000000">
      <w:pPr>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（1）“合同”系指</w:t>
      </w:r>
      <w:r w:rsidRPr="00007129">
        <w:rPr>
          <w:rFonts w:ascii="宋体" w:hAnsi="宋体" w:cs="宋体" w:hint="eastAsia"/>
          <w:bCs/>
          <w:color w:val="000000" w:themeColor="text1"/>
          <w:szCs w:val="21"/>
        </w:rPr>
        <w:t>合同当事人意思表示达成一致的任何协议，包括签署的</w:t>
      </w:r>
      <w:r w:rsidRPr="00007129">
        <w:rPr>
          <w:rFonts w:ascii="宋体" w:hAnsi="宋体" w:hint="eastAsia"/>
          <w:color w:val="000000" w:themeColor="text1"/>
          <w:szCs w:val="21"/>
        </w:rPr>
        <w:t>政府采购合同协议书及其变更、补充协议，政府采购合同专用条款，政府采购合同通用条款，中标（成交）通知书，投标（响应）文件，采购文件，有关技术文件和图纸，以及</w:t>
      </w:r>
      <w:r w:rsidRPr="00007129">
        <w:rPr>
          <w:rFonts w:ascii="宋体" w:hAnsi="宋体" w:cs="宋体" w:hint="eastAsia"/>
          <w:color w:val="000000" w:themeColor="text1"/>
          <w:szCs w:val="21"/>
        </w:rPr>
        <w:t>国家法律、行政法规和规章制度规定或合同约定的作为合同组成部分的其他文件</w:t>
      </w:r>
      <w:r w:rsidRPr="00007129">
        <w:rPr>
          <w:rFonts w:ascii="宋体" w:hAnsi="宋体" w:hint="eastAsia"/>
          <w:color w:val="000000" w:themeColor="text1"/>
          <w:szCs w:val="21"/>
        </w:rPr>
        <w:t>。</w:t>
      </w:r>
    </w:p>
    <w:p w14:paraId="0DF44BA2" w14:textId="77777777" w:rsidR="00667904" w:rsidRPr="00007129" w:rsidRDefault="00000000">
      <w:pPr>
        <w:tabs>
          <w:tab w:val="left" w:pos="570"/>
          <w:tab w:val="left" w:pos="9240"/>
          <w:tab w:val="left" w:pos="9555"/>
        </w:tabs>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（2）“合同价款”系指根据本合同规定乙方在全面履行合同义务后甲方应支付给乙方的价款。</w:t>
      </w:r>
    </w:p>
    <w:p w14:paraId="70064217" w14:textId="77777777" w:rsidR="00667904" w:rsidRPr="00007129" w:rsidRDefault="00000000">
      <w:pPr>
        <w:tabs>
          <w:tab w:val="left" w:pos="570"/>
          <w:tab w:val="left" w:pos="9240"/>
          <w:tab w:val="left" w:pos="9555"/>
        </w:tabs>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（3）“货物”系指乙方根据本合同规定须向甲方提供的各种形态和种类的物品，包括原材料、设备、产品（包括软件）及相关的其备品备件、工具、手册及</w:t>
      </w:r>
      <w:r w:rsidRPr="00007129">
        <w:rPr>
          <w:rFonts w:ascii="宋体" w:hAnsi="宋体"/>
          <w:color w:val="000000" w:themeColor="text1"/>
          <w:szCs w:val="21"/>
          <w:lang w:val="en"/>
        </w:rPr>
        <w:t>其他</w:t>
      </w:r>
      <w:r w:rsidRPr="00007129">
        <w:rPr>
          <w:rFonts w:ascii="宋体" w:hAnsi="宋体" w:hint="eastAsia"/>
          <w:color w:val="000000" w:themeColor="text1"/>
          <w:szCs w:val="21"/>
        </w:rPr>
        <w:t>技术资料和材料等。</w:t>
      </w:r>
    </w:p>
    <w:p w14:paraId="3B226E0F" w14:textId="77777777" w:rsidR="00667904" w:rsidRPr="00007129" w:rsidRDefault="00000000">
      <w:pPr>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（4）“相关服务”系指根据合同规定，乙方应提供的与货物有关的技术、管理和</w:t>
      </w:r>
      <w:r w:rsidRPr="00007129">
        <w:rPr>
          <w:rFonts w:ascii="宋体" w:hAnsi="宋体"/>
          <w:color w:val="000000" w:themeColor="text1"/>
          <w:szCs w:val="21"/>
          <w:lang w:val="en"/>
        </w:rPr>
        <w:t>其他</w:t>
      </w:r>
      <w:r w:rsidRPr="00007129">
        <w:rPr>
          <w:rFonts w:ascii="宋体" w:hAnsi="宋体" w:hint="eastAsia"/>
          <w:color w:val="000000" w:themeColor="text1"/>
          <w:szCs w:val="21"/>
        </w:rPr>
        <w:t>服务，包括但不限于：管理和质量保证、运输、保险、检验、现场准备、安装、集成、调试、培训、维修、废弃处置、技术支持等以及合同中规定乙方应承担的</w:t>
      </w:r>
      <w:r w:rsidRPr="00007129">
        <w:rPr>
          <w:rFonts w:ascii="宋体" w:hAnsi="宋体"/>
          <w:color w:val="000000" w:themeColor="text1"/>
          <w:szCs w:val="21"/>
          <w:lang w:val="en"/>
        </w:rPr>
        <w:t>其他</w:t>
      </w:r>
      <w:r w:rsidRPr="00007129">
        <w:rPr>
          <w:rFonts w:ascii="宋体" w:hAnsi="宋体" w:hint="eastAsia"/>
          <w:color w:val="000000" w:themeColor="text1"/>
          <w:szCs w:val="21"/>
        </w:rPr>
        <w:t>义务。</w:t>
      </w:r>
    </w:p>
    <w:p w14:paraId="32E4F91C" w14:textId="77777777" w:rsidR="00667904" w:rsidRPr="00007129" w:rsidRDefault="00000000">
      <w:pPr>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（5）“分包”系指中标（成交）供应商按采购文件、投标（响应）文件的规定，根据分包意向协议，将中标（成交）项目中的部分履约内容，分给具有相应资质条件的供应</w:t>
      </w:r>
      <w:proofErr w:type="gramStart"/>
      <w:r w:rsidRPr="00007129">
        <w:rPr>
          <w:rFonts w:ascii="宋体" w:hAnsi="宋体" w:hint="eastAsia"/>
          <w:color w:val="000000" w:themeColor="text1"/>
          <w:szCs w:val="21"/>
        </w:rPr>
        <w:t>商履行</w:t>
      </w:r>
      <w:proofErr w:type="gramEnd"/>
      <w:r w:rsidRPr="00007129">
        <w:rPr>
          <w:rFonts w:ascii="宋体" w:hAnsi="宋体" w:hint="eastAsia"/>
          <w:color w:val="000000" w:themeColor="text1"/>
          <w:szCs w:val="21"/>
        </w:rPr>
        <w:t>合同的行为。</w:t>
      </w:r>
    </w:p>
    <w:p w14:paraId="153581D7" w14:textId="77777777" w:rsidR="00667904" w:rsidRPr="00007129" w:rsidRDefault="00000000">
      <w:pPr>
        <w:tabs>
          <w:tab w:val="left" w:pos="570"/>
          <w:tab w:val="left" w:pos="9240"/>
          <w:tab w:val="left" w:pos="9555"/>
        </w:tabs>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007129">
        <w:rPr>
          <w:rFonts w:ascii="宋体" w:hAnsi="宋体" w:hint="eastAsia"/>
          <w:b/>
          <w:bCs/>
          <w:color w:val="000000" w:themeColor="text1"/>
          <w:szCs w:val="21"/>
        </w:rPr>
        <w:t>政府采购合同专用条款</w:t>
      </w:r>
      <w:r w:rsidRPr="00007129">
        <w:rPr>
          <w:rFonts w:ascii="宋体" w:hAnsi="宋体" w:hint="eastAsia"/>
          <w:color w:val="000000" w:themeColor="text1"/>
          <w:szCs w:val="21"/>
        </w:rPr>
        <w:t>】。</w:t>
      </w:r>
    </w:p>
    <w:p w14:paraId="40C2C057" w14:textId="77777777" w:rsidR="00667904" w:rsidRPr="00007129" w:rsidRDefault="00000000">
      <w:pPr>
        <w:tabs>
          <w:tab w:val="left" w:pos="570"/>
          <w:tab w:val="left" w:pos="9240"/>
          <w:tab w:val="left" w:pos="9555"/>
        </w:tabs>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（7）其他术语解释，见【</w:t>
      </w:r>
      <w:r w:rsidRPr="00007129">
        <w:rPr>
          <w:rFonts w:ascii="宋体" w:hAnsi="宋体" w:hint="eastAsia"/>
          <w:b/>
          <w:bCs/>
          <w:color w:val="000000" w:themeColor="text1"/>
          <w:szCs w:val="21"/>
        </w:rPr>
        <w:t>政府采购合同专用条款</w:t>
      </w:r>
      <w:r w:rsidRPr="00007129">
        <w:rPr>
          <w:rFonts w:ascii="宋体" w:hAnsi="宋体" w:hint="eastAsia"/>
          <w:color w:val="000000" w:themeColor="text1"/>
          <w:szCs w:val="21"/>
        </w:rPr>
        <w:t>】。</w:t>
      </w:r>
    </w:p>
    <w:p w14:paraId="0A599C08" w14:textId="77777777" w:rsidR="00667904" w:rsidRPr="00007129" w:rsidRDefault="00000000">
      <w:pPr>
        <w:autoSpaceDE w:val="0"/>
        <w:autoSpaceDN w:val="0"/>
        <w:adjustRightInd w:val="0"/>
        <w:snapToGrid w:val="0"/>
        <w:spacing w:line="400" w:lineRule="exact"/>
        <w:jc w:val="left"/>
        <w:rPr>
          <w:rFonts w:ascii="宋体" w:hAnsi="宋体" w:hint="eastAsia"/>
          <w:b/>
          <w:bCs/>
          <w:color w:val="000000" w:themeColor="text1"/>
          <w:sz w:val="24"/>
        </w:rPr>
      </w:pPr>
      <w:r w:rsidRPr="00007129">
        <w:rPr>
          <w:rFonts w:ascii="宋体" w:hAnsi="宋体" w:hint="eastAsia"/>
          <w:b/>
          <w:color w:val="000000" w:themeColor="text1"/>
          <w:sz w:val="24"/>
        </w:rPr>
        <w:t>2.合同标的及金额</w:t>
      </w:r>
    </w:p>
    <w:p w14:paraId="2AC38AE4"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b/>
          <w:bCs/>
          <w:i/>
          <w:iCs/>
          <w:color w:val="000000" w:themeColor="text1"/>
          <w:szCs w:val="21"/>
        </w:rPr>
      </w:pPr>
      <w:r w:rsidRPr="00007129">
        <w:rPr>
          <w:rFonts w:ascii="宋体" w:hAnsi="宋体" w:hint="eastAsia"/>
          <w:color w:val="000000" w:themeColor="text1"/>
          <w:szCs w:val="21"/>
        </w:rPr>
        <w:t>2.1 合同标的及金额应与中标（成交）结果一致。乙方为履行本合同而发生的所有费用均应包含在合同价款中，甲方不再另行支付</w:t>
      </w:r>
      <w:r w:rsidRPr="00007129">
        <w:rPr>
          <w:rFonts w:ascii="宋体" w:hAnsi="宋体"/>
          <w:color w:val="000000" w:themeColor="text1"/>
          <w:szCs w:val="21"/>
          <w:lang w:val="en"/>
        </w:rPr>
        <w:t>其他</w:t>
      </w:r>
      <w:r w:rsidRPr="00007129">
        <w:rPr>
          <w:rFonts w:ascii="宋体" w:hAnsi="宋体" w:hint="eastAsia"/>
          <w:color w:val="000000" w:themeColor="text1"/>
          <w:szCs w:val="21"/>
        </w:rPr>
        <w:t>任何费用。</w:t>
      </w:r>
    </w:p>
    <w:p w14:paraId="2AB41835" w14:textId="77777777" w:rsidR="00667904" w:rsidRPr="00007129" w:rsidRDefault="00000000">
      <w:pPr>
        <w:adjustRightInd w:val="0"/>
        <w:snapToGrid w:val="0"/>
        <w:spacing w:line="400" w:lineRule="exact"/>
        <w:jc w:val="left"/>
        <w:rPr>
          <w:rFonts w:ascii="宋体" w:hAnsi="宋体" w:hint="eastAsia"/>
          <w:b/>
          <w:color w:val="000000" w:themeColor="text1"/>
          <w:sz w:val="24"/>
        </w:rPr>
      </w:pPr>
      <w:r w:rsidRPr="00007129">
        <w:rPr>
          <w:rFonts w:ascii="宋体" w:hAnsi="宋体" w:hint="eastAsia"/>
          <w:b/>
          <w:color w:val="000000" w:themeColor="text1"/>
          <w:sz w:val="24"/>
        </w:rPr>
        <w:t>3.履行合同的时间、地点和方式</w:t>
      </w:r>
    </w:p>
    <w:p w14:paraId="5A1178C0"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 xml:space="preserve">3.1 </w:t>
      </w:r>
      <w:r w:rsidRPr="00007129">
        <w:rPr>
          <w:rFonts w:ascii="宋体" w:hAnsi="宋体" w:cs="宋体" w:hint="eastAsia"/>
          <w:color w:val="000000" w:themeColor="text1"/>
          <w:szCs w:val="21"/>
        </w:rPr>
        <w:t>乙方应当在约定的时间、地点，按照约定方式履行合同。</w:t>
      </w:r>
    </w:p>
    <w:p w14:paraId="6B52533C" w14:textId="77777777" w:rsidR="00667904" w:rsidRPr="00007129" w:rsidRDefault="00000000">
      <w:pPr>
        <w:autoSpaceDE w:val="0"/>
        <w:autoSpaceDN w:val="0"/>
        <w:adjustRightInd w:val="0"/>
        <w:snapToGrid w:val="0"/>
        <w:spacing w:line="400" w:lineRule="exact"/>
        <w:jc w:val="left"/>
        <w:rPr>
          <w:rFonts w:ascii="宋体" w:hAnsi="宋体" w:hint="eastAsia"/>
          <w:b/>
          <w:bCs/>
          <w:color w:val="000000" w:themeColor="text1"/>
          <w:sz w:val="24"/>
        </w:rPr>
      </w:pPr>
      <w:r w:rsidRPr="00007129">
        <w:rPr>
          <w:rFonts w:ascii="宋体" w:hAnsi="宋体" w:hint="eastAsia"/>
          <w:b/>
          <w:bCs/>
          <w:color w:val="000000" w:themeColor="text1"/>
          <w:sz w:val="24"/>
        </w:rPr>
        <w:lastRenderedPageBreak/>
        <w:t>4.甲方的权利和义务</w:t>
      </w:r>
    </w:p>
    <w:p w14:paraId="50501DCE"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4.1</w:t>
      </w:r>
      <w:r w:rsidRPr="00007129">
        <w:rPr>
          <w:rFonts w:ascii="宋体" w:hAnsi="宋体"/>
          <w:color w:val="000000" w:themeColor="text1"/>
          <w:szCs w:val="21"/>
        </w:rPr>
        <w:t xml:space="preserve"> 签署合同后，甲方</w:t>
      </w:r>
      <w:r w:rsidRPr="00007129">
        <w:rPr>
          <w:rFonts w:ascii="宋体" w:hAnsi="宋体" w:hint="eastAsia"/>
          <w:color w:val="000000" w:themeColor="text1"/>
          <w:szCs w:val="21"/>
        </w:rPr>
        <w:t>应</w:t>
      </w:r>
      <w:r w:rsidRPr="00007129">
        <w:rPr>
          <w:rFonts w:ascii="宋体" w:hAnsi="宋体"/>
          <w:color w:val="000000" w:themeColor="text1"/>
          <w:szCs w:val="21"/>
        </w:rPr>
        <w:t>确定</w:t>
      </w:r>
      <w:r w:rsidRPr="00007129">
        <w:rPr>
          <w:rFonts w:ascii="宋体" w:hAnsi="宋体" w:hint="eastAsia"/>
          <w:color w:val="000000" w:themeColor="text1"/>
          <w:szCs w:val="21"/>
        </w:rPr>
        <w:t>项目负责人（或项目联系人）</w:t>
      </w:r>
      <w:r w:rsidRPr="00007129">
        <w:rPr>
          <w:rFonts w:ascii="宋体" w:hAnsi="宋体"/>
          <w:color w:val="000000" w:themeColor="text1"/>
          <w:szCs w:val="21"/>
        </w:rPr>
        <w:t>，负责与本合同有关的事务。</w:t>
      </w:r>
      <w:r w:rsidRPr="00007129">
        <w:rPr>
          <w:rFonts w:ascii="宋体" w:hAnsi="宋体" w:hint="eastAsia"/>
          <w:color w:val="000000" w:themeColor="text1"/>
          <w:szCs w:val="21"/>
        </w:rPr>
        <w:t>甲方有权对乙方的履约行为进行检查，并</w:t>
      </w:r>
      <w:r w:rsidRPr="00007129">
        <w:rPr>
          <w:rFonts w:ascii="宋体" w:hAnsi="宋体"/>
          <w:color w:val="000000" w:themeColor="text1"/>
          <w:szCs w:val="21"/>
        </w:rPr>
        <w:t>及时确认乙方提交的事项</w:t>
      </w:r>
      <w:r w:rsidRPr="00007129">
        <w:rPr>
          <w:rFonts w:ascii="宋体" w:hAnsi="宋体" w:hint="eastAsia"/>
          <w:color w:val="000000" w:themeColor="text1"/>
          <w:szCs w:val="21"/>
        </w:rPr>
        <w:t>。甲方应当</w:t>
      </w:r>
      <w:r w:rsidRPr="00007129">
        <w:rPr>
          <w:rFonts w:ascii="宋体" w:hAnsi="宋体"/>
          <w:color w:val="000000" w:themeColor="text1"/>
          <w:szCs w:val="21"/>
        </w:rPr>
        <w:t>配合乙方完成</w:t>
      </w:r>
      <w:r w:rsidRPr="00007129">
        <w:rPr>
          <w:rFonts w:ascii="宋体" w:hAnsi="宋体" w:hint="eastAsia"/>
          <w:color w:val="000000" w:themeColor="text1"/>
          <w:szCs w:val="21"/>
        </w:rPr>
        <w:t>相关项目</w:t>
      </w:r>
      <w:r w:rsidRPr="00007129">
        <w:rPr>
          <w:rFonts w:ascii="宋体" w:hAnsi="宋体"/>
          <w:color w:val="000000" w:themeColor="text1"/>
          <w:szCs w:val="21"/>
        </w:rPr>
        <w:t>实施工作。</w:t>
      </w:r>
    </w:p>
    <w:p w14:paraId="2C944F2A"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 xml:space="preserve">4.2 </w:t>
      </w:r>
      <w:r w:rsidRPr="00007129">
        <w:rPr>
          <w:rFonts w:ascii="宋体" w:hAnsi="宋体"/>
          <w:color w:val="000000" w:themeColor="text1"/>
          <w:szCs w:val="21"/>
        </w:rPr>
        <w:t>甲方有权要求乙方按时提交各阶段有关</w:t>
      </w:r>
      <w:r w:rsidRPr="00007129">
        <w:rPr>
          <w:rFonts w:ascii="宋体" w:hAnsi="宋体" w:hint="eastAsia"/>
          <w:color w:val="000000" w:themeColor="text1"/>
          <w:szCs w:val="21"/>
        </w:rPr>
        <w:t>安排计划</w:t>
      </w:r>
      <w:r w:rsidRPr="00007129">
        <w:rPr>
          <w:rFonts w:ascii="宋体" w:hAnsi="宋体"/>
          <w:color w:val="000000" w:themeColor="text1"/>
          <w:szCs w:val="21"/>
        </w:rPr>
        <w:t>，并有权</w:t>
      </w:r>
      <w:r w:rsidRPr="00007129">
        <w:rPr>
          <w:rFonts w:ascii="宋体" w:hAnsi="宋体" w:hint="eastAsia"/>
          <w:color w:val="000000" w:themeColor="text1"/>
          <w:szCs w:val="21"/>
        </w:rPr>
        <w:t>定期核对乙方提供货物数量、规格、质量等内容。甲方</w:t>
      </w:r>
      <w:r w:rsidRPr="00007129">
        <w:rPr>
          <w:rFonts w:ascii="宋体" w:hAnsi="宋体"/>
          <w:color w:val="000000" w:themeColor="text1"/>
          <w:szCs w:val="21"/>
        </w:rPr>
        <w:t>有权督促乙方工作并要求乙方</w:t>
      </w:r>
      <w:r w:rsidRPr="00007129">
        <w:rPr>
          <w:rFonts w:ascii="宋体" w:hAnsi="宋体" w:hint="eastAsia"/>
          <w:color w:val="000000" w:themeColor="text1"/>
          <w:szCs w:val="21"/>
        </w:rPr>
        <w:t>更</w:t>
      </w:r>
      <w:r w:rsidRPr="00007129">
        <w:rPr>
          <w:rFonts w:ascii="宋体" w:hAnsi="宋体"/>
          <w:color w:val="000000" w:themeColor="text1"/>
          <w:szCs w:val="21"/>
        </w:rPr>
        <w:t>换不符合要求的</w:t>
      </w:r>
      <w:r w:rsidRPr="00007129">
        <w:rPr>
          <w:rFonts w:ascii="宋体" w:hAnsi="宋体" w:hint="eastAsia"/>
          <w:color w:val="000000" w:themeColor="text1"/>
          <w:szCs w:val="21"/>
        </w:rPr>
        <w:t>货物</w:t>
      </w:r>
      <w:r w:rsidRPr="00007129">
        <w:rPr>
          <w:rFonts w:ascii="宋体" w:hAnsi="宋体"/>
          <w:color w:val="000000" w:themeColor="text1"/>
          <w:szCs w:val="21"/>
        </w:rPr>
        <w:t>。</w:t>
      </w:r>
    </w:p>
    <w:p w14:paraId="50ADC43D"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4.</w:t>
      </w:r>
      <w:r w:rsidRPr="00007129">
        <w:rPr>
          <w:rFonts w:ascii="宋体" w:hAnsi="宋体"/>
          <w:color w:val="000000" w:themeColor="text1"/>
          <w:szCs w:val="21"/>
        </w:rPr>
        <w:t>3</w:t>
      </w:r>
      <w:r w:rsidRPr="00007129">
        <w:rPr>
          <w:rFonts w:ascii="宋体" w:hAnsi="宋体" w:hint="eastAsia"/>
          <w:color w:val="000000" w:themeColor="text1"/>
          <w:szCs w:val="21"/>
        </w:rPr>
        <w:t xml:space="preserve"> </w:t>
      </w:r>
      <w:r w:rsidRPr="00007129">
        <w:rPr>
          <w:rFonts w:ascii="宋体" w:hAnsi="宋体"/>
          <w:color w:val="000000" w:themeColor="text1"/>
          <w:szCs w:val="21"/>
        </w:rPr>
        <w:t>甲方</w:t>
      </w:r>
      <w:r w:rsidRPr="00007129">
        <w:rPr>
          <w:rFonts w:ascii="宋体" w:hAnsi="宋体" w:hint="eastAsia"/>
          <w:color w:val="000000" w:themeColor="text1"/>
          <w:szCs w:val="21"/>
        </w:rPr>
        <w:t>有权要求乙方对缺陷部分予以修复，并按合同约定享有货物保修及其他合同约定的权利。</w:t>
      </w:r>
    </w:p>
    <w:p w14:paraId="354E4B07" w14:textId="77777777" w:rsidR="00667904" w:rsidRPr="00007129" w:rsidRDefault="00000000">
      <w:pPr>
        <w:snapToGrid w:val="0"/>
        <w:spacing w:line="400" w:lineRule="exact"/>
        <w:ind w:firstLineChars="200" w:firstLine="420"/>
        <w:rPr>
          <w:rFonts w:ascii="宋体" w:hAnsi="宋体" w:hint="eastAsia"/>
          <w:color w:val="000000" w:themeColor="text1"/>
        </w:rPr>
      </w:pPr>
      <w:r w:rsidRPr="00007129">
        <w:rPr>
          <w:rFonts w:ascii="宋体" w:hAnsi="宋体"/>
          <w:color w:val="000000" w:themeColor="text1"/>
          <w:szCs w:val="21"/>
        </w:rPr>
        <w:t>4.4 甲方应当按照合同约定及时对交付的货物进行验收</w:t>
      </w:r>
      <w:r w:rsidRPr="00007129">
        <w:rPr>
          <w:rFonts w:ascii="宋体" w:hAnsi="宋体" w:hint="eastAsia"/>
          <w:color w:val="000000" w:themeColor="text1"/>
          <w:szCs w:val="21"/>
        </w:rPr>
        <w:t>，</w:t>
      </w:r>
      <w:r w:rsidRPr="00007129">
        <w:rPr>
          <w:rFonts w:ascii="宋体" w:hAnsi="宋体" w:cs="宋体" w:hint="eastAsia"/>
          <w:color w:val="000000" w:themeColor="text1"/>
          <w:szCs w:val="21"/>
        </w:rPr>
        <w:t>未</w:t>
      </w:r>
      <w:r w:rsidRPr="00007129">
        <w:rPr>
          <w:rFonts w:ascii="宋体" w:hAnsi="宋体" w:hint="eastAsia"/>
          <w:color w:val="000000" w:themeColor="text1"/>
          <w:szCs w:val="21"/>
        </w:rPr>
        <w:t>在</w:t>
      </w:r>
      <w:r w:rsidRPr="00007129">
        <w:rPr>
          <w:rFonts w:ascii="宋体" w:hAnsi="宋体" w:cs="宋体" w:hint="eastAsia"/>
          <w:b/>
          <w:bCs/>
          <w:color w:val="000000" w:themeColor="text1"/>
          <w:szCs w:val="21"/>
        </w:rPr>
        <w:t>【政府采购合同专用条款】</w:t>
      </w:r>
      <w:r w:rsidRPr="00007129">
        <w:rPr>
          <w:rFonts w:ascii="宋体" w:hAnsi="宋体" w:cs="宋体" w:hint="eastAsia"/>
          <w:color w:val="000000" w:themeColor="text1"/>
          <w:szCs w:val="21"/>
        </w:rPr>
        <w:t>约定的期限内对乙方履约提出任何异议或者向乙方</w:t>
      </w:r>
      <w:proofErr w:type="gramStart"/>
      <w:r w:rsidRPr="00007129">
        <w:rPr>
          <w:rFonts w:ascii="宋体" w:hAnsi="宋体" w:cs="宋体" w:hint="eastAsia"/>
          <w:color w:val="000000" w:themeColor="text1"/>
          <w:szCs w:val="21"/>
        </w:rPr>
        <w:t>作出</w:t>
      </w:r>
      <w:proofErr w:type="gramEnd"/>
      <w:r w:rsidRPr="00007129">
        <w:rPr>
          <w:rFonts w:ascii="宋体" w:hAnsi="宋体" w:cs="宋体" w:hint="eastAsia"/>
          <w:color w:val="000000" w:themeColor="text1"/>
          <w:szCs w:val="21"/>
        </w:rPr>
        <w:t>任何说明的，</w:t>
      </w:r>
      <w:r w:rsidRPr="00007129">
        <w:rPr>
          <w:rFonts w:ascii="宋体" w:hAnsi="宋体" w:hint="eastAsia"/>
          <w:color w:val="000000" w:themeColor="text1"/>
          <w:szCs w:val="21"/>
        </w:rPr>
        <w:t>视为验收通过。</w:t>
      </w:r>
    </w:p>
    <w:p w14:paraId="17A1107B"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color w:val="000000" w:themeColor="text1"/>
          <w:szCs w:val="21"/>
        </w:rPr>
        <w:t>4</w:t>
      </w:r>
      <w:r w:rsidRPr="00007129">
        <w:rPr>
          <w:rFonts w:ascii="宋体" w:hAnsi="宋体" w:hint="eastAsia"/>
          <w:color w:val="000000" w:themeColor="text1"/>
          <w:szCs w:val="21"/>
        </w:rPr>
        <w:t>.</w:t>
      </w:r>
      <w:r w:rsidRPr="00007129">
        <w:rPr>
          <w:rFonts w:ascii="宋体" w:hAnsi="宋体"/>
          <w:color w:val="000000" w:themeColor="text1"/>
          <w:szCs w:val="21"/>
        </w:rPr>
        <w:t xml:space="preserve">5 </w:t>
      </w:r>
      <w:r w:rsidRPr="00007129">
        <w:rPr>
          <w:rFonts w:ascii="宋体" w:hAnsi="宋体" w:hint="eastAsia"/>
          <w:color w:val="000000" w:themeColor="text1"/>
          <w:szCs w:val="21"/>
        </w:rPr>
        <w:t>甲方应当根据合同约定及时向乙方支付合同价款</w:t>
      </w:r>
      <w:r w:rsidRPr="00007129">
        <w:rPr>
          <w:rFonts w:ascii="宋体" w:hAnsi="宋体"/>
          <w:color w:val="000000" w:themeColor="text1"/>
          <w:szCs w:val="21"/>
        </w:rPr>
        <w:t>，不得以内部人员变更、履行内部付款流程等为由，拒绝或迟延支付。</w:t>
      </w:r>
    </w:p>
    <w:p w14:paraId="1901F65C"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4.6</w:t>
      </w:r>
      <w:r w:rsidRPr="00007129">
        <w:rPr>
          <w:rFonts w:ascii="宋体" w:hAnsi="宋体"/>
          <w:color w:val="000000" w:themeColor="text1"/>
          <w:szCs w:val="21"/>
        </w:rPr>
        <w:t xml:space="preserve"> </w:t>
      </w:r>
      <w:r w:rsidRPr="00007129">
        <w:rPr>
          <w:rFonts w:ascii="宋体" w:hAnsi="宋体" w:hint="eastAsia"/>
          <w:color w:val="000000" w:themeColor="text1"/>
          <w:szCs w:val="21"/>
        </w:rPr>
        <w:t>国家法律法规规定及</w:t>
      </w:r>
      <w:r w:rsidRPr="00007129">
        <w:rPr>
          <w:rFonts w:ascii="宋体" w:hAnsi="宋体" w:cs="宋体" w:hint="eastAsia"/>
          <w:b/>
          <w:bCs/>
          <w:color w:val="000000" w:themeColor="text1"/>
          <w:szCs w:val="21"/>
        </w:rPr>
        <w:t>【政府采购合同专用条款】</w:t>
      </w:r>
      <w:r w:rsidRPr="00007129">
        <w:rPr>
          <w:rFonts w:ascii="宋体" w:hAnsi="宋体" w:hint="eastAsia"/>
          <w:color w:val="000000" w:themeColor="text1"/>
          <w:szCs w:val="21"/>
        </w:rPr>
        <w:t>约定应由甲方承担的其他义务和责任。</w:t>
      </w:r>
    </w:p>
    <w:p w14:paraId="7B54D952" w14:textId="77777777" w:rsidR="00667904" w:rsidRPr="00007129" w:rsidRDefault="00000000">
      <w:pPr>
        <w:autoSpaceDE w:val="0"/>
        <w:autoSpaceDN w:val="0"/>
        <w:adjustRightInd w:val="0"/>
        <w:snapToGrid w:val="0"/>
        <w:spacing w:line="400" w:lineRule="exact"/>
        <w:jc w:val="left"/>
        <w:rPr>
          <w:rFonts w:ascii="宋体" w:hAnsi="宋体" w:hint="eastAsia"/>
          <w:b/>
          <w:bCs/>
          <w:color w:val="000000" w:themeColor="text1"/>
          <w:sz w:val="24"/>
        </w:rPr>
      </w:pPr>
      <w:r w:rsidRPr="00007129">
        <w:rPr>
          <w:rFonts w:ascii="宋体" w:hAnsi="宋体" w:hint="eastAsia"/>
          <w:b/>
          <w:bCs/>
          <w:color w:val="000000" w:themeColor="text1"/>
          <w:sz w:val="24"/>
        </w:rPr>
        <w:t>5.乙方的权利和义务</w:t>
      </w:r>
    </w:p>
    <w:p w14:paraId="01221DF2"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 xml:space="preserve">5.1 </w:t>
      </w:r>
      <w:r w:rsidRPr="00007129">
        <w:rPr>
          <w:rFonts w:ascii="宋体" w:hAnsi="宋体"/>
          <w:color w:val="000000" w:themeColor="text1"/>
          <w:szCs w:val="21"/>
        </w:rPr>
        <w:t>签署合同后，乙方</w:t>
      </w:r>
      <w:r w:rsidRPr="00007129">
        <w:rPr>
          <w:rFonts w:ascii="宋体" w:hAnsi="宋体" w:hint="eastAsia"/>
          <w:color w:val="000000" w:themeColor="text1"/>
          <w:szCs w:val="21"/>
        </w:rPr>
        <w:t>应</w:t>
      </w:r>
      <w:r w:rsidRPr="00007129">
        <w:rPr>
          <w:rFonts w:ascii="宋体" w:hAnsi="宋体"/>
          <w:color w:val="000000" w:themeColor="text1"/>
          <w:szCs w:val="21"/>
        </w:rPr>
        <w:t>确定</w:t>
      </w:r>
      <w:r w:rsidRPr="00007129">
        <w:rPr>
          <w:rFonts w:ascii="宋体" w:hAnsi="宋体" w:hint="eastAsia"/>
          <w:color w:val="000000" w:themeColor="text1"/>
          <w:szCs w:val="21"/>
        </w:rPr>
        <w:t>项目负责人（或项目联系人）</w:t>
      </w:r>
      <w:r w:rsidRPr="00007129">
        <w:rPr>
          <w:rFonts w:ascii="宋体" w:hAnsi="宋体"/>
          <w:color w:val="000000" w:themeColor="text1"/>
          <w:szCs w:val="21"/>
        </w:rPr>
        <w:t>，负责与本合同有关的事务。</w:t>
      </w:r>
    </w:p>
    <w:p w14:paraId="14E389D5"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5.</w:t>
      </w:r>
      <w:r w:rsidRPr="00007129">
        <w:rPr>
          <w:rFonts w:ascii="宋体" w:hAnsi="宋体"/>
          <w:color w:val="000000" w:themeColor="text1"/>
          <w:szCs w:val="21"/>
        </w:rPr>
        <w:t>2 乙方应按照合同要求</w:t>
      </w:r>
      <w:r w:rsidRPr="00007129">
        <w:rPr>
          <w:rFonts w:ascii="宋体" w:hAnsi="宋体" w:hint="eastAsia"/>
          <w:color w:val="000000" w:themeColor="text1"/>
          <w:szCs w:val="21"/>
        </w:rPr>
        <w:t>履约</w:t>
      </w:r>
      <w:r w:rsidRPr="00007129">
        <w:rPr>
          <w:rFonts w:ascii="宋体" w:hAnsi="宋体"/>
          <w:color w:val="000000" w:themeColor="text1"/>
          <w:szCs w:val="21"/>
        </w:rPr>
        <w:t>，充分合理安排，确保</w:t>
      </w:r>
      <w:r w:rsidRPr="00007129">
        <w:rPr>
          <w:rFonts w:ascii="宋体" w:hAnsi="宋体" w:hint="eastAsia"/>
          <w:color w:val="000000" w:themeColor="text1"/>
          <w:szCs w:val="21"/>
        </w:rPr>
        <w:t>提供的货物及相关服务符合合同有关</w:t>
      </w:r>
      <w:r w:rsidRPr="00007129">
        <w:rPr>
          <w:rFonts w:ascii="宋体" w:hAnsi="宋体"/>
          <w:color w:val="000000" w:themeColor="text1"/>
          <w:szCs w:val="21"/>
        </w:rPr>
        <w:t>要求</w:t>
      </w:r>
      <w:r w:rsidRPr="00007129">
        <w:rPr>
          <w:rFonts w:ascii="宋体" w:hAnsi="宋体" w:hint="eastAsia"/>
          <w:color w:val="000000" w:themeColor="text1"/>
          <w:szCs w:val="21"/>
        </w:rPr>
        <w:t>。接受项目行业管理部门及政府有关部门的指导，配合甲方的履约检查及验收，并</w:t>
      </w:r>
      <w:r w:rsidRPr="00007129">
        <w:rPr>
          <w:rFonts w:ascii="宋体" w:hAnsi="宋体"/>
          <w:color w:val="000000" w:themeColor="text1"/>
          <w:szCs w:val="21"/>
        </w:rPr>
        <w:t>负责项目实施过程中的所有协调工作。</w:t>
      </w:r>
    </w:p>
    <w:p w14:paraId="782B7DB4" w14:textId="77777777" w:rsidR="00667904" w:rsidRPr="00007129" w:rsidRDefault="00000000">
      <w:pPr>
        <w:pStyle w:val="aa"/>
        <w:spacing w:line="400" w:lineRule="exact"/>
        <w:ind w:firstLineChars="176" w:firstLine="370"/>
        <w:rPr>
          <w:rFonts w:cs="宋体" w:hint="eastAsia"/>
          <w:szCs w:val="21"/>
        </w:rPr>
      </w:pPr>
      <w:r w:rsidRPr="00007129">
        <w:rPr>
          <w:rFonts w:hint="eastAsia"/>
          <w:szCs w:val="21"/>
        </w:rPr>
        <w:t>5.</w:t>
      </w:r>
      <w:r w:rsidRPr="00007129">
        <w:rPr>
          <w:szCs w:val="21"/>
        </w:rPr>
        <w:t>3</w:t>
      </w:r>
      <w:r w:rsidRPr="00007129">
        <w:rPr>
          <w:rFonts w:hint="eastAsia"/>
          <w:szCs w:val="21"/>
        </w:rPr>
        <w:t>乙方有权</w:t>
      </w:r>
      <w:r w:rsidRPr="00007129">
        <w:rPr>
          <w:rFonts w:cs="宋体" w:hint="eastAsia"/>
          <w:szCs w:val="21"/>
        </w:rPr>
        <w:t>根据合同约定向甲方收取合同价款。</w:t>
      </w:r>
    </w:p>
    <w:p w14:paraId="3782591E" w14:textId="77777777" w:rsidR="00667904" w:rsidRPr="00007129" w:rsidRDefault="00000000">
      <w:pPr>
        <w:pStyle w:val="aa"/>
        <w:spacing w:line="400" w:lineRule="exact"/>
        <w:ind w:firstLineChars="176" w:firstLine="370"/>
        <w:rPr>
          <w:rFonts w:cs="宋体" w:hint="eastAsia"/>
          <w:szCs w:val="21"/>
        </w:rPr>
      </w:pPr>
      <w:r w:rsidRPr="00007129">
        <w:rPr>
          <w:rFonts w:hint="eastAsia"/>
          <w:szCs w:val="21"/>
        </w:rPr>
        <w:t>5.</w:t>
      </w:r>
      <w:r w:rsidRPr="00007129">
        <w:rPr>
          <w:szCs w:val="21"/>
        </w:rPr>
        <w:t>4</w:t>
      </w:r>
      <w:r w:rsidRPr="00007129">
        <w:rPr>
          <w:rFonts w:cs="宋体" w:hint="eastAsia"/>
          <w:szCs w:val="21"/>
        </w:rPr>
        <w:t>国家法律法规规定</w:t>
      </w:r>
      <w:r w:rsidRPr="00007129">
        <w:rPr>
          <w:rFonts w:hint="eastAsia"/>
          <w:szCs w:val="21"/>
        </w:rPr>
        <w:t>及</w:t>
      </w:r>
      <w:r w:rsidRPr="00007129">
        <w:rPr>
          <w:rFonts w:cs="宋体" w:hint="eastAsia"/>
          <w:b/>
          <w:bCs/>
          <w:szCs w:val="21"/>
        </w:rPr>
        <w:t>【政府采购合同专用条款】</w:t>
      </w:r>
      <w:r w:rsidRPr="00007129">
        <w:rPr>
          <w:rFonts w:cs="宋体" w:hint="eastAsia"/>
          <w:szCs w:val="21"/>
        </w:rPr>
        <w:t>约定应由乙方承担的其他义务和责任。</w:t>
      </w:r>
    </w:p>
    <w:p w14:paraId="1EA1935D" w14:textId="77777777" w:rsidR="00667904" w:rsidRPr="00007129" w:rsidRDefault="00000000">
      <w:pPr>
        <w:autoSpaceDE w:val="0"/>
        <w:autoSpaceDN w:val="0"/>
        <w:adjustRightInd w:val="0"/>
        <w:snapToGrid w:val="0"/>
        <w:spacing w:line="400" w:lineRule="exact"/>
        <w:jc w:val="left"/>
        <w:rPr>
          <w:rFonts w:ascii="宋体" w:hAnsi="宋体" w:hint="eastAsia"/>
          <w:b/>
          <w:bCs/>
          <w:color w:val="000000" w:themeColor="text1"/>
          <w:sz w:val="24"/>
        </w:rPr>
      </w:pPr>
      <w:r w:rsidRPr="00007129">
        <w:rPr>
          <w:rFonts w:ascii="宋体" w:hAnsi="宋体" w:hint="eastAsia"/>
          <w:b/>
          <w:bCs/>
          <w:color w:val="000000" w:themeColor="text1"/>
          <w:sz w:val="24"/>
        </w:rPr>
        <w:t>6.合同履行</w:t>
      </w:r>
    </w:p>
    <w:p w14:paraId="379F2ADB"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6.1 甲乙双方应当按照</w:t>
      </w:r>
      <w:r w:rsidRPr="00007129">
        <w:rPr>
          <w:rFonts w:ascii="宋体" w:hAnsi="宋体" w:cs="宋体" w:hint="eastAsia"/>
          <w:b/>
          <w:bCs/>
          <w:color w:val="000000" w:themeColor="text1"/>
          <w:szCs w:val="21"/>
        </w:rPr>
        <w:t>【政府采购合同专用条款】</w:t>
      </w:r>
      <w:r w:rsidRPr="00007129">
        <w:rPr>
          <w:rFonts w:ascii="宋体" w:hAnsi="宋体" w:hint="eastAsia"/>
          <w:color w:val="000000" w:themeColor="text1"/>
          <w:szCs w:val="21"/>
        </w:rPr>
        <w:t>约定顺序履行合同义务；如果没有先后顺序的，应当同时履行。</w:t>
      </w:r>
    </w:p>
    <w:p w14:paraId="703BE5C1"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rPr>
      </w:pPr>
      <w:r w:rsidRPr="00007129">
        <w:rPr>
          <w:rFonts w:ascii="宋体" w:hAnsi="宋体" w:hint="eastAsia"/>
          <w:color w:val="000000" w:themeColor="text1"/>
          <w:szCs w:val="21"/>
        </w:rPr>
        <w:t>6.2 甲乙双方按照合同约定顺序履行合同义务时，应当先履行一方未履行的，后履行一方有权拒绝其履行请求。先履行一方履行不符合约定的，后履行一方有权拒绝其相应的履行请求。</w:t>
      </w:r>
    </w:p>
    <w:p w14:paraId="44EA00EB" w14:textId="77777777" w:rsidR="00667904" w:rsidRPr="00007129" w:rsidRDefault="00000000">
      <w:pPr>
        <w:adjustRightInd w:val="0"/>
        <w:snapToGrid w:val="0"/>
        <w:spacing w:line="400" w:lineRule="exact"/>
        <w:jc w:val="left"/>
        <w:rPr>
          <w:rFonts w:ascii="宋体" w:hAnsi="宋体" w:hint="eastAsia"/>
          <w:b/>
          <w:bCs/>
          <w:color w:val="000000" w:themeColor="text1"/>
          <w:sz w:val="24"/>
        </w:rPr>
      </w:pPr>
      <w:r w:rsidRPr="00007129">
        <w:rPr>
          <w:rFonts w:ascii="宋体" w:hAnsi="宋体" w:hint="eastAsia"/>
          <w:b/>
          <w:bCs/>
          <w:color w:val="000000" w:themeColor="text1"/>
          <w:sz w:val="24"/>
        </w:rPr>
        <w:t>7.货物包装、运输、保险和交付要求</w:t>
      </w:r>
    </w:p>
    <w:p w14:paraId="60320F1C"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7.1 本合同</w:t>
      </w:r>
      <w:r w:rsidRPr="00007129">
        <w:rPr>
          <w:rFonts w:ascii="宋体" w:hAnsi="宋体" w:hint="eastAsia"/>
          <w:bCs/>
          <w:color w:val="000000" w:themeColor="text1"/>
          <w:szCs w:val="21"/>
        </w:rPr>
        <w:t>涉及商品包装、快递包装的，</w:t>
      </w:r>
      <w:r w:rsidRPr="00007129">
        <w:rPr>
          <w:rFonts w:ascii="宋体" w:hAnsi="宋体" w:hint="eastAsia"/>
          <w:color w:val="000000" w:themeColor="text1"/>
          <w:szCs w:val="21"/>
        </w:rPr>
        <w:t>除</w:t>
      </w:r>
      <w:r w:rsidRPr="00007129">
        <w:rPr>
          <w:rFonts w:ascii="宋体" w:hAnsi="宋体" w:hint="eastAsia"/>
          <w:b/>
          <w:color w:val="000000" w:themeColor="text1"/>
          <w:szCs w:val="21"/>
        </w:rPr>
        <w:t>【政府采购合同专用条款】</w:t>
      </w:r>
      <w:r w:rsidRPr="00007129">
        <w:rPr>
          <w:rFonts w:ascii="宋体" w:hAnsi="宋体" w:hint="eastAsia"/>
          <w:bCs/>
          <w:color w:val="000000" w:themeColor="text1"/>
          <w:szCs w:val="21"/>
        </w:rPr>
        <w:t>另有约定外，</w:t>
      </w:r>
      <w:r w:rsidRPr="00007129">
        <w:rPr>
          <w:rFonts w:ascii="宋体" w:hAnsi="宋体" w:hint="eastAsia"/>
          <w:color w:val="000000" w:themeColor="text1"/>
          <w:szCs w:val="21"/>
        </w:rPr>
        <w:t>包装应适应远距离运输、防潮、防震、防锈和防野蛮装卸等要求，确保货物安全无损地运抵</w:t>
      </w:r>
      <w:r w:rsidRPr="00007129">
        <w:rPr>
          <w:rFonts w:ascii="宋体" w:hAnsi="宋体" w:hint="eastAsia"/>
          <w:b/>
          <w:color w:val="000000" w:themeColor="text1"/>
          <w:szCs w:val="21"/>
        </w:rPr>
        <w:t>【政府采购合同专用条款】</w:t>
      </w:r>
      <w:r w:rsidRPr="00007129">
        <w:rPr>
          <w:rFonts w:ascii="宋体" w:hAnsi="宋体" w:hint="eastAsia"/>
          <w:bCs/>
          <w:color w:val="000000" w:themeColor="text1"/>
          <w:szCs w:val="21"/>
        </w:rPr>
        <w:t>约定的</w:t>
      </w:r>
      <w:r w:rsidRPr="00007129">
        <w:rPr>
          <w:rFonts w:ascii="宋体" w:hAnsi="宋体" w:hint="eastAsia"/>
          <w:color w:val="000000" w:themeColor="text1"/>
          <w:szCs w:val="21"/>
        </w:rPr>
        <w:t>指定现场。</w:t>
      </w:r>
    </w:p>
    <w:p w14:paraId="7B7A99E8" w14:textId="77777777" w:rsidR="00667904" w:rsidRPr="00007129" w:rsidRDefault="00000000">
      <w:pPr>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7.2 除</w:t>
      </w:r>
      <w:r w:rsidRPr="00007129">
        <w:rPr>
          <w:rFonts w:ascii="宋体" w:hAnsi="宋体" w:hint="eastAsia"/>
          <w:b/>
          <w:color w:val="000000" w:themeColor="text1"/>
          <w:szCs w:val="21"/>
        </w:rPr>
        <w:t>【政府采购合同专用条款】</w:t>
      </w:r>
      <w:r w:rsidRPr="00007129">
        <w:rPr>
          <w:rFonts w:ascii="宋体" w:hAnsi="宋体" w:hint="eastAsia"/>
          <w:bCs/>
          <w:color w:val="000000" w:themeColor="text1"/>
          <w:szCs w:val="21"/>
        </w:rPr>
        <w:t>另有约定外，</w:t>
      </w:r>
      <w:r w:rsidRPr="00007129">
        <w:rPr>
          <w:rFonts w:ascii="宋体" w:hAnsi="宋体" w:hint="eastAsia"/>
          <w:color w:val="000000" w:themeColor="text1"/>
          <w:szCs w:val="21"/>
        </w:rPr>
        <w:t>乙方负责办理将货物运抵本合同规定的交货地点，并装卸、交付至甲方的一切运输事项，相关费用应包含在合同价款中。</w:t>
      </w:r>
    </w:p>
    <w:p w14:paraId="296F5956" w14:textId="77777777" w:rsidR="00667904" w:rsidRPr="00007129" w:rsidRDefault="00000000">
      <w:pPr>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7.3 货物保险要求按</w:t>
      </w:r>
      <w:r w:rsidRPr="00007129">
        <w:rPr>
          <w:rFonts w:ascii="宋体" w:hAnsi="宋体" w:hint="eastAsia"/>
          <w:b/>
          <w:color w:val="000000" w:themeColor="text1"/>
          <w:szCs w:val="21"/>
        </w:rPr>
        <w:t>【政府采购合同专用条款】</w:t>
      </w:r>
      <w:r w:rsidRPr="00007129">
        <w:rPr>
          <w:rFonts w:ascii="宋体" w:hAnsi="宋体" w:hint="eastAsia"/>
          <w:bCs/>
          <w:color w:val="000000" w:themeColor="text1"/>
          <w:szCs w:val="21"/>
        </w:rPr>
        <w:t>规定执行</w:t>
      </w:r>
      <w:r w:rsidRPr="00007129">
        <w:rPr>
          <w:rFonts w:ascii="宋体" w:hAnsi="宋体" w:hint="eastAsia"/>
          <w:color w:val="000000" w:themeColor="text1"/>
          <w:szCs w:val="21"/>
        </w:rPr>
        <w:t>。</w:t>
      </w:r>
    </w:p>
    <w:p w14:paraId="2FC2FC0E"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w:t>
      </w:r>
      <w:r w:rsidRPr="00007129">
        <w:rPr>
          <w:rFonts w:ascii="宋体" w:hAnsi="宋体" w:hint="eastAsia"/>
          <w:color w:val="000000" w:themeColor="text1"/>
          <w:szCs w:val="21"/>
        </w:rPr>
        <w:lastRenderedPageBreak/>
        <w:t>告。</w:t>
      </w:r>
    </w:p>
    <w:p w14:paraId="664C6752"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 xml:space="preserve">7.5 </w:t>
      </w:r>
      <w:r w:rsidRPr="00007129">
        <w:rPr>
          <w:rFonts w:ascii="宋体" w:hAnsi="宋体" w:cs="宋体" w:hint="eastAsia"/>
          <w:color w:val="000000" w:themeColor="text1"/>
          <w:szCs w:val="21"/>
        </w:rPr>
        <w:t>乙方在运输到达之前应提前通知甲方，并提示货物运输装卸的注意事项，甲方配合乙方做好货物的接收工作。</w:t>
      </w:r>
    </w:p>
    <w:p w14:paraId="1C24A482" w14:textId="77777777" w:rsidR="00667904" w:rsidRPr="00007129" w:rsidRDefault="00000000">
      <w:pPr>
        <w:pStyle w:val="AONormal"/>
        <w:ind w:firstLine="420"/>
        <w:rPr>
          <w:rFonts w:ascii="宋体" w:eastAsia="宋体" w:hAnsi="宋体" w:hint="eastAsia"/>
          <w:color w:val="000000" w:themeColor="text1"/>
          <w:sz w:val="21"/>
        </w:rPr>
      </w:pPr>
      <w:r w:rsidRPr="00007129">
        <w:rPr>
          <w:rFonts w:ascii="宋体" w:eastAsia="宋体" w:hAnsi="宋体" w:cs="Times New Roman" w:hint="eastAsia"/>
          <w:color w:val="000000" w:themeColor="text1"/>
          <w:kern w:val="2"/>
          <w:sz w:val="21"/>
        </w:rPr>
        <w:t>7.6 如因包装、运输问题导致货物损毁、丢失或者品质下降，甲方有权要求降价、换货、拒收部分或整批货物，由此产生的费用和损失，均由乙方承担。</w:t>
      </w:r>
    </w:p>
    <w:p w14:paraId="44C7E266" w14:textId="77777777" w:rsidR="00667904" w:rsidRPr="00007129" w:rsidRDefault="00000000">
      <w:pPr>
        <w:adjustRightInd w:val="0"/>
        <w:snapToGrid w:val="0"/>
        <w:spacing w:line="400" w:lineRule="exact"/>
        <w:jc w:val="left"/>
        <w:rPr>
          <w:rFonts w:ascii="宋体" w:hAnsi="宋体" w:hint="eastAsia"/>
          <w:b/>
          <w:color w:val="000000" w:themeColor="text1"/>
          <w:sz w:val="24"/>
        </w:rPr>
      </w:pPr>
      <w:r w:rsidRPr="00007129">
        <w:rPr>
          <w:rFonts w:ascii="宋体" w:hAnsi="宋体" w:hint="eastAsia"/>
          <w:b/>
          <w:color w:val="000000" w:themeColor="text1"/>
          <w:sz w:val="24"/>
        </w:rPr>
        <w:t>8. 质量标准和保证</w:t>
      </w:r>
    </w:p>
    <w:p w14:paraId="43452E5C" w14:textId="77777777" w:rsidR="00667904" w:rsidRPr="00007129" w:rsidRDefault="00000000">
      <w:pPr>
        <w:pStyle w:val="ae"/>
        <w:adjustRightInd w:val="0"/>
        <w:snapToGrid w:val="0"/>
        <w:spacing w:line="400" w:lineRule="exact"/>
        <w:ind w:firstLineChars="200" w:firstLine="420"/>
        <w:jc w:val="left"/>
        <w:rPr>
          <w:rFonts w:hAnsi="宋体" w:hint="eastAsia"/>
          <w:b/>
          <w:color w:val="000000" w:themeColor="text1"/>
        </w:rPr>
      </w:pPr>
      <w:r w:rsidRPr="00007129">
        <w:rPr>
          <w:rFonts w:hAnsi="宋体" w:hint="eastAsia"/>
          <w:color w:val="000000" w:themeColor="text1"/>
        </w:rPr>
        <w:t>8.1 质量标准</w:t>
      </w:r>
    </w:p>
    <w:p w14:paraId="501047F4"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（1）本合同下提供的货物应符合合同</w:t>
      </w:r>
      <w:r w:rsidRPr="00007129">
        <w:rPr>
          <w:rFonts w:ascii="宋体" w:hAnsi="宋体" w:cs="宋体" w:hint="eastAsia"/>
          <w:color w:val="000000" w:themeColor="text1"/>
          <w:szCs w:val="21"/>
        </w:rPr>
        <w:t>约定的品牌、规格型号、技术性能、配置、质量、数量等要求。</w:t>
      </w:r>
      <w:r w:rsidRPr="00007129">
        <w:rPr>
          <w:rFonts w:ascii="宋体" w:hAnsi="宋体" w:hint="eastAsia"/>
          <w:color w:val="000000" w:themeColor="text1"/>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BA52EE3" w14:textId="77777777" w:rsidR="00667904" w:rsidRPr="00007129" w:rsidRDefault="00000000">
      <w:pPr>
        <w:pStyle w:val="ae"/>
        <w:adjustRightInd w:val="0"/>
        <w:snapToGrid w:val="0"/>
        <w:spacing w:line="400" w:lineRule="exact"/>
        <w:ind w:firstLineChars="200" w:firstLine="420"/>
        <w:jc w:val="left"/>
        <w:rPr>
          <w:rFonts w:hAnsi="宋体" w:hint="eastAsia"/>
          <w:color w:val="000000" w:themeColor="text1"/>
        </w:rPr>
      </w:pPr>
      <w:r w:rsidRPr="00007129">
        <w:rPr>
          <w:rFonts w:hAnsi="宋体" w:hint="eastAsia"/>
          <w:color w:val="000000" w:themeColor="text1"/>
        </w:rPr>
        <w:t>（2）采用中华人民共和国法定计量单位。</w:t>
      </w:r>
    </w:p>
    <w:p w14:paraId="2B048CBD"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（3）乙方所提供的货物应符合国家有关安全、环保、卫生的规定。</w:t>
      </w:r>
    </w:p>
    <w:p w14:paraId="6897F311"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（4）乙方应向甲方提交所提供货物的技术文件，包括相应的中文技术文件，如：产品目录、图纸、操作手册、使用说明、维护手册或服务指南等。上述文件应</w:t>
      </w:r>
      <w:proofErr w:type="gramStart"/>
      <w:r w:rsidRPr="00007129">
        <w:rPr>
          <w:rFonts w:ascii="宋体" w:hAnsi="宋体" w:hint="eastAsia"/>
          <w:color w:val="000000" w:themeColor="text1"/>
          <w:szCs w:val="21"/>
        </w:rPr>
        <w:t>包装好随货物</w:t>
      </w:r>
      <w:proofErr w:type="gramEnd"/>
      <w:r w:rsidRPr="00007129">
        <w:rPr>
          <w:rFonts w:ascii="宋体" w:hAnsi="宋体" w:hint="eastAsia"/>
          <w:color w:val="000000" w:themeColor="text1"/>
          <w:szCs w:val="21"/>
        </w:rPr>
        <w:t>一同发运。</w:t>
      </w:r>
    </w:p>
    <w:p w14:paraId="2854CD29"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8.2 保证</w:t>
      </w:r>
    </w:p>
    <w:p w14:paraId="584F6CA5"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（1）乙方应保证提供的货物完全符合合同规定的质量、规格和性能要求。乙方应保证货物在正确安装、正常使用和保养条件下，</w:t>
      </w:r>
      <w:r w:rsidRPr="00007129">
        <w:rPr>
          <w:rFonts w:ascii="宋体" w:hAnsi="宋体" w:cs="宋体" w:hint="eastAsia"/>
          <w:color w:val="000000" w:themeColor="text1"/>
          <w:szCs w:val="21"/>
        </w:rPr>
        <w:t>在其使用寿命期内具备合同约定的性能</w:t>
      </w:r>
      <w:r w:rsidRPr="00007129">
        <w:rPr>
          <w:rFonts w:ascii="宋体" w:hAnsi="宋体" w:hint="eastAsia"/>
          <w:color w:val="000000" w:themeColor="text1"/>
          <w:szCs w:val="21"/>
        </w:rPr>
        <w:t>。存在质量保证期的，货物最终交付验收合格后在</w:t>
      </w:r>
      <w:r w:rsidRPr="00007129">
        <w:rPr>
          <w:rFonts w:ascii="宋体" w:hAnsi="宋体" w:hint="eastAsia"/>
          <w:b/>
          <w:color w:val="000000" w:themeColor="text1"/>
          <w:szCs w:val="21"/>
        </w:rPr>
        <w:t>【政府采购合同专用条款】</w:t>
      </w:r>
      <w:r w:rsidRPr="00007129">
        <w:rPr>
          <w:rFonts w:ascii="宋体" w:hAnsi="宋体" w:hint="eastAsia"/>
          <w:color w:val="000000" w:themeColor="text1"/>
          <w:szCs w:val="21"/>
        </w:rPr>
        <w:t>规定或乙方书面承诺（两者以较长的为准）的质量保证期内，</w:t>
      </w:r>
      <w:proofErr w:type="gramStart"/>
      <w:r w:rsidRPr="00007129">
        <w:rPr>
          <w:rFonts w:ascii="宋体" w:hAnsi="宋体" w:hint="eastAsia"/>
          <w:color w:val="000000" w:themeColor="text1"/>
          <w:szCs w:val="21"/>
        </w:rPr>
        <w:t>本保证</w:t>
      </w:r>
      <w:proofErr w:type="gramEnd"/>
      <w:r w:rsidRPr="00007129">
        <w:rPr>
          <w:rFonts w:ascii="宋体" w:hAnsi="宋体" w:hint="eastAsia"/>
          <w:color w:val="000000" w:themeColor="text1"/>
          <w:szCs w:val="21"/>
        </w:rPr>
        <w:t>保持有效。</w:t>
      </w:r>
    </w:p>
    <w:p w14:paraId="7A07CC1B"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（2）在质量保证期内所发现的缺陷，甲方应尽快以书面形式通知乙方。</w:t>
      </w:r>
    </w:p>
    <w:p w14:paraId="182E23AB"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（3）乙方收到通知后，应在</w:t>
      </w:r>
      <w:r w:rsidRPr="00007129">
        <w:rPr>
          <w:rFonts w:ascii="宋体" w:hAnsi="宋体" w:hint="eastAsia"/>
          <w:b/>
          <w:color w:val="000000" w:themeColor="text1"/>
          <w:szCs w:val="21"/>
        </w:rPr>
        <w:t>【政府采购合同专用条款】</w:t>
      </w:r>
      <w:r w:rsidRPr="00007129">
        <w:rPr>
          <w:rFonts w:ascii="宋体" w:hAnsi="宋体" w:hint="eastAsia"/>
          <w:color w:val="000000" w:themeColor="text1"/>
          <w:szCs w:val="21"/>
        </w:rPr>
        <w:t>规定的响应时间内以合理的速度免费维修或更换有缺陷的货物或部件。</w:t>
      </w:r>
    </w:p>
    <w:p w14:paraId="3D1B1457"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52E81071" w14:textId="77777777" w:rsidR="00667904" w:rsidRPr="00007129" w:rsidRDefault="00000000">
      <w:pPr>
        <w:adjustRightInd w:val="0"/>
        <w:snapToGrid w:val="0"/>
        <w:spacing w:line="400" w:lineRule="exact"/>
        <w:ind w:firstLineChars="200" w:firstLine="420"/>
        <w:jc w:val="left"/>
        <w:rPr>
          <w:rFonts w:ascii="宋体" w:hAnsi="宋体" w:hint="eastAsia"/>
          <w:color w:val="000000" w:themeColor="text1"/>
        </w:rPr>
      </w:pPr>
      <w:r w:rsidRPr="00007129">
        <w:rPr>
          <w:rFonts w:ascii="宋体" w:hAnsi="宋体" w:hint="eastAsia"/>
          <w:color w:val="000000" w:themeColor="text1"/>
          <w:szCs w:val="21"/>
        </w:rPr>
        <w:t>（5）乙方在约定的时间内未能弥补缺陷，甲方可采取必要的补救措施，但其风险和费用将由乙方承担，甲方根据合同约定对乙方行使的其他权利不受影响。</w:t>
      </w:r>
    </w:p>
    <w:p w14:paraId="2BCB99CA" w14:textId="77777777" w:rsidR="00667904" w:rsidRPr="00007129" w:rsidRDefault="00000000">
      <w:pPr>
        <w:adjustRightInd w:val="0"/>
        <w:snapToGrid w:val="0"/>
        <w:spacing w:line="400" w:lineRule="exact"/>
        <w:jc w:val="left"/>
        <w:rPr>
          <w:rFonts w:ascii="宋体" w:hAnsi="宋体" w:hint="eastAsia"/>
          <w:b/>
          <w:bCs/>
          <w:color w:val="000000" w:themeColor="text1"/>
          <w:sz w:val="24"/>
        </w:rPr>
      </w:pPr>
      <w:r w:rsidRPr="00007129">
        <w:rPr>
          <w:rFonts w:ascii="宋体" w:hAnsi="宋体" w:hint="eastAsia"/>
          <w:b/>
          <w:bCs/>
          <w:color w:val="000000" w:themeColor="text1"/>
          <w:sz w:val="24"/>
        </w:rPr>
        <w:t>9. 权利瑕疵担保</w:t>
      </w:r>
    </w:p>
    <w:p w14:paraId="3CD7B2F3"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9.1 乙方保证对其出售的货物享有合法的权利。</w:t>
      </w:r>
    </w:p>
    <w:p w14:paraId="39F8E294"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 xml:space="preserve">9.2 </w:t>
      </w:r>
      <w:r w:rsidRPr="00007129">
        <w:rPr>
          <w:rFonts w:ascii="宋体" w:hAnsi="宋体" w:cs="宋体" w:hint="eastAsia"/>
          <w:color w:val="000000" w:themeColor="text1"/>
          <w:szCs w:val="15"/>
        </w:rPr>
        <w:t>乙方保证在交付的货物上不存在抵押权等担保物权。</w:t>
      </w:r>
    </w:p>
    <w:p w14:paraId="1C191A7D"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9.3 如甲方使用上述货物构成对第三人侵权的，则由乙方承担全部责任。</w:t>
      </w:r>
    </w:p>
    <w:p w14:paraId="0A19F545" w14:textId="77777777" w:rsidR="00667904" w:rsidRPr="00007129" w:rsidRDefault="00000000">
      <w:pPr>
        <w:autoSpaceDE w:val="0"/>
        <w:autoSpaceDN w:val="0"/>
        <w:adjustRightInd w:val="0"/>
        <w:snapToGrid w:val="0"/>
        <w:spacing w:line="400" w:lineRule="exact"/>
        <w:jc w:val="left"/>
        <w:rPr>
          <w:rFonts w:ascii="宋体" w:hAnsi="宋体" w:hint="eastAsia"/>
          <w:b/>
          <w:bCs/>
          <w:color w:val="000000" w:themeColor="text1"/>
          <w:sz w:val="24"/>
        </w:rPr>
      </w:pPr>
      <w:r w:rsidRPr="00007129">
        <w:rPr>
          <w:rFonts w:ascii="宋体" w:hAnsi="宋体" w:hint="eastAsia"/>
          <w:b/>
          <w:bCs/>
          <w:color w:val="000000" w:themeColor="text1"/>
          <w:sz w:val="24"/>
        </w:rPr>
        <w:t>10. 知识产权保护</w:t>
      </w:r>
    </w:p>
    <w:p w14:paraId="20E312F6"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10.1 乙方对其所销售的货物应当享有知识产权或经权利人合法授权，保证没有侵犯任何第三人的知识产权等权利。</w:t>
      </w:r>
      <w:bookmarkStart w:id="89" w:name="_Hlk163047038"/>
      <w:r w:rsidRPr="00007129">
        <w:rPr>
          <w:rFonts w:ascii="宋体" w:hAnsi="宋体" w:cs="宋体" w:hint="eastAsia"/>
          <w:color w:val="000000" w:themeColor="text1"/>
          <w:szCs w:val="15"/>
        </w:rPr>
        <w:t>因违反前述约定对第三人构成侵权的，应当由乙方向第三人承担法律责任；</w:t>
      </w:r>
      <w:r w:rsidRPr="00007129">
        <w:rPr>
          <w:rFonts w:ascii="宋体" w:hAnsi="宋体" w:cs="宋体" w:hint="eastAsia"/>
          <w:color w:val="000000" w:themeColor="text1"/>
          <w:szCs w:val="15"/>
        </w:rPr>
        <w:lastRenderedPageBreak/>
        <w:t>甲方依法向第三人赔偿后，有权向乙方追偿。甲方有其他损失的，乙方应当赔偿</w:t>
      </w:r>
      <w:bookmarkEnd w:id="89"/>
      <w:r w:rsidRPr="00007129">
        <w:rPr>
          <w:rFonts w:ascii="宋体" w:hAnsi="宋体" w:hint="eastAsia"/>
          <w:color w:val="000000" w:themeColor="text1"/>
          <w:szCs w:val="21"/>
        </w:rPr>
        <w:t>。</w:t>
      </w:r>
    </w:p>
    <w:p w14:paraId="425B385D" w14:textId="77777777" w:rsidR="00667904" w:rsidRPr="00007129" w:rsidRDefault="00000000">
      <w:pPr>
        <w:autoSpaceDE w:val="0"/>
        <w:autoSpaceDN w:val="0"/>
        <w:adjustRightInd w:val="0"/>
        <w:snapToGrid w:val="0"/>
        <w:spacing w:line="400" w:lineRule="exact"/>
        <w:jc w:val="left"/>
        <w:rPr>
          <w:rFonts w:ascii="宋体" w:hAnsi="宋体" w:hint="eastAsia"/>
          <w:b/>
          <w:bCs/>
          <w:color w:val="000000" w:themeColor="text1"/>
          <w:sz w:val="24"/>
        </w:rPr>
      </w:pPr>
      <w:r w:rsidRPr="00007129">
        <w:rPr>
          <w:rFonts w:ascii="宋体" w:hAnsi="宋体" w:hint="eastAsia"/>
          <w:b/>
          <w:bCs/>
          <w:color w:val="000000" w:themeColor="text1"/>
          <w:sz w:val="24"/>
        </w:rPr>
        <w:t>11. 保密义务</w:t>
      </w:r>
    </w:p>
    <w:p w14:paraId="408E2F30"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cs="宋体" w:hint="eastAsia"/>
          <w:color w:val="000000" w:themeColor="text1"/>
          <w:szCs w:val="15"/>
        </w:rPr>
      </w:pPr>
      <w:r w:rsidRPr="00007129">
        <w:rPr>
          <w:rFonts w:ascii="宋体" w:hAnsi="宋体" w:cs="宋体" w:hint="eastAsia"/>
          <w:color w:val="000000" w:themeColor="text1"/>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007129">
        <w:rPr>
          <w:rFonts w:ascii="宋体" w:hAnsi="宋体" w:cs="宋体" w:hint="eastAsia"/>
          <w:b/>
          <w:bCs/>
          <w:color w:val="000000" w:themeColor="text1"/>
          <w:szCs w:val="15"/>
        </w:rPr>
        <w:t>【政府采购合同专用条款】</w:t>
      </w:r>
      <w:r w:rsidRPr="00007129">
        <w:rPr>
          <w:rFonts w:ascii="宋体" w:hAnsi="宋体" w:cs="宋体" w:hint="eastAsia"/>
          <w:color w:val="000000" w:themeColor="text1"/>
          <w:szCs w:val="15"/>
        </w:rPr>
        <w:t>中约定。</w:t>
      </w:r>
    </w:p>
    <w:p w14:paraId="29B51164" w14:textId="77777777" w:rsidR="00667904" w:rsidRPr="00007129" w:rsidRDefault="00000000">
      <w:pPr>
        <w:autoSpaceDE w:val="0"/>
        <w:autoSpaceDN w:val="0"/>
        <w:adjustRightInd w:val="0"/>
        <w:snapToGrid w:val="0"/>
        <w:spacing w:line="400" w:lineRule="exact"/>
        <w:jc w:val="left"/>
        <w:rPr>
          <w:rFonts w:ascii="宋体" w:hAnsi="宋体" w:hint="eastAsia"/>
          <w:b/>
          <w:bCs/>
          <w:color w:val="000000" w:themeColor="text1"/>
          <w:sz w:val="24"/>
        </w:rPr>
      </w:pPr>
      <w:r w:rsidRPr="00007129">
        <w:rPr>
          <w:rFonts w:ascii="宋体" w:hAnsi="宋体" w:hint="eastAsia"/>
          <w:b/>
          <w:bCs/>
          <w:color w:val="000000" w:themeColor="text1"/>
          <w:sz w:val="24"/>
        </w:rPr>
        <w:t>12. 合同价款支付</w:t>
      </w:r>
    </w:p>
    <w:p w14:paraId="2268F1B6" w14:textId="77777777" w:rsidR="00667904" w:rsidRPr="00007129" w:rsidRDefault="00000000">
      <w:pPr>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12.1 合同价款支付按照国库集中支付制度及财政管理相关规定执行。</w:t>
      </w:r>
    </w:p>
    <w:p w14:paraId="2F0D986D" w14:textId="77777777" w:rsidR="00667904" w:rsidRPr="00007129" w:rsidRDefault="00000000">
      <w:pPr>
        <w:tabs>
          <w:tab w:val="left" w:pos="1021"/>
        </w:tabs>
        <w:spacing w:line="400" w:lineRule="exact"/>
        <w:rPr>
          <w:rFonts w:ascii="宋体" w:hAnsi="宋体" w:hint="eastAsia"/>
          <w:color w:val="000000" w:themeColor="text1"/>
          <w:szCs w:val="21"/>
        </w:rPr>
      </w:pPr>
      <w:r w:rsidRPr="00007129">
        <w:rPr>
          <w:rFonts w:ascii="宋体" w:hAnsi="宋体" w:hint="eastAsia"/>
          <w:color w:val="000000" w:themeColor="text1"/>
          <w:szCs w:val="21"/>
        </w:rPr>
        <w:t>12.2 对于满足合同约定支付条件的，甲方原则上应当自收到发票后10个工作日内将资金支付到合</w:t>
      </w:r>
    </w:p>
    <w:p w14:paraId="379D681D" w14:textId="77777777" w:rsidR="00667904" w:rsidRPr="00007129" w:rsidRDefault="00000000">
      <w:pPr>
        <w:tabs>
          <w:tab w:val="left" w:pos="1021"/>
        </w:tabs>
        <w:spacing w:line="400" w:lineRule="exact"/>
        <w:rPr>
          <w:rFonts w:ascii="宋体" w:hAnsi="宋体" w:hint="eastAsia"/>
          <w:color w:val="000000" w:themeColor="text1"/>
        </w:rPr>
      </w:pPr>
      <w:r w:rsidRPr="00007129">
        <w:rPr>
          <w:rFonts w:ascii="宋体" w:hAnsi="宋体" w:hint="eastAsia"/>
          <w:color w:val="000000" w:themeColor="text1"/>
          <w:szCs w:val="21"/>
        </w:rPr>
        <w:t>同约定的乙方账户，不得以机构变动、人员更替、政策调整等为由迟延付款，不得将采购文件和合同中未规定的义务作为向乙方付款的条件。具体合同价款支付时间在【</w:t>
      </w:r>
      <w:r w:rsidRPr="00007129">
        <w:rPr>
          <w:rFonts w:ascii="宋体" w:hAnsi="宋体" w:hint="eastAsia"/>
          <w:b/>
          <w:bCs/>
          <w:color w:val="000000" w:themeColor="text1"/>
          <w:szCs w:val="21"/>
        </w:rPr>
        <w:t>政府采购合同专用条款</w:t>
      </w:r>
      <w:r w:rsidRPr="00007129">
        <w:rPr>
          <w:rFonts w:ascii="宋体" w:hAnsi="宋体" w:hint="eastAsia"/>
          <w:color w:val="000000" w:themeColor="text1"/>
          <w:szCs w:val="21"/>
        </w:rPr>
        <w:t>】中约定。</w:t>
      </w:r>
    </w:p>
    <w:p w14:paraId="2CAFE432" w14:textId="77777777" w:rsidR="00667904" w:rsidRPr="00007129" w:rsidRDefault="00000000">
      <w:pPr>
        <w:pStyle w:val="aa"/>
        <w:spacing w:line="400" w:lineRule="exact"/>
        <w:rPr>
          <w:rFonts w:hint="eastAsia"/>
          <w:b/>
          <w:bCs/>
          <w:sz w:val="24"/>
        </w:rPr>
      </w:pPr>
      <w:r w:rsidRPr="00007129">
        <w:rPr>
          <w:rFonts w:hint="eastAsia"/>
          <w:b/>
          <w:bCs/>
          <w:sz w:val="24"/>
        </w:rPr>
        <w:t>13. 履约保证金</w:t>
      </w:r>
    </w:p>
    <w:p w14:paraId="72D22CD3" w14:textId="77777777" w:rsidR="00667904" w:rsidRPr="00007129" w:rsidRDefault="00000000">
      <w:pPr>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 xml:space="preserve">13.1 </w:t>
      </w:r>
      <w:r w:rsidRPr="00007129">
        <w:rPr>
          <w:rFonts w:ascii="宋体" w:hAnsi="宋体" w:cs="宋体" w:hint="eastAsia"/>
          <w:color w:val="000000" w:themeColor="text1"/>
          <w:szCs w:val="15"/>
        </w:rPr>
        <w:t>乙方应当以支票、汇票、本票或者金融机构、担保机构出具的保函等非现金形式提交。</w:t>
      </w:r>
    </w:p>
    <w:p w14:paraId="040E929E" w14:textId="77777777" w:rsidR="00667904" w:rsidRPr="00007129" w:rsidRDefault="00000000">
      <w:pPr>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13.2 如果乙方出现</w:t>
      </w:r>
      <w:r w:rsidRPr="00007129">
        <w:rPr>
          <w:rFonts w:ascii="宋体" w:hAnsi="宋体" w:cs="宋体" w:hint="eastAsia"/>
          <w:b/>
          <w:bCs/>
          <w:color w:val="000000" w:themeColor="text1"/>
          <w:szCs w:val="15"/>
        </w:rPr>
        <w:t>【政府采购合同专用条款】</w:t>
      </w:r>
      <w:r w:rsidRPr="00007129">
        <w:rPr>
          <w:rFonts w:ascii="宋体" w:hAnsi="宋体" w:cs="宋体" w:hint="eastAsia"/>
          <w:color w:val="000000" w:themeColor="text1"/>
          <w:szCs w:val="15"/>
        </w:rPr>
        <w:t>约定情形的</w:t>
      </w:r>
      <w:r w:rsidRPr="00007129">
        <w:rPr>
          <w:rFonts w:ascii="宋体" w:hAnsi="宋体" w:hint="eastAsia"/>
          <w:color w:val="000000" w:themeColor="text1"/>
          <w:szCs w:val="21"/>
        </w:rPr>
        <w:t>，履约保证金不予退还；如果乙方未能按合同约定全面履行义务，甲方有权从履约保证金中取得补偿或赔偿，且不影响甲方要求乙方承担合同约定的超过履约保证金的违约责任的权利。</w:t>
      </w:r>
    </w:p>
    <w:p w14:paraId="3E1B6388" w14:textId="77777777" w:rsidR="00667904" w:rsidRPr="00007129" w:rsidRDefault="00000000">
      <w:pPr>
        <w:spacing w:line="400" w:lineRule="exact"/>
        <w:ind w:firstLine="420"/>
        <w:rPr>
          <w:rFonts w:ascii="宋体" w:hAnsi="宋体" w:hint="eastAsia"/>
          <w:color w:val="000000" w:themeColor="text1"/>
        </w:rPr>
      </w:pPr>
      <w:r w:rsidRPr="00007129">
        <w:rPr>
          <w:rFonts w:ascii="宋体" w:hAnsi="宋体" w:hint="eastAsia"/>
          <w:color w:val="000000" w:themeColor="text1"/>
          <w:szCs w:val="21"/>
        </w:rPr>
        <w:t>13.3 甲方在项目通过验收后按照</w:t>
      </w:r>
      <w:r w:rsidRPr="00007129">
        <w:rPr>
          <w:rFonts w:ascii="宋体" w:hAnsi="宋体" w:hint="eastAsia"/>
          <w:b/>
          <w:color w:val="000000" w:themeColor="text1"/>
          <w:szCs w:val="21"/>
        </w:rPr>
        <w:t>【政府采购合同专用条款】</w:t>
      </w:r>
      <w:r w:rsidRPr="00007129">
        <w:rPr>
          <w:rFonts w:ascii="宋体" w:hAnsi="宋体" w:hint="eastAsia"/>
          <w:color w:val="000000" w:themeColor="text1"/>
          <w:szCs w:val="21"/>
        </w:rPr>
        <w:t>规定的时间内将履约保证金退还乙方；逾期退还的，乙方可要求甲方支付违约金，违约金按照</w:t>
      </w:r>
      <w:r w:rsidRPr="00007129">
        <w:rPr>
          <w:rFonts w:ascii="宋体" w:hAnsi="宋体" w:hint="eastAsia"/>
          <w:b/>
          <w:color w:val="000000" w:themeColor="text1"/>
          <w:szCs w:val="21"/>
        </w:rPr>
        <w:t>【政府采购合同专用条款】</w:t>
      </w:r>
      <w:r w:rsidRPr="00007129">
        <w:rPr>
          <w:rFonts w:ascii="宋体" w:hAnsi="宋体" w:hint="eastAsia"/>
          <w:color w:val="000000" w:themeColor="text1"/>
          <w:szCs w:val="21"/>
        </w:rPr>
        <w:t>规定支付。</w:t>
      </w:r>
    </w:p>
    <w:p w14:paraId="3BC631B9" w14:textId="77777777" w:rsidR="00667904" w:rsidRPr="00007129" w:rsidRDefault="00000000">
      <w:pPr>
        <w:autoSpaceDE w:val="0"/>
        <w:autoSpaceDN w:val="0"/>
        <w:adjustRightInd w:val="0"/>
        <w:snapToGrid w:val="0"/>
        <w:spacing w:line="400" w:lineRule="exact"/>
        <w:jc w:val="left"/>
        <w:rPr>
          <w:rFonts w:ascii="宋体" w:hAnsi="宋体" w:hint="eastAsia"/>
          <w:b/>
          <w:color w:val="000000" w:themeColor="text1"/>
          <w:sz w:val="24"/>
        </w:rPr>
      </w:pPr>
      <w:r w:rsidRPr="00007129">
        <w:rPr>
          <w:rFonts w:ascii="宋体" w:hAnsi="宋体" w:hint="eastAsia"/>
          <w:b/>
          <w:bCs/>
          <w:color w:val="000000" w:themeColor="text1"/>
          <w:sz w:val="24"/>
        </w:rPr>
        <w:t xml:space="preserve">14. </w:t>
      </w:r>
      <w:r w:rsidRPr="00007129">
        <w:rPr>
          <w:rFonts w:ascii="宋体" w:hAnsi="宋体" w:hint="eastAsia"/>
          <w:b/>
          <w:color w:val="000000" w:themeColor="text1"/>
          <w:sz w:val="24"/>
        </w:rPr>
        <w:t>售后服务</w:t>
      </w:r>
    </w:p>
    <w:p w14:paraId="3D6E4D77"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 xml:space="preserve">14.1 </w:t>
      </w:r>
      <w:proofErr w:type="gramStart"/>
      <w:r w:rsidRPr="00007129">
        <w:rPr>
          <w:rFonts w:ascii="宋体" w:hAnsi="宋体" w:hint="eastAsia"/>
          <w:color w:val="000000" w:themeColor="text1"/>
          <w:szCs w:val="21"/>
        </w:rPr>
        <w:t>除项目</w:t>
      </w:r>
      <w:proofErr w:type="gramEnd"/>
      <w:r w:rsidRPr="00007129">
        <w:rPr>
          <w:rFonts w:ascii="宋体" w:hAnsi="宋体" w:hint="eastAsia"/>
          <w:color w:val="000000" w:themeColor="text1"/>
          <w:szCs w:val="21"/>
        </w:rPr>
        <w:t>不涉及或采购活动中明确约定无须承担外，乙方还应提供下列服务：</w:t>
      </w:r>
    </w:p>
    <w:p w14:paraId="4B9E9E1B"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（1）货物的现场移动、安装、调试、启动监督及技术支持；</w:t>
      </w:r>
    </w:p>
    <w:p w14:paraId="1F243D6A"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（2）提供货物组装和维修所需的专用工具和辅助材料；</w:t>
      </w:r>
    </w:p>
    <w:p w14:paraId="4C54C98C"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（3）在</w:t>
      </w:r>
      <w:r w:rsidRPr="00007129">
        <w:rPr>
          <w:rFonts w:ascii="宋体" w:hAnsi="宋体" w:cs="宋体" w:hint="eastAsia"/>
          <w:b/>
          <w:bCs/>
          <w:color w:val="000000" w:themeColor="text1"/>
          <w:szCs w:val="15"/>
        </w:rPr>
        <w:t>【政府采购合同专用条款】</w:t>
      </w:r>
      <w:r w:rsidRPr="00007129">
        <w:rPr>
          <w:rFonts w:ascii="宋体" w:hAnsi="宋体" w:hint="eastAsia"/>
          <w:color w:val="000000" w:themeColor="text1"/>
          <w:szCs w:val="21"/>
        </w:rPr>
        <w:t>约定的期限内对所有的货物实施运行监督、维修，但前提条件是该服务并不能免除乙方在质量保证期内所承担的义务；</w:t>
      </w:r>
    </w:p>
    <w:p w14:paraId="6BC4E8FB"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（4）在制造商所在地或指定现场就货物的安装、启动、运营、维护、废弃处置等对甲方操作人员进行培训</w:t>
      </w:r>
      <w:r w:rsidRPr="00007129">
        <w:rPr>
          <w:rFonts w:ascii="宋体" w:hAnsi="宋体" w:cs="宋体" w:hint="eastAsia"/>
          <w:color w:val="000000" w:themeColor="text1"/>
          <w:szCs w:val="15"/>
        </w:rPr>
        <w:t>；</w:t>
      </w:r>
    </w:p>
    <w:p w14:paraId="7C2ADF50" w14:textId="77777777" w:rsidR="00667904" w:rsidRPr="00007129" w:rsidRDefault="00000000">
      <w:pPr>
        <w:pStyle w:val="AONormal"/>
        <w:ind w:firstLine="420"/>
        <w:rPr>
          <w:rFonts w:ascii="宋体" w:eastAsia="宋体" w:hAnsi="宋体" w:cs="宋体" w:hint="eastAsia"/>
          <w:color w:val="000000" w:themeColor="text1"/>
          <w:sz w:val="21"/>
        </w:rPr>
      </w:pPr>
      <w:r w:rsidRPr="00007129">
        <w:rPr>
          <w:rFonts w:ascii="宋体" w:eastAsia="宋体" w:hAnsi="宋体" w:cs="宋体" w:hint="eastAsia"/>
          <w:color w:val="000000" w:themeColor="text1"/>
          <w:sz w:val="21"/>
        </w:rPr>
        <w:t>（5）依照法律、行政法规的规定或者按照</w:t>
      </w:r>
      <w:r w:rsidRPr="00007129">
        <w:rPr>
          <w:rFonts w:ascii="宋体" w:eastAsia="宋体" w:hAnsi="宋体" w:cs="宋体" w:hint="eastAsia"/>
          <w:b/>
          <w:bCs/>
          <w:color w:val="000000" w:themeColor="text1"/>
          <w:sz w:val="21"/>
        </w:rPr>
        <w:t>【政府采购合同专用条款】</w:t>
      </w:r>
      <w:r w:rsidRPr="00007129">
        <w:rPr>
          <w:rFonts w:ascii="宋体" w:eastAsia="宋体" w:hAnsi="宋体" w:cs="宋体" w:hint="eastAsia"/>
          <w:color w:val="000000" w:themeColor="text1"/>
          <w:sz w:val="21"/>
        </w:rPr>
        <w:t>约定，货物在有效使用年限届满后应予回收的，乙方负有自行或者委托第三人对货物予以回收的义务；</w:t>
      </w:r>
    </w:p>
    <w:p w14:paraId="13C60344"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（6）</w:t>
      </w:r>
      <w:r w:rsidRPr="00007129">
        <w:rPr>
          <w:rFonts w:ascii="宋体" w:hAnsi="宋体" w:hint="eastAsia"/>
          <w:b/>
          <w:color w:val="000000" w:themeColor="text1"/>
          <w:szCs w:val="21"/>
        </w:rPr>
        <w:t>【政府采购合同专用条款】</w:t>
      </w:r>
      <w:r w:rsidRPr="00007129">
        <w:rPr>
          <w:rFonts w:ascii="宋体" w:hAnsi="宋体" w:hint="eastAsia"/>
          <w:color w:val="000000" w:themeColor="text1"/>
          <w:szCs w:val="21"/>
        </w:rPr>
        <w:t>规定由乙方提供的其他服务。</w:t>
      </w:r>
    </w:p>
    <w:p w14:paraId="2E77FD47"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14.2 乙方提供的售后服务的费用已包含在合同价款中，甲方不再另行支付。</w:t>
      </w:r>
    </w:p>
    <w:p w14:paraId="4C3C61C3" w14:textId="77777777" w:rsidR="00667904" w:rsidRPr="00007129" w:rsidRDefault="00000000">
      <w:pPr>
        <w:adjustRightInd w:val="0"/>
        <w:snapToGrid w:val="0"/>
        <w:spacing w:line="400" w:lineRule="exact"/>
        <w:jc w:val="left"/>
        <w:rPr>
          <w:rFonts w:ascii="宋体" w:hAnsi="宋体" w:hint="eastAsia"/>
          <w:b/>
          <w:bCs/>
          <w:color w:val="000000" w:themeColor="text1"/>
          <w:sz w:val="24"/>
        </w:rPr>
      </w:pPr>
      <w:r w:rsidRPr="00007129">
        <w:rPr>
          <w:rFonts w:ascii="宋体" w:hAnsi="宋体" w:hint="eastAsia"/>
          <w:b/>
          <w:bCs/>
          <w:color w:val="000000" w:themeColor="text1"/>
          <w:sz w:val="24"/>
        </w:rPr>
        <w:t>15. 违约责任</w:t>
      </w:r>
    </w:p>
    <w:p w14:paraId="437F4EEE" w14:textId="77777777" w:rsidR="00667904" w:rsidRPr="00007129" w:rsidRDefault="00000000">
      <w:pPr>
        <w:adjustRightInd w:val="0"/>
        <w:snapToGrid w:val="0"/>
        <w:spacing w:line="400" w:lineRule="exact"/>
        <w:ind w:firstLineChars="200" w:firstLine="420"/>
        <w:jc w:val="left"/>
        <w:rPr>
          <w:rFonts w:ascii="宋体" w:hAnsi="宋体" w:hint="eastAsia"/>
          <w:bCs/>
          <w:color w:val="000000" w:themeColor="text1"/>
          <w:szCs w:val="21"/>
        </w:rPr>
      </w:pPr>
      <w:r w:rsidRPr="00007129">
        <w:rPr>
          <w:rFonts w:ascii="宋体" w:hAnsi="宋体" w:hint="eastAsia"/>
          <w:bCs/>
          <w:color w:val="000000" w:themeColor="text1"/>
          <w:szCs w:val="21"/>
        </w:rPr>
        <w:t>15.1质量瑕疵的违约责任</w:t>
      </w:r>
    </w:p>
    <w:p w14:paraId="0603D92E"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乙方提供的产品不符合合同约定的质量标准或存在产品质量缺陷，甲方有权要求乙方根据</w:t>
      </w:r>
      <w:r w:rsidRPr="00007129">
        <w:rPr>
          <w:rFonts w:ascii="宋体" w:hAnsi="宋体" w:hint="eastAsia"/>
          <w:b/>
          <w:color w:val="000000" w:themeColor="text1"/>
          <w:szCs w:val="21"/>
        </w:rPr>
        <w:t>【政府采购合同专用条款】</w:t>
      </w:r>
      <w:r w:rsidRPr="00007129">
        <w:rPr>
          <w:rFonts w:ascii="宋体" w:hAnsi="宋体" w:hint="eastAsia"/>
          <w:bCs/>
          <w:color w:val="000000" w:themeColor="text1"/>
          <w:szCs w:val="21"/>
        </w:rPr>
        <w:t>要求</w:t>
      </w:r>
      <w:r w:rsidRPr="00007129">
        <w:rPr>
          <w:rFonts w:ascii="宋体" w:hAnsi="宋体" w:hint="eastAsia"/>
          <w:color w:val="000000" w:themeColor="text1"/>
          <w:szCs w:val="21"/>
        </w:rPr>
        <w:t>及时修理、重作、更换，并承担由此给甲方造成的损失。</w:t>
      </w:r>
    </w:p>
    <w:p w14:paraId="5CAF6F95"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bCs/>
          <w:color w:val="000000" w:themeColor="text1"/>
          <w:szCs w:val="21"/>
        </w:rPr>
      </w:pPr>
      <w:r w:rsidRPr="00007129">
        <w:rPr>
          <w:rFonts w:ascii="宋体" w:hAnsi="宋体" w:hint="eastAsia"/>
          <w:bCs/>
          <w:color w:val="000000" w:themeColor="text1"/>
          <w:szCs w:val="21"/>
        </w:rPr>
        <w:lastRenderedPageBreak/>
        <w:t>15.2 迟延交货的违约责任</w:t>
      </w:r>
    </w:p>
    <w:p w14:paraId="515897F8"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ECAF410"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（2）如果乙方没有按照合同规定的时间交货和提供相关服务，甲方有权从货款中扣除误期赔偿费而不影响合同项下的其他补救方法，赔偿费按</w:t>
      </w:r>
      <w:r w:rsidRPr="00007129">
        <w:rPr>
          <w:rFonts w:ascii="宋体" w:hAnsi="宋体" w:hint="eastAsia"/>
          <w:b/>
          <w:color w:val="000000" w:themeColor="text1"/>
          <w:szCs w:val="21"/>
        </w:rPr>
        <w:t>【政府采购合同专用条款】</w:t>
      </w:r>
      <w:r w:rsidRPr="00007129">
        <w:rPr>
          <w:rFonts w:ascii="宋体" w:hAnsi="宋体" w:hint="eastAsia"/>
          <w:color w:val="000000" w:themeColor="text1"/>
          <w:szCs w:val="21"/>
        </w:rPr>
        <w:t>规定执行。如果涉及公共利益，且赔偿金额无法弥补公共利益损失，甲方可要求继续履行或者采取其他补救措施。</w:t>
      </w:r>
    </w:p>
    <w:p w14:paraId="5B01E406"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15.3 迟延支付的违约责任</w:t>
      </w:r>
    </w:p>
    <w:p w14:paraId="7295AEB1"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甲方存在迟延支付乙方合同款项的，应当承担</w:t>
      </w:r>
      <w:r w:rsidRPr="00007129">
        <w:rPr>
          <w:rFonts w:ascii="宋体" w:hAnsi="宋体" w:hint="eastAsia"/>
          <w:b/>
          <w:bCs/>
          <w:color w:val="000000" w:themeColor="text1"/>
          <w:szCs w:val="21"/>
        </w:rPr>
        <w:t>【政府采购合同专用条款】</w:t>
      </w:r>
      <w:r w:rsidRPr="00007129">
        <w:rPr>
          <w:rFonts w:ascii="宋体" w:hAnsi="宋体" w:hint="eastAsia"/>
          <w:color w:val="000000" w:themeColor="text1"/>
          <w:szCs w:val="21"/>
        </w:rPr>
        <w:t>规定的逾期付款利息。</w:t>
      </w:r>
    </w:p>
    <w:p w14:paraId="735BA772" w14:textId="77777777" w:rsidR="00667904" w:rsidRPr="00007129" w:rsidRDefault="00000000">
      <w:pPr>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bCs/>
          <w:color w:val="000000" w:themeColor="text1"/>
          <w:szCs w:val="21"/>
        </w:rPr>
        <w:t>15.4其他违约责任根据项目实际需要按</w:t>
      </w:r>
      <w:r w:rsidRPr="00007129">
        <w:rPr>
          <w:rFonts w:ascii="宋体" w:hAnsi="宋体" w:hint="eastAsia"/>
          <w:b/>
          <w:bCs/>
          <w:color w:val="000000" w:themeColor="text1"/>
          <w:szCs w:val="21"/>
        </w:rPr>
        <w:t>【政府采购合同专用条款】</w:t>
      </w:r>
      <w:r w:rsidRPr="00007129">
        <w:rPr>
          <w:rFonts w:ascii="宋体" w:hAnsi="宋体" w:hint="eastAsia"/>
          <w:color w:val="000000" w:themeColor="text1"/>
          <w:szCs w:val="21"/>
        </w:rPr>
        <w:t>规定执行。</w:t>
      </w:r>
    </w:p>
    <w:p w14:paraId="1E33B707" w14:textId="77777777" w:rsidR="00667904" w:rsidRPr="00007129" w:rsidRDefault="00000000">
      <w:pPr>
        <w:numPr>
          <w:ilvl w:val="0"/>
          <w:numId w:val="5"/>
        </w:numPr>
        <w:autoSpaceDE w:val="0"/>
        <w:autoSpaceDN w:val="0"/>
        <w:adjustRightInd w:val="0"/>
        <w:snapToGrid w:val="0"/>
        <w:spacing w:line="400" w:lineRule="exact"/>
        <w:jc w:val="left"/>
        <w:rPr>
          <w:rFonts w:ascii="宋体" w:hAnsi="宋体" w:hint="eastAsia"/>
          <w:b/>
          <w:color w:val="000000" w:themeColor="text1"/>
          <w:sz w:val="24"/>
        </w:rPr>
      </w:pPr>
      <w:r w:rsidRPr="00007129">
        <w:rPr>
          <w:rFonts w:ascii="宋体" w:hAnsi="宋体" w:hint="eastAsia"/>
          <w:b/>
          <w:color w:val="000000" w:themeColor="text1"/>
          <w:sz w:val="24"/>
        </w:rPr>
        <w:t>合同变更、中止与终止</w:t>
      </w:r>
    </w:p>
    <w:p w14:paraId="41014FB3" w14:textId="77777777" w:rsidR="00667904" w:rsidRPr="00007129" w:rsidRDefault="00000000">
      <w:pPr>
        <w:adjustRightInd w:val="0"/>
        <w:snapToGrid w:val="0"/>
        <w:spacing w:line="400" w:lineRule="exact"/>
        <w:jc w:val="left"/>
        <w:rPr>
          <w:rFonts w:ascii="宋体" w:hAnsi="宋体" w:hint="eastAsia"/>
          <w:color w:val="000000" w:themeColor="text1"/>
          <w:szCs w:val="21"/>
        </w:rPr>
      </w:pPr>
      <w:r w:rsidRPr="00007129">
        <w:rPr>
          <w:rFonts w:ascii="宋体" w:hAnsi="宋体" w:hint="eastAsia"/>
          <w:color w:val="000000" w:themeColor="text1"/>
          <w:szCs w:val="21"/>
        </w:rPr>
        <w:t xml:space="preserve">    16.1合同的变更</w:t>
      </w:r>
    </w:p>
    <w:p w14:paraId="6A5B5CCB"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政府采购合同履行中，在不改变合同其他条款的前提下，甲方可以在合同价款10%的范围内追加与合同标的相同的货物，并就此与乙方协商一致后签订补充协议。</w:t>
      </w:r>
    </w:p>
    <w:p w14:paraId="4E03BE9F" w14:textId="77777777" w:rsidR="00667904" w:rsidRPr="00007129" w:rsidRDefault="00000000">
      <w:pPr>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16.2合同的中止</w:t>
      </w:r>
    </w:p>
    <w:p w14:paraId="00B4C2AA"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（1）合同履行过程中因供应商就采购文件、采购过程或结果提起投诉的，甲方认为有必要的，可以中止合同的履行。</w:t>
      </w:r>
    </w:p>
    <w:p w14:paraId="319CB2A0"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37D66CF" w14:textId="77777777" w:rsidR="00667904" w:rsidRPr="00007129" w:rsidRDefault="00000000">
      <w:pPr>
        <w:pStyle w:val="AONormal"/>
        <w:ind w:firstLine="420"/>
        <w:jc w:val="both"/>
        <w:rPr>
          <w:rFonts w:ascii="宋体" w:eastAsia="宋体" w:hAnsi="宋体" w:hint="eastAsia"/>
          <w:color w:val="000000" w:themeColor="text1"/>
          <w:sz w:val="21"/>
        </w:rPr>
      </w:pPr>
      <w:r w:rsidRPr="00007129">
        <w:rPr>
          <w:rFonts w:ascii="宋体" w:eastAsia="宋体" w:hAnsi="宋体" w:cs="宋体" w:hint="eastAsia"/>
          <w:color w:val="000000" w:themeColor="text1"/>
          <w:sz w:val="21"/>
        </w:rPr>
        <w:t>（3）乙方分立、合并或者变更住所的，应当及时以书面形式告知甲方。乙方没有及时告知甲方，致使合同履行发生困难的，甲方可以中止合同履行并要求乙方承担由此给甲方造成的损失。</w:t>
      </w:r>
    </w:p>
    <w:p w14:paraId="5CDE11DD" w14:textId="77777777" w:rsidR="00667904" w:rsidRPr="00007129" w:rsidRDefault="00000000">
      <w:pPr>
        <w:snapToGrid w:val="0"/>
        <w:spacing w:line="400" w:lineRule="exact"/>
        <w:ind w:firstLineChars="200" w:firstLine="420"/>
        <w:jc w:val="left"/>
        <w:rPr>
          <w:rFonts w:ascii="宋体" w:hAnsi="宋体" w:hint="eastAsia"/>
          <w:color w:val="000000" w:themeColor="text1"/>
        </w:rPr>
      </w:pPr>
      <w:r w:rsidRPr="00007129">
        <w:rPr>
          <w:rFonts w:ascii="宋体" w:hAnsi="宋体" w:hint="eastAsia"/>
          <w:color w:val="000000" w:themeColor="text1"/>
          <w:szCs w:val="21"/>
        </w:rPr>
        <w:t>（4）甲方不得以行政区划调整、政府换届、机构或者职能调整以及相关责任人更替为由中止合同。</w:t>
      </w:r>
    </w:p>
    <w:p w14:paraId="4E603AC7" w14:textId="77777777" w:rsidR="00667904" w:rsidRPr="00007129" w:rsidRDefault="00000000">
      <w:pPr>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16.3合同的终止</w:t>
      </w:r>
    </w:p>
    <w:p w14:paraId="5CBBC8EC"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（1）合同因有效期限届满而终止；</w:t>
      </w:r>
    </w:p>
    <w:p w14:paraId="2B17DD67" w14:textId="77777777" w:rsidR="00667904" w:rsidRPr="00007129" w:rsidRDefault="00000000">
      <w:pPr>
        <w:snapToGrid w:val="0"/>
        <w:spacing w:line="400" w:lineRule="exact"/>
        <w:ind w:firstLineChars="200" w:firstLine="420"/>
        <w:rPr>
          <w:rFonts w:ascii="宋体" w:hAnsi="宋体" w:cs="宋体" w:hint="eastAsia"/>
          <w:color w:val="000000" w:themeColor="text1"/>
          <w:szCs w:val="21"/>
        </w:rPr>
      </w:pPr>
      <w:r w:rsidRPr="00007129">
        <w:rPr>
          <w:rFonts w:ascii="宋体" w:hAnsi="宋体" w:hint="eastAsia"/>
          <w:color w:val="000000" w:themeColor="text1"/>
          <w:szCs w:val="21"/>
        </w:rPr>
        <w:t>（2）乙方未按合同约定履行，构成根本性违约的，甲方有权终止合同，</w:t>
      </w:r>
      <w:r w:rsidRPr="00007129">
        <w:rPr>
          <w:rFonts w:ascii="宋体" w:hAnsi="宋体" w:cs="宋体" w:hint="eastAsia"/>
          <w:color w:val="000000" w:themeColor="text1"/>
          <w:szCs w:val="21"/>
        </w:rPr>
        <w:t>并追究乙方的违约责任</w:t>
      </w:r>
      <w:r w:rsidRPr="00007129">
        <w:rPr>
          <w:rFonts w:ascii="宋体" w:hAnsi="宋体" w:hint="eastAsia"/>
          <w:color w:val="000000" w:themeColor="text1"/>
          <w:szCs w:val="21"/>
        </w:rPr>
        <w:t>。</w:t>
      </w:r>
    </w:p>
    <w:p w14:paraId="4D957FD3" w14:textId="77777777" w:rsidR="00667904" w:rsidRPr="00007129" w:rsidRDefault="00000000">
      <w:pPr>
        <w:pStyle w:val="AONormal"/>
        <w:rPr>
          <w:rFonts w:ascii="宋体" w:eastAsia="宋体" w:hAnsi="宋体" w:hint="eastAsia"/>
          <w:color w:val="000000" w:themeColor="text1"/>
        </w:rPr>
      </w:pPr>
      <w:r w:rsidRPr="00007129">
        <w:rPr>
          <w:rFonts w:ascii="宋体" w:eastAsia="宋体" w:hAnsi="宋体" w:hint="eastAsia"/>
          <w:color w:val="000000" w:themeColor="text1"/>
        </w:rPr>
        <w:t xml:space="preserve">16.4 </w:t>
      </w:r>
      <w:r w:rsidRPr="00007129">
        <w:rPr>
          <w:rFonts w:ascii="宋体" w:eastAsia="宋体" w:hAnsi="宋体" w:cs="Times New Roman" w:hint="eastAsia"/>
          <w:color w:val="000000" w:themeColor="text1"/>
          <w:kern w:val="2"/>
          <w:sz w:val="21"/>
        </w:rPr>
        <w:t>涉及国家利益、社会公共利益的情形</w:t>
      </w:r>
    </w:p>
    <w:p w14:paraId="7B559F76" w14:textId="77777777" w:rsidR="00667904" w:rsidRPr="00007129" w:rsidRDefault="00000000">
      <w:pPr>
        <w:pStyle w:val="AONormal"/>
        <w:ind w:firstLine="420"/>
        <w:jc w:val="both"/>
        <w:rPr>
          <w:rFonts w:ascii="宋体" w:eastAsia="宋体" w:hAnsi="宋体" w:hint="eastAsia"/>
          <w:color w:val="000000" w:themeColor="text1"/>
          <w:sz w:val="21"/>
        </w:rPr>
      </w:pPr>
      <w:r w:rsidRPr="00007129">
        <w:rPr>
          <w:rFonts w:ascii="宋体" w:eastAsia="宋体" w:hAnsi="宋体" w:cs="宋体" w:hint="eastAsia"/>
          <w:color w:val="000000" w:themeColor="text1"/>
          <w:sz w:val="21"/>
        </w:rPr>
        <w:t>政府采购合同继续履行将损害国家利益和社会公共利益的，双方当事人应当变更、中止或者终止合同。有过错的一方应当承担赔偿责任，双方都有过错的，各自承担相应的责任。</w:t>
      </w:r>
    </w:p>
    <w:p w14:paraId="1ED35B98" w14:textId="77777777" w:rsidR="00667904" w:rsidRPr="00007129" w:rsidRDefault="00000000">
      <w:pPr>
        <w:autoSpaceDE w:val="0"/>
        <w:autoSpaceDN w:val="0"/>
        <w:adjustRightInd w:val="0"/>
        <w:snapToGrid w:val="0"/>
        <w:spacing w:line="400" w:lineRule="exact"/>
        <w:jc w:val="left"/>
        <w:rPr>
          <w:rFonts w:ascii="宋体" w:hAnsi="宋体" w:hint="eastAsia"/>
          <w:b/>
          <w:bCs/>
          <w:color w:val="000000" w:themeColor="text1"/>
          <w:sz w:val="24"/>
        </w:rPr>
      </w:pPr>
      <w:r w:rsidRPr="00007129">
        <w:rPr>
          <w:rFonts w:ascii="宋体" w:hAnsi="宋体" w:hint="eastAsia"/>
          <w:b/>
          <w:bCs/>
          <w:color w:val="000000" w:themeColor="text1"/>
          <w:sz w:val="24"/>
        </w:rPr>
        <w:lastRenderedPageBreak/>
        <w:t>17. 合同分包</w:t>
      </w:r>
    </w:p>
    <w:p w14:paraId="2D6D9516"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17.1 乙方不得将合同转包给其他供应商。涉及合同分包的，乙方应根据采购文件和投标（响应）文件规定进行合同分包。</w:t>
      </w:r>
    </w:p>
    <w:p w14:paraId="5FFD2FAD"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17.2 乙方执行政府采购政策向中小企业依法分包的，乙方应当按采购文件和投标（响应）文件签订分包意向协议，分包意向协议属于本合同组成部分。</w:t>
      </w:r>
    </w:p>
    <w:p w14:paraId="0F1AF304" w14:textId="77777777" w:rsidR="00667904" w:rsidRPr="00007129" w:rsidRDefault="00000000">
      <w:pPr>
        <w:autoSpaceDE w:val="0"/>
        <w:autoSpaceDN w:val="0"/>
        <w:adjustRightInd w:val="0"/>
        <w:snapToGrid w:val="0"/>
        <w:spacing w:line="400" w:lineRule="exact"/>
        <w:jc w:val="left"/>
        <w:rPr>
          <w:rFonts w:ascii="宋体" w:hAnsi="宋体" w:hint="eastAsia"/>
          <w:b/>
          <w:bCs/>
          <w:color w:val="000000" w:themeColor="text1"/>
          <w:sz w:val="24"/>
        </w:rPr>
      </w:pPr>
      <w:r w:rsidRPr="00007129">
        <w:rPr>
          <w:rFonts w:ascii="宋体" w:hAnsi="宋体" w:hint="eastAsia"/>
          <w:b/>
          <w:bCs/>
          <w:color w:val="000000" w:themeColor="text1"/>
          <w:sz w:val="24"/>
        </w:rPr>
        <w:t>18. 不可抗力</w:t>
      </w:r>
    </w:p>
    <w:p w14:paraId="17E99AE6"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18.1 不可抗力是指合同双方不能预见、不能避免且不能克服的客观情况。</w:t>
      </w:r>
    </w:p>
    <w:p w14:paraId="77E8371A"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18.2 任何一方对由于不可抗力造成的部分或全部不能履行合同不承担违约责任。但迟延履行后发生不可抗力的，不能免除责任。</w:t>
      </w:r>
    </w:p>
    <w:p w14:paraId="2296E093"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1323242" w14:textId="77777777" w:rsidR="00667904" w:rsidRPr="00007129" w:rsidRDefault="00000000">
      <w:pPr>
        <w:autoSpaceDE w:val="0"/>
        <w:autoSpaceDN w:val="0"/>
        <w:adjustRightInd w:val="0"/>
        <w:snapToGrid w:val="0"/>
        <w:spacing w:line="400" w:lineRule="exact"/>
        <w:jc w:val="left"/>
        <w:rPr>
          <w:rFonts w:ascii="宋体" w:hAnsi="宋体" w:hint="eastAsia"/>
          <w:b/>
          <w:bCs/>
          <w:color w:val="000000" w:themeColor="text1"/>
          <w:sz w:val="24"/>
        </w:rPr>
      </w:pPr>
      <w:r w:rsidRPr="00007129">
        <w:rPr>
          <w:rFonts w:ascii="宋体" w:hAnsi="宋体" w:hint="eastAsia"/>
          <w:b/>
          <w:bCs/>
          <w:color w:val="000000" w:themeColor="text1"/>
          <w:sz w:val="24"/>
        </w:rPr>
        <w:t>19. 解决争议的方法</w:t>
      </w:r>
    </w:p>
    <w:p w14:paraId="4DBED30F" w14:textId="77777777" w:rsidR="00667904" w:rsidRPr="00007129" w:rsidRDefault="00000000">
      <w:pPr>
        <w:pStyle w:val="AONormal"/>
        <w:ind w:firstLine="420"/>
        <w:jc w:val="both"/>
        <w:rPr>
          <w:rFonts w:ascii="宋体" w:eastAsia="宋体" w:hAnsi="宋体" w:cs="宋体" w:hint="eastAsia"/>
          <w:color w:val="000000" w:themeColor="text1"/>
          <w:sz w:val="21"/>
        </w:rPr>
      </w:pPr>
      <w:r w:rsidRPr="00007129">
        <w:rPr>
          <w:rFonts w:ascii="宋体" w:eastAsia="宋体" w:hAnsi="宋体" w:cs="宋体" w:hint="eastAsia"/>
          <w:color w:val="000000" w:themeColor="text1"/>
          <w:sz w:val="21"/>
        </w:rPr>
        <w:t>19.1 因本合同及合同有关事项发生的争议，由甲乙双方友好协商解决。协商不成时，可以向有关组织申请调解。合同一方或双方不愿调解或调解不成的，可以通过仲裁或诉讼的方式解决争议。</w:t>
      </w:r>
    </w:p>
    <w:p w14:paraId="2CB3D26C" w14:textId="77777777" w:rsidR="00667904" w:rsidRPr="00007129" w:rsidRDefault="00000000">
      <w:pPr>
        <w:pStyle w:val="AONormal"/>
        <w:ind w:firstLine="420"/>
        <w:jc w:val="both"/>
        <w:rPr>
          <w:rFonts w:ascii="宋体" w:eastAsia="宋体" w:hAnsi="宋体" w:cs="宋体" w:hint="eastAsia"/>
          <w:color w:val="000000" w:themeColor="text1"/>
          <w:sz w:val="21"/>
        </w:rPr>
      </w:pPr>
      <w:r w:rsidRPr="00007129">
        <w:rPr>
          <w:rFonts w:ascii="宋体" w:eastAsia="宋体" w:hAnsi="宋体" w:cs="宋体" w:hint="eastAsia"/>
          <w:color w:val="000000" w:themeColor="text1"/>
          <w:sz w:val="21"/>
        </w:rPr>
        <w:t>19.2 选择仲裁的，应在</w:t>
      </w:r>
      <w:r w:rsidRPr="00007129">
        <w:rPr>
          <w:rFonts w:ascii="宋体" w:eastAsia="宋体" w:hAnsi="宋体" w:cs="宋体" w:hint="eastAsia"/>
          <w:b/>
          <w:bCs/>
          <w:color w:val="000000" w:themeColor="text1"/>
          <w:sz w:val="21"/>
        </w:rPr>
        <w:t>【政府采购合同专用条款】</w:t>
      </w:r>
      <w:r w:rsidRPr="00007129">
        <w:rPr>
          <w:rFonts w:ascii="宋体" w:eastAsia="宋体" w:hAnsi="宋体" w:cs="宋体" w:hint="eastAsia"/>
          <w:color w:val="000000" w:themeColor="text1"/>
          <w:sz w:val="21"/>
        </w:rPr>
        <w:t>中明确仲裁机构及仲裁地；通过诉讼方式解决的，可以在</w:t>
      </w:r>
      <w:r w:rsidRPr="00007129">
        <w:rPr>
          <w:rFonts w:ascii="宋体" w:eastAsia="宋体" w:hAnsi="宋体" w:cs="宋体" w:hint="eastAsia"/>
          <w:b/>
          <w:bCs/>
          <w:color w:val="000000" w:themeColor="text1"/>
          <w:sz w:val="21"/>
        </w:rPr>
        <w:t>【政府采购合同专用条款】</w:t>
      </w:r>
      <w:r w:rsidRPr="00007129">
        <w:rPr>
          <w:rFonts w:ascii="宋体" w:eastAsia="宋体" w:hAnsi="宋体" w:cs="宋体" w:hint="eastAsia"/>
          <w:color w:val="000000" w:themeColor="text1"/>
          <w:sz w:val="21"/>
        </w:rPr>
        <w:t>中进一步约定选择与争议有实际联系的地点的人民法院管辖，但管辖法院的约定不得违反级别管辖和专属管辖的规定。</w:t>
      </w:r>
    </w:p>
    <w:p w14:paraId="099C4943" w14:textId="77777777" w:rsidR="00667904" w:rsidRPr="00007129" w:rsidRDefault="00000000">
      <w:pPr>
        <w:pStyle w:val="AONormal"/>
        <w:ind w:firstLine="420"/>
        <w:jc w:val="both"/>
        <w:rPr>
          <w:rFonts w:ascii="宋体" w:eastAsia="宋体" w:hAnsi="宋体" w:cs="宋体" w:hint="eastAsia"/>
          <w:color w:val="000000" w:themeColor="text1"/>
          <w:sz w:val="21"/>
        </w:rPr>
      </w:pPr>
      <w:r w:rsidRPr="00007129">
        <w:rPr>
          <w:rFonts w:ascii="宋体" w:eastAsia="宋体" w:hAnsi="宋体" w:cs="宋体" w:hint="eastAsia"/>
          <w:color w:val="000000" w:themeColor="text1"/>
          <w:sz w:val="21"/>
        </w:rPr>
        <w:t>19.3 如甲乙双方有争议的事项不影响合同其他部分的履行，在争议解决期间，合同其他部分应当继续履行。</w:t>
      </w:r>
    </w:p>
    <w:p w14:paraId="4BB34284" w14:textId="77777777" w:rsidR="00667904" w:rsidRPr="00007129" w:rsidRDefault="00000000">
      <w:pPr>
        <w:autoSpaceDE w:val="0"/>
        <w:autoSpaceDN w:val="0"/>
        <w:adjustRightInd w:val="0"/>
        <w:snapToGrid w:val="0"/>
        <w:spacing w:line="400" w:lineRule="exact"/>
        <w:jc w:val="left"/>
        <w:rPr>
          <w:rFonts w:ascii="宋体" w:hAnsi="宋体" w:hint="eastAsia"/>
          <w:color w:val="000000" w:themeColor="text1"/>
          <w:sz w:val="24"/>
        </w:rPr>
      </w:pPr>
      <w:r w:rsidRPr="00007129">
        <w:rPr>
          <w:rFonts w:ascii="宋体" w:hAnsi="宋体" w:hint="eastAsia"/>
          <w:b/>
          <w:color w:val="000000" w:themeColor="text1"/>
          <w:sz w:val="24"/>
        </w:rPr>
        <w:t>20. 政府采购政策</w:t>
      </w:r>
    </w:p>
    <w:p w14:paraId="370B9E1E"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 xml:space="preserve">20.1 </w:t>
      </w:r>
      <w:r w:rsidRPr="00007129">
        <w:rPr>
          <w:rFonts w:ascii="宋体" w:hAnsi="宋体" w:cs="宋体" w:hint="eastAsia"/>
          <w:color w:val="000000" w:themeColor="text1"/>
          <w:lang w:val="en-GB"/>
        </w:rPr>
        <w:t>本合同应当按照规定执行政府采购政策。</w:t>
      </w:r>
    </w:p>
    <w:p w14:paraId="53BDA868" w14:textId="77777777" w:rsidR="00667904" w:rsidRPr="00007129" w:rsidRDefault="00000000">
      <w:pPr>
        <w:autoSpaceDE w:val="0"/>
        <w:autoSpaceDN w:val="0"/>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color w:val="000000" w:themeColor="text1"/>
          <w:szCs w:val="21"/>
        </w:rPr>
        <w:t>2</w:t>
      </w:r>
      <w:r w:rsidRPr="00007129">
        <w:rPr>
          <w:rFonts w:ascii="宋体" w:hAnsi="宋体" w:hint="eastAsia"/>
          <w:color w:val="000000" w:themeColor="text1"/>
          <w:szCs w:val="21"/>
        </w:rPr>
        <w:t>0.2 本合同依法执行政府采购政策的方式和内容，属于合同履约验收的范围。</w:t>
      </w:r>
      <w:r w:rsidRPr="00007129">
        <w:rPr>
          <w:rFonts w:ascii="宋体" w:hAnsi="宋体" w:cs="宋体" w:hint="eastAsia"/>
          <w:color w:val="000000" w:themeColor="text1"/>
        </w:rPr>
        <w:t>甲乙双方</w:t>
      </w:r>
      <w:r w:rsidRPr="00007129">
        <w:rPr>
          <w:rFonts w:ascii="宋体" w:hAnsi="宋体" w:cs="宋体" w:hint="eastAsia"/>
          <w:color w:val="000000" w:themeColor="text1"/>
          <w:lang w:val="en-GB"/>
        </w:rPr>
        <w:t>未按规定要求执行政府采购政策造成损失的</w:t>
      </w:r>
      <w:r w:rsidRPr="00007129">
        <w:rPr>
          <w:rFonts w:ascii="宋体" w:hAnsi="宋体" w:hint="eastAsia"/>
          <w:color w:val="000000" w:themeColor="text1"/>
          <w:szCs w:val="21"/>
        </w:rPr>
        <w:t>，有过错的一方应当承担赔偿责任，双方都有过错的，各自承担相应的责任。</w:t>
      </w:r>
    </w:p>
    <w:p w14:paraId="2DF290DF" w14:textId="77777777" w:rsidR="00667904" w:rsidRPr="00007129" w:rsidRDefault="00000000">
      <w:pPr>
        <w:pStyle w:val="aa"/>
        <w:spacing w:line="400" w:lineRule="exact"/>
        <w:ind w:firstLineChars="200" w:firstLine="420"/>
        <w:rPr>
          <w:rFonts w:hint="eastAsia"/>
        </w:rPr>
      </w:pPr>
      <w:r w:rsidRPr="00007129">
        <w:rPr>
          <w:szCs w:val="21"/>
        </w:rPr>
        <w:t>2</w:t>
      </w:r>
      <w:r w:rsidRPr="00007129">
        <w:rPr>
          <w:rFonts w:hint="eastAsia"/>
          <w:szCs w:val="21"/>
        </w:rPr>
        <w:t>0.3 对于为落实中小企业支持政策，通过采购项目整体预留、设置采购</w:t>
      </w:r>
      <w:proofErr w:type="gramStart"/>
      <w:r w:rsidRPr="00007129">
        <w:rPr>
          <w:rFonts w:hint="eastAsia"/>
          <w:szCs w:val="21"/>
        </w:rPr>
        <w:t>包专门</w:t>
      </w:r>
      <w:proofErr w:type="gramEnd"/>
      <w:r w:rsidRPr="00007129">
        <w:rPr>
          <w:rFonts w:hint="eastAsia"/>
          <w:szCs w:val="21"/>
        </w:rPr>
        <w:t>预留、要求以联合体形</w:t>
      </w:r>
      <w:proofErr w:type="gramStart"/>
      <w:r w:rsidRPr="00007129">
        <w:rPr>
          <w:rFonts w:hint="eastAsia"/>
          <w:szCs w:val="21"/>
        </w:rPr>
        <w:t>式参加</w:t>
      </w:r>
      <w:proofErr w:type="gramEnd"/>
      <w:r w:rsidRPr="00007129">
        <w:rPr>
          <w:rFonts w:hint="eastAsia"/>
          <w:szCs w:val="21"/>
        </w:rPr>
        <w:t>或者合同分包等措施签订的采购合同，应当明确标注本合同为中小企业预留合同。其中，要求以联合体形</w:t>
      </w:r>
      <w:proofErr w:type="gramStart"/>
      <w:r w:rsidRPr="00007129">
        <w:rPr>
          <w:rFonts w:hint="eastAsia"/>
          <w:szCs w:val="21"/>
        </w:rPr>
        <w:t>式参加</w:t>
      </w:r>
      <w:proofErr w:type="gramEnd"/>
      <w:r w:rsidRPr="00007129">
        <w:rPr>
          <w:rFonts w:hint="eastAsia"/>
          <w:szCs w:val="21"/>
        </w:rPr>
        <w:t>采购活动或者合同分包的，须将联合协议或者分包意向协议作为采购合同的组成部分。</w:t>
      </w:r>
    </w:p>
    <w:p w14:paraId="4DAC94DA" w14:textId="77777777" w:rsidR="00667904" w:rsidRPr="00007129" w:rsidRDefault="00000000">
      <w:pPr>
        <w:autoSpaceDE w:val="0"/>
        <w:autoSpaceDN w:val="0"/>
        <w:adjustRightInd w:val="0"/>
        <w:snapToGrid w:val="0"/>
        <w:spacing w:line="400" w:lineRule="exact"/>
        <w:jc w:val="left"/>
        <w:rPr>
          <w:rFonts w:ascii="宋体" w:hAnsi="宋体" w:hint="eastAsia"/>
          <w:b/>
          <w:color w:val="000000" w:themeColor="text1"/>
          <w:sz w:val="24"/>
        </w:rPr>
      </w:pPr>
      <w:r w:rsidRPr="00007129">
        <w:rPr>
          <w:rFonts w:ascii="宋体" w:hAnsi="宋体" w:hint="eastAsia"/>
          <w:b/>
          <w:color w:val="000000" w:themeColor="text1"/>
          <w:sz w:val="24"/>
        </w:rPr>
        <w:t>21. 法律适用</w:t>
      </w:r>
    </w:p>
    <w:p w14:paraId="70D740DD" w14:textId="77777777" w:rsidR="00667904" w:rsidRPr="00007129" w:rsidRDefault="00000000">
      <w:pPr>
        <w:pStyle w:val="AONormal"/>
        <w:ind w:firstLine="420"/>
        <w:jc w:val="both"/>
        <w:rPr>
          <w:rFonts w:ascii="宋体" w:eastAsia="宋体" w:hAnsi="宋体" w:cs="宋体" w:hint="eastAsia"/>
          <w:color w:val="000000" w:themeColor="text1"/>
          <w:sz w:val="21"/>
        </w:rPr>
      </w:pPr>
      <w:r w:rsidRPr="00007129">
        <w:rPr>
          <w:rFonts w:ascii="宋体" w:eastAsia="宋体" w:hAnsi="宋体" w:cs="宋体" w:hint="eastAsia"/>
          <w:color w:val="000000" w:themeColor="text1"/>
          <w:sz w:val="21"/>
        </w:rPr>
        <w:t>21.1 本合同的订立、生效、解释、履行及与本合同有关的争议解决，均适用法律、行政法规。</w:t>
      </w:r>
    </w:p>
    <w:p w14:paraId="0CE05E0B" w14:textId="77777777" w:rsidR="00667904" w:rsidRPr="00007129" w:rsidRDefault="00000000">
      <w:pPr>
        <w:pStyle w:val="AONormal"/>
        <w:ind w:firstLine="420"/>
        <w:jc w:val="both"/>
        <w:rPr>
          <w:rFonts w:ascii="宋体" w:eastAsia="宋体" w:hAnsi="宋体" w:cs="宋体" w:hint="eastAsia"/>
          <w:color w:val="000000" w:themeColor="text1"/>
          <w:sz w:val="21"/>
        </w:rPr>
      </w:pPr>
      <w:r w:rsidRPr="00007129">
        <w:rPr>
          <w:rFonts w:ascii="宋体" w:eastAsia="宋体" w:hAnsi="宋体" w:cs="宋体" w:hint="eastAsia"/>
          <w:color w:val="000000" w:themeColor="text1"/>
          <w:sz w:val="21"/>
        </w:rPr>
        <w:t>21.2 本合同条款与法律、行政法规的强制性规定不一致的，双方当事人应按照法律、行政法规的强制性规定修改本合同的相关条款。</w:t>
      </w:r>
    </w:p>
    <w:p w14:paraId="168473F0" w14:textId="77777777" w:rsidR="00667904" w:rsidRPr="00007129" w:rsidRDefault="00000000">
      <w:pPr>
        <w:numPr>
          <w:ilvl w:val="255"/>
          <w:numId w:val="0"/>
        </w:numPr>
        <w:autoSpaceDE w:val="0"/>
        <w:autoSpaceDN w:val="0"/>
        <w:adjustRightInd w:val="0"/>
        <w:snapToGrid w:val="0"/>
        <w:spacing w:line="400" w:lineRule="exact"/>
        <w:jc w:val="left"/>
        <w:rPr>
          <w:rFonts w:ascii="宋体" w:hAnsi="宋体" w:hint="eastAsia"/>
          <w:b/>
          <w:color w:val="000000" w:themeColor="text1"/>
          <w:sz w:val="24"/>
        </w:rPr>
      </w:pPr>
      <w:r w:rsidRPr="00007129">
        <w:rPr>
          <w:rFonts w:ascii="宋体" w:hAnsi="宋体" w:hint="eastAsia"/>
          <w:b/>
          <w:color w:val="000000" w:themeColor="text1"/>
          <w:sz w:val="24"/>
        </w:rPr>
        <w:t>22. 通知</w:t>
      </w:r>
    </w:p>
    <w:p w14:paraId="72606A8B" w14:textId="77777777" w:rsidR="00667904" w:rsidRPr="00007129" w:rsidRDefault="00000000">
      <w:pPr>
        <w:pStyle w:val="AONormal"/>
        <w:ind w:firstLine="420"/>
        <w:jc w:val="both"/>
        <w:rPr>
          <w:rFonts w:ascii="宋体" w:eastAsia="宋体" w:hAnsi="宋体" w:cs="宋体" w:hint="eastAsia"/>
          <w:color w:val="000000" w:themeColor="text1"/>
          <w:sz w:val="21"/>
        </w:rPr>
      </w:pPr>
      <w:r w:rsidRPr="00007129">
        <w:rPr>
          <w:rFonts w:ascii="宋体" w:eastAsia="宋体" w:hAnsi="宋体" w:cs="宋体" w:hint="eastAsia"/>
          <w:color w:val="000000" w:themeColor="text1"/>
          <w:sz w:val="21"/>
        </w:rPr>
        <w:lastRenderedPageBreak/>
        <w:t>22.1 本合同任何</w:t>
      </w:r>
      <w:proofErr w:type="gramStart"/>
      <w:r w:rsidRPr="00007129">
        <w:rPr>
          <w:rFonts w:ascii="宋体" w:eastAsia="宋体" w:hAnsi="宋体" w:cs="宋体" w:hint="eastAsia"/>
          <w:color w:val="000000" w:themeColor="text1"/>
          <w:sz w:val="21"/>
        </w:rPr>
        <w:t>一</w:t>
      </w:r>
      <w:proofErr w:type="gramEnd"/>
      <w:r w:rsidRPr="00007129">
        <w:rPr>
          <w:rFonts w:ascii="宋体" w:eastAsia="宋体" w:hAnsi="宋体" w:cs="宋体" w:hint="eastAsia"/>
          <w:color w:val="000000" w:themeColor="text1"/>
          <w:sz w:val="21"/>
        </w:rPr>
        <w:t>方向对方发出的通知、信件、数据电文等，应当发送至本合同第一部分《政府采购合同协议书》所约定的通讯地址、联系人、联系电话或电子邮箱。</w:t>
      </w:r>
    </w:p>
    <w:p w14:paraId="77E444B6" w14:textId="77777777" w:rsidR="00667904" w:rsidRPr="00007129" w:rsidRDefault="00000000">
      <w:pPr>
        <w:pStyle w:val="AONormal"/>
        <w:ind w:firstLineChars="0" w:firstLine="0"/>
        <w:jc w:val="both"/>
        <w:rPr>
          <w:rFonts w:ascii="宋体" w:eastAsia="宋体" w:hAnsi="宋体" w:hint="eastAsia"/>
          <w:color w:val="000000" w:themeColor="text1"/>
          <w:sz w:val="21"/>
        </w:rPr>
      </w:pPr>
      <w:r w:rsidRPr="00007129">
        <w:rPr>
          <w:rFonts w:ascii="宋体" w:eastAsia="宋体" w:hAnsi="宋体" w:cs="宋体" w:hint="eastAsia"/>
          <w:color w:val="000000" w:themeColor="text1"/>
          <w:sz w:val="21"/>
        </w:rPr>
        <w:t xml:space="preserve">    22.2 一方当事人变更名称、住所、联系人、联系电话或电子邮箱等信息的，应当在变更后3日内及时书面通知对方，对方实际收到变更通知前的送达仍为有效送达。</w:t>
      </w:r>
    </w:p>
    <w:p w14:paraId="0B2D01D1" w14:textId="77777777" w:rsidR="00667904" w:rsidRPr="00007129" w:rsidRDefault="00000000">
      <w:pPr>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22.3本合同一方给另一方的通知均应采用书面形式，传真或快递送到本合同中规定的对方的地址和办理签收手续。</w:t>
      </w:r>
    </w:p>
    <w:p w14:paraId="58AB609A" w14:textId="77777777" w:rsidR="00667904" w:rsidRPr="00007129" w:rsidRDefault="00000000">
      <w:pPr>
        <w:adjustRightInd w:val="0"/>
        <w:snapToGrid w:val="0"/>
        <w:spacing w:line="400" w:lineRule="exact"/>
        <w:ind w:firstLineChars="200" w:firstLine="420"/>
        <w:jc w:val="left"/>
        <w:rPr>
          <w:rFonts w:ascii="宋体" w:hAnsi="宋体" w:hint="eastAsia"/>
          <w:color w:val="000000" w:themeColor="text1"/>
          <w:szCs w:val="21"/>
        </w:rPr>
      </w:pPr>
      <w:r w:rsidRPr="00007129">
        <w:rPr>
          <w:rFonts w:ascii="宋体" w:hAnsi="宋体" w:hint="eastAsia"/>
          <w:color w:val="000000" w:themeColor="text1"/>
          <w:szCs w:val="21"/>
        </w:rPr>
        <w:t>22.4通知以送达之日或通知书中规定的生效之日起生效，两者中以较迟之日为准。</w:t>
      </w:r>
    </w:p>
    <w:p w14:paraId="41A5DE32" w14:textId="77777777" w:rsidR="00667904" w:rsidRPr="00007129" w:rsidRDefault="00000000">
      <w:pPr>
        <w:numPr>
          <w:ilvl w:val="0"/>
          <w:numId w:val="6"/>
        </w:numPr>
        <w:adjustRightInd w:val="0"/>
        <w:snapToGrid w:val="0"/>
        <w:spacing w:line="400" w:lineRule="exact"/>
        <w:jc w:val="left"/>
        <w:rPr>
          <w:rFonts w:ascii="宋体" w:hAnsi="宋体" w:hint="eastAsia"/>
          <w:b/>
          <w:bCs/>
          <w:color w:val="000000" w:themeColor="text1"/>
          <w:sz w:val="24"/>
        </w:rPr>
      </w:pPr>
      <w:r w:rsidRPr="00007129">
        <w:rPr>
          <w:rFonts w:ascii="宋体" w:hAnsi="宋体" w:hint="eastAsia"/>
          <w:b/>
          <w:bCs/>
          <w:color w:val="000000" w:themeColor="text1"/>
          <w:sz w:val="24"/>
        </w:rPr>
        <w:t>合同未尽事项</w:t>
      </w:r>
    </w:p>
    <w:p w14:paraId="1349ED5F" w14:textId="77777777" w:rsidR="00667904" w:rsidRPr="00007129" w:rsidRDefault="00000000">
      <w:pPr>
        <w:adjustRightInd w:val="0"/>
        <w:snapToGrid w:val="0"/>
        <w:spacing w:line="400" w:lineRule="exact"/>
        <w:ind w:firstLineChars="200" w:firstLine="420"/>
        <w:jc w:val="left"/>
        <w:rPr>
          <w:rFonts w:ascii="宋体" w:hAnsi="宋体" w:hint="eastAsia"/>
          <w:bCs/>
          <w:color w:val="000000" w:themeColor="text1"/>
          <w:szCs w:val="21"/>
        </w:rPr>
      </w:pPr>
      <w:r w:rsidRPr="00007129">
        <w:rPr>
          <w:rFonts w:ascii="宋体" w:hAnsi="宋体" w:hint="eastAsia"/>
          <w:bCs/>
          <w:color w:val="000000" w:themeColor="text1"/>
          <w:szCs w:val="21"/>
        </w:rPr>
        <w:t>23.1合同未尽事项见</w:t>
      </w:r>
      <w:r w:rsidRPr="00007129">
        <w:rPr>
          <w:rFonts w:ascii="宋体" w:hAnsi="宋体" w:hint="eastAsia"/>
          <w:b/>
          <w:color w:val="000000" w:themeColor="text1"/>
          <w:szCs w:val="21"/>
        </w:rPr>
        <w:t>【政府采购合同专用条款】</w:t>
      </w:r>
      <w:r w:rsidRPr="00007129">
        <w:rPr>
          <w:rFonts w:ascii="宋体" w:hAnsi="宋体" w:hint="eastAsia"/>
          <w:bCs/>
          <w:color w:val="000000" w:themeColor="text1"/>
          <w:szCs w:val="21"/>
        </w:rPr>
        <w:t>。</w:t>
      </w:r>
    </w:p>
    <w:p w14:paraId="16241AC0" w14:textId="77777777" w:rsidR="00667904" w:rsidRPr="00007129" w:rsidRDefault="00000000">
      <w:pPr>
        <w:adjustRightInd w:val="0"/>
        <w:snapToGrid w:val="0"/>
        <w:spacing w:line="400" w:lineRule="exact"/>
        <w:jc w:val="left"/>
        <w:rPr>
          <w:rFonts w:ascii="宋体" w:hAnsi="宋体" w:hint="eastAsia"/>
          <w:color w:val="000000" w:themeColor="text1"/>
          <w:sz w:val="28"/>
          <w:szCs w:val="28"/>
        </w:rPr>
      </w:pPr>
      <w:r w:rsidRPr="00007129">
        <w:rPr>
          <w:rFonts w:ascii="宋体" w:hAnsi="宋体" w:hint="eastAsia"/>
          <w:bCs/>
          <w:color w:val="000000" w:themeColor="text1"/>
          <w:szCs w:val="21"/>
        </w:rPr>
        <w:t xml:space="preserve">    23.2 合同附件与合同正文具有同等的法律效力。</w:t>
      </w:r>
      <w:bookmarkStart w:id="90" w:name="_Toc20313"/>
    </w:p>
    <w:p w14:paraId="0222E4F0" w14:textId="77777777" w:rsidR="00667904" w:rsidRPr="00007129" w:rsidRDefault="00000000">
      <w:pPr>
        <w:adjustRightInd w:val="0"/>
        <w:snapToGrid w:val="0"/>
        <w:jc w:val="center"/>
        <w:rPr>
          <w:rFonts w:ascii="宋体" w:hAnsi="宋体" w:hint="eastAsia"/>
          <w:color w:val="000000" w:themeColor="text1"/>
          <w:sz w:val="28"/>
          <w:szCs w:val="28"/>
        </w:rPr>
      </w:pPr>
      <w:r w:rsidRPr="00007129">
        <w:rPr>
          <w:rFonts w:ascii="宋体" w:hAnsi="宋体" w:hint="eastAsia"/>
          <w:color w:val="000000" w:themeColor="text1"/>
          <w:sz w:val="28"/>
          <w:szCs w:val="28"/>
        </w:rPr>
        <w:br w:type="page"/>
      </w:r>
    </w:p>
    <w:p w14:paraId="0FB56C9C" w14:textId="77777777" w:rsidR="00667904" w:rsidRPr="00007129" w:rsidRDefault="00000000">
      <w:pPr>
        <w:pStyle w:val="2"/>
        <w:snapToGrid w:val="0"/>
        <w:jc w:val="center"/>
        <w:rPr>
          <w:rFonts w:ascii="宋体" w:eastAsia="宋体" w:hAnsi="宋体" w:hint="eastAsia"/>
          <w:b w:val="0"/>
          <w:color w:val="000000" w:themeColor="text1"/>
          <w:sz w:val="28"/>
          <w:szCs w:val="28"/>
        </w:rPr>
      </w:pPr>
      <w:bookmarkStart w:id="91" w:name="_Toc173768253"/>
      <w:bookmarkStart w:id="92" w:name="_Toc175820652"/>
      <w:bookmarkStart w:id="93" w:name="_Toc194588833"/>
      <w:r w:rsidRPr="00007129">
        <w:rPr>
          <w:rFonts w:ascii="宋体" w:eastAsia="宋体" w:hAnsi="宋体" w:hint="eastAsia"/>
          <w:b w:val="0"/>
          <w:color w:val="000000" w:themeColor="text1"/>
          <w:sz w:val="28"/>
          <w:szCs w:val="28"/>
        </w:rPr>
        <w:lastRenderedPageBreak/>
        <w:t>第三节 政府采购合同专用条款</w:t>
      </w:r>
      <w:bookmarkEnd w:id="90"/>
      <w:bookmarkEnd w:id="91"/>
      <w:bookmarkEnd w:id="92"/>
      <w:bookmarkEnd w:id="93"/>
    </w:p>
    <w:tbl>
      <w:tblPr>
        <w:tblW w:w="934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571"/>
        <w:gridCol w:w="2517"/>
        <w:gridCol w:w="4253"/>
      </w:tblGrid>
      <w:tr w:rsidR="00007129" w:rsidRPr="00007129" w14:paraId="3F32422F" w14:textId="77777777">
        <w:trPr>
          <w:trHeight w:val="736"/>
          <w:jc w:val="center"/>
        </w:trPr>
        <w:tc>
          <w:tcPr>
            <w:tcW w:w="2571" w:type="dxa"/>
            <w:vAlign w:val="center"/>
          </w:tcPr>
          <w:p w14:paraId="3E14509A"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第二节</w:t>
            </w:r>
          </w:p>
          <w:p w14:paraId="2C64E9B4"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第1.2（6）项</w:t>
            </w:r>
          </w:p>
        </w:tc>
        <w:tc>
          <w:tcPr>
            <w:tcW w:w="2517" w:type="dxa"/>
            <w:vAlign w:val="center"/>
          </w:tcPr>
          <w:p w14:paraId="36667C5A"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联合体具体要求</w:t>
            </w:r>
          </w:p>
        </w:tc>
        <w:tc>
          <w:tcPr>
            <w:tcW w:w="4253" w:type="dxa"/>
            <w:vAlign w:val="center"/>
          </w:tcPr>
          <w:p w14:paraId="14BD59FF" w14:textId="77777777" w:rsidR="00667904" w:rsidRPr="00007129" w:rsidRDefault="00667904">
            <w:pPr>
              <w:adjustRightInd w:val="0"/>
              <w:snapToGrid w:val="0"/>
              <w:jc w:val="left"/>
              <w:rPr>
                <w:rFonts w:ascii="宋体" w:hAnsi="宋体" w:hint="eastAsia"/>
                <w:color w:val="000000" w:themeColor="text1"/>
                <w:szCs w:val="21"/>
              </w:rPr>
            </w:pPr>
          </w:p>
        </w:tc>
      </w:tr>
      <w:tr w:rsidR="00007129" w:rsidRPr="00007129" w14:paraId="20506605" w14:textId="77777777">
        <w:trPr>
          <w:trHeight w:val="604"/>
          <w:jc w:val="center"/>
        </w:trPr>
        <w:tc>
          <w:tcPr>
            <w:tcW w:w="2571" w:type="dxa"/>
            <w:vAlign w:val="center"/>
          </w:tcPr>
          <w:p w14:paraId="0621E7E9"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第二节</w:t>
            </w:r>
          </w:p>
          <w:p w14:paraId="5DCA7929"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第1.2（7）项</w:t>
            </w:r>
          </w:p>
        </w:tc>
        <w:tc>
          <w:tcPr>
            <w:tcW w:w="2517" w:type="dxa"/>
            <w:vAlign w:val="center"/>
          </w:tcPr>
          <w:p w14:paraId="3B96F77B"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其他术语解释</w:t>
            </w:r>
          </w:p>
        </w:tc>
        <w:tc>
          <w:tcPr>
            <w:tcW w:w="4253" w:type="dxa"/>
            <w:vAlign w:val="center"/>
          </w:tcPr>
          <w:p w14:paraId="29A0FE81" w14:textId="77777777" w:rsidR="00667904" w:rsidRPr="00007129" w:rsidRDefault="00667904">
            <w:pPr>
              <w:adjustRightInd w:val="0"/>
              <w:snapToGrid w:val="0"/>
              <w:jc w:val="left"/>
              <w:rPr>
                <w:rFonts w:ascii="宋体" w:hAnsi="宋体" w:hint="eastAsia"/>
                <w:color w:val="000000" w:themeColor="text1"/>
                <w:szCs w:val="21"/>
              </w:rPr>
            </w:pPr>
          </w:p>
        </w:tc>
      </w:tr>
      <w:tr w:rsidR="00007129" w:rsidRPr="00007129" w14:paraId="7598F60E" w14:textId="77777777">
        <w:trPr>
          <w:trHeight w:val="736"/>
          <w:jc w:val="center"/>
        </w:trPr>
        <w:tc>
          <w:tcPr>
            <w:tcW w:w="2571" w:type="dxa"/>
            <w:vAlign w:val="center"/>
          </w:tcPr>
          <w:p w14:paraId="47668869"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第二节</w:t>
            </w:r>
          </w:p>
          <w:p w14:paraId="438BFFA2"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第4.4款</w:t>
            </w:r>
          </w:p>
        </w:tc>
        <w:tc>
          <w:tcPr>
            <w:tcW w:w="2517" w:type="dxa"/>
            <w:vAlign w:val="center"/>
          </w:tcPr>
          <w:p w14:paraId="6CDABB5F"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履约验收中甲方提出异议或</w:t>
            </w:r>
            <w:proofErr w:type="gramStart"/>
            <w:r w:rsidRPr="00007129">
              <w:rPr>
                <w:rFonts w:ascii="宋体" w:hAnsi="宋体" w:hint="eastAsia"/>
                <w:color w:val="000000" w:themeColor="text1"/>
                <w:szCs w:val="21"/>
              </w:rPr>
              <w:t>作出</w:t>
            </w:r>
            <w:proofErr w:type="gramEnd"/>
            <w:r w:rsidRPr="00007129">
              <w:rPr>
                <w:rFonts w:ascii="宋体" w:hAnsi="宋体" w:hint="eastAsia"/>
                <w:color w:val="000000" w:themeColor="text1"/>
                <w:szCs w:val="21"/>
              </w:rPr>
              <w:t>说明的期限</w:t>
            </w:r>
          </w:p>
        </w:tc>
        <w:tc>
          <w:tcPr>
            <w:tcW w:w="4253" w:type="dxa"/>
            <w:vAlign w:val="center"/>
          </w:tcPr>
          <w:p w14:paraId="1E531D55" w14:textId="77777777" w:rsidR="00667904" w:rsidRPr="00007129" w:rsidRDefault="00667904">
            <w:pPr>
              <w:adjustRightInd w:val="0"/>
              <w:snapToGrid w:val="0"/>
              <w:jc w:val="left"/>
              <w:rPr>
                <w:rFonts w:ascii="宋体" w:hAnsi="宋体" w:hint="eastAsia"/>
                <w:color w:val="000000" w:themeColor="text1"/>
                <w:szCs w:val="21"/>
              </w:rPr>
            </w:pPr>
          </w:p>
        </w:tc>
      </w:tr>
      <w:tr w:rsidR="00007129" w:rsidRPr="00007129" w14:paraId="3EFE8284" w14:textId="77777777">
        <w:trPr>
          <w:trHeight w:val="736"/>
          <w:jc w:val="center"/>
        </w:trPr>
        <w:tc>
          <w:tcPr>
            <w:tcW w:w="2571" w:type="dxa"/>
            <w:vAlign w:val="center"/>
          </w:tcPr>
          <w:p w14:paraId="08246F6D"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第二节</w:t>
            </w:r>
          </w:p>
          <w:p w14:paraId="78D35148"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第4.6款</w:t>
            </w:r>
          </w:p>
        </w:tc>
        <w:tc>
          <w:tcPr>
            <w:tcW w:w="2517" w:type="dxa"/>
            <w:vAlign w:val="center"/>
          </w:tcPr>
          <w:p w14:paraId="5DE22932"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约定甲方承担的其他义务和责任</w:t>
            </w:r>
          </w:p>
        </w:tc>
        <w:tc>
          <w:tcPr>
            <w:tcW w:w="4253" w:type="dxa"/>
            <w:vAlign w:val="center"/>
          </w:tcPr>
          <w:p w14:paraId="48534EB0" w14:textId="77777777" w:rsidR="00667904" w:rsidRPr="00007129" w:rsidRDefault="00667904">
            <w:pPr>
              <w:adjustRightInd w:val="0"/>
              <w:snapToGrid w:val="0"/>
              <w:jc w:val="left"/>
              <w:rPr>
                <w:rFonts w:ascii="宋体" w:hAnsi="宋体" w:hint="eastAsia"/>
                <w:color w:val="000000" w:themeColor="text1"/>
                <w:szCs w:val="21"/>
              </w:rPr>
            </w:pPr>
          </w:p>
        </w:tc>
      </w:tr>
      <w:tr w:rsidR="00007129" w:rsidRPr="00007129" w14:paraId="522AF1F2" w14:textId="77777777">
        <w:trPr>
          <w:trHeight w:val="736"/>
          <w:jc w:val="center"/>
        </w:trPr>
        <w:tc>
          <w:tcPr>
            <w:tcW w:w="2571" w:type="dxa"/>
            <w:vAlign w:val="center"/>
          </w:tcPr>
          <w:p w14:paraId="44E1CDDB"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第二节</w:t>
            </w:r>
          </w:p>
          <w:p w14:paraId="25A32479" w14:textId="77777777" w:rsidR="00667904" w:rsidRPr="00007129" w:rsidRDefault="00000000">
            <w:pPr>
              <w:snapToGrid w:val="0"/>
              <w:jc w:val="center"/>
              <w:rPr>
                <w:rFonts w:ascii="宋体" w:hAnsi="宋体" w:hint="eastAsia"/>
                <w:color w:val="000000" w:themeColor="text1"/>
              </w:rPr>
            </w:pPr>
            <w:r w:rsidRPr="00007129">
              <w:rPr>
                <w:rFonts w:ascii="宋体" w:hAnsi="宋体" w:hint="eastAsia"/>
                <w:color w:val="000000" w:themeColor="text1"/>
                <w:szCs w:val="21"/>
              </w:rPr>
              <w:t>第5.4款</w:t>
            </w:r>
          </w:p>
        </w:tc>
        <w:tc>
          <w:tcPr>
            <w:tcW w:w="2517" w:type="dxa"/>
            <w:vAlign w:val="center"/>
          </w:tcPr>
          <w:p w14:paraId="7EBB0E98"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约定乙方承担的其他义务和责任</w:t>
            </w:r>
          </w:p>
        </w:tc>
        <w:tc>
          <w:tcPr>
            <w:tcW w:w="4253" w:type="dxa"/>
            <w:vAlign w:val="center"/>
          </w:tcPr>
          <w:p w14:paraId="692BD8D9" w14:textId="77777777" w:rsidR="00667904" w:rsidRPr="00007129" w:rsidRDefault="00667904">
            <w:pPr>
              <w:adjustRightInd w:val="0"/>
              <w:snapToGrid w:val="0"/>
              <w:jc w:val="left"/>
              <w:rPr>
                <w:rFonts w:ascii="宋体" w:hAnsi="宋体" w:hint="eastAsia"/>
                <w:color w:val="000000" w:themeColor="text1"/>
                <w:szCs w:val="21"/>
              </w:rPr>
            </w:pPr>
          </w:p>
        </w:tc>
      </w:tr>
      <w:tr w:rsidR="00007129" w:rsidRPr="00007129" w14:paraId="6AFA242E" w14:textId="77777777">
        <w:trPr>
          <w:trHeight w:val="736"/>
          <w:jc w:val="center"/>
        </w:trPr>
        <w:tc>
          <w:tcPr>
            <w:tcW w:w="2571" w:type="dxa"/>
            <w:vAlign w:val="center"/>
          </w:tcPr>
          <w:p w14:paraId="5490A715"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第二节</w:t>
            </w:r>
          </w:p>
          <w:p w14:paraId="4C66A61F" w14:textId="77777777" w:rsidR="00667904" w:rsidRPr="00007129" w:rsidRDefault="00000000">
            <w:pPr>
              <w:snapToGrid w:val="0"/>
              <w:jc w:val="center"/>
              <w:rPr>
                <w:rFonts w:ascii="宋体" w:hAnsi="宋体" w:hint="eastAsia"/>
                <w:color w:val="000000" w:themeColor="text1"/>
                <w:szCs w:val="21"/>
              </w:rPr>
            </w:pPr>
            <w:r w:rsidRPr="00007129">
              <w:rPr>
                <w:rFonts w:ascii="宋体" w:hAnsi="宋体" w:hint="eastAsia"/>
                <w:color w:val="000000" w:themeColor="text1"/>
                <w:szCs w:val="21"/>
              </w:rPr>
              <w:t>第6.1款</w:t>
            </w:r>
          </w:p>
        </w:tc>
        <w:tc>
          <w:tcPr>
            <w:tcW w:w="2517" w:type="dxa"/>
            <w:vAlign w:val="center"/>
          </w:tcPr>
          <w:p w14:paraId="18FFD6C5"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履行合同义务的顺序</w:t>
            </w:r>
          </w:p>
        </w:tc>
        <w:tc>
          <w:tcPr>
            <w:tcW w:w="4253" w:type="dxa"/>
            <w:vAlign w:val="center"/>
          </w:tcPr>
          <w:p w14:paraId="29DEFF70" w14:textId="77777777" w:rsidR="00667904" w:rsidRPr="00007129" w:rsidRDefault="00667904">
            <w:pPr>
              <w:adjustRightInd w:val="0"/>
              <w:snapToGrid w:val="0"/>
              <w:jc w:val="left"/>
              <w:rPr>
                <w:rFonts w:ascii="宋体" w:hAnsi="宋体" w:hint="eastAsia"/>
                <w:color w:val="000000" w:themeColor="text1"/>
                <w:szCs w:val="21"/>
              </w:rPr>
            </w:pPr>
          </w:p>
        </w:tc>
      </w:tr>
      <w:tr w:rsidR="00007129" w:rsidRPr="00007129" w14:paraId="646979D2" w14:textId="77777777">
        <w:trPr>
          <w:trHeight w:val="667"/>
          <w:jc w:val="center"/>
        </w:trPr>
        <w:tc>
          <w:tcPr>
            <w:tcW w:w="2571" w:type="dxa"/>
            <w:vMerge w:val="restart"/>
            <w:vAlign w:val="center"/>
          </w:tcPr>
          <w:p w14:paraId="194AF744"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第二节</w:t>
            </w:r>
          </w:p>
          <w:p w14:paraId="6BFCBD99"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第7.1款</w:t>
            </w:r>
          </w:p>
        </w:tc>
        <w:tc>
          <w:tcPr>
            <w:tcW w:w="2517" w:type="dxa"/>
            <w:vAlign w:val="center"/>
          </w:tcPr>
          <w:p w14:paraId="5A0284E0"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包装特殊要求</w:t>
            </w:r>
          </w:p>
        </w:tc>
        <w:tc>
          <w:tcPr>
            <w:tcW w:w="4253" w:type="dxa"/>
            <w:vAlign w:val="center"/>
          </w:tcPr>
          <w:p w14:paraId="2DB06D9A" w14:textId="77777777" w:rsidR="00667904" w:rsidRPr="00007129" w:rsidRDefault="00667904">
            <w:pPr>
              <w:rPr>
                <w:rFonts w:ascii="宋体" w:hAnsi="宋体" w:hint="eastAsia"/>
                <w:color w:val="000000" w:themeColor="text1"/>
              </w:rPr>
            </w:pPr>
          </w:p>
        </w:tc>
      </w:tr>
      <w:tr w:rsidR="00007129" w:rsidRPr="00007129" w14:paraId="2AA4ACF6" w14:textId="77777777">
        <w:trPr>
          <w:trHeight w:val="667"/>
          <w:jc w:val="center"/>
        </w:trPr>
        <w:tc>
          <w:tcPr>
            <w:tcW w:w="2571" w:type="dxa"/>
            <w:vMerge/>
            <w:vAlign w:val="center"/>
          </w:tcPr>
          <w:p w14:paraId="3D735511" w14:textId="77777777" w:rsidR="00667904" w:rsidRPr="00007129" w:rsidRDefault="00667904">
            <w:pPr>
              <w:adjustRightInd w:val="0"/>
              <w:snapToGrid w:val="0"/>
              <w:jc w:val="center"/>
              <w:rPr>
                <w:rFonts w:ascii="宋体" w:hAnsi="宋体" w:hint="eastAsia"/>
                <w:color w:val="000000" w:themeColor="text1"/>
                <w:szCs w:val="21"/>
              </w:rPr>
            </w:pPr>
          </w:p>
        </w:tc>
        <w:tc>
          <w:tcPr>
            <w:tcW w:w="2517" w:type="dxa"/>
            <w:vAlign w:val="center"/>
          </w:tcPr>
          <w:p w14:paraId="0C93369C"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指定现场</w:t>
            </w:r>
          </w:p>
        </w:tc>
        <w:tc>
          <w:tcPr>
            <w:tcW w:w="4253" w:type="dxa"/>
            <w:vAlign w:val="center"/>
          </w:tcPr>
          <w:p w14:paraId="06A2B273" w14:textId="77777777" w:rsidR="00667904" w:rsidRPr="00007129" w:rsidRDefault="00667904">
            <w:pPr>
              <w:rPr>
                <w:rFonts w:ascii="宋体" w:hAnsi="宋体" w:hint="eastAsia"/>
                <w:color w:val="000000" w:themeColor="text1"/>
              </w:rPr>
            </w:pPr>
          </w:p>
        </w:tc>
      </w:tr>
      <w:tr w:rsidR="00007129" w:rsidRPr="00007129" w14:paraId="44864E94" w14:textId="77777777">
        <w:trPr>
          <w:trHeight w:val="772"/>
          <w:jc w:val="center"/>
        </w:trPr>
        <w:tc>
          <w:tcPr>
            <w:tcW w:w="2571" w:type="dxa"/>
            <w:vAlign w:val="center"/>
          </w:tcPr>
          <w:p w14:paraId="0A8C2247"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第二节</w:t>
            </w:r>
          </w:p>
          <w:p w14:paraId="3D0BA727"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第7.2款</w:t>
            </w:r>
          </w:p>
        </w:tc>
        <w:tc>
          <w:tcPr>
            <w:tcW w:w="2517" w:type="dxa"/>
            <w:vAlign w:val="center"/>
          </w:tcPr>
          <w:p w14:paraId="03186734"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运输特殊要求</w:t>
            </w:r>
          </w:p>
        </w:tc>
        <w:tc>
          <w:tcPr>
            <w:tcW w:w="4253" w:type="dxa"/>
            <w:vAlign w:val="center"/>
          </w:tcPr>
          <w:p w14:paraId="5A3BD5CF" w14:textId="77777777" w:rsidR="00667904" w:rsidRPr="00007129" w:rsidRDefault="00667904">
            <w:pPr>
              <w:rPr>
                <w:rFonts w:ascii="宋体" w:hAnsi="宋体" w:hint="eastAsia"/>
                <w:color w:val="000000" w:themeColor="text1"/>
              </w:rPr>
            </w:pPr>
          </w:p>
        </w:tc>
      </w:tr>
      <w:tr w:rsidR="00007129" w:rsidRPr="00007129" w14:paraId="2266642D" w14:textId="77777777">
        <w:trPr>
          <w:trHeight w:val="667"/>
          <w:jc w:val="center"/>
        </w:trPr>
        <w:tc>
          <w:tcPr>
            <w:tcW w:w="2571" w:type="dxa"/>
            <w:vAlign w:val="center"/>
          </w:tcPr>
          <w:p w14:paraId="6F814F37"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第二节</w:t>
            </w:r>
          </w:p>
          <w:p w14:paraId="4EC8EDCF"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第7.3款</w:t>
            </w:r>
          </w:p>
        </w:tc>
        <w:tc>
          <w:tcPr>
            <w:tcW w:w="2517" w:type="dxa"/>
            <w:vAlign w:val="center"/>
          </w:tcPr>
          <w:p w14:paraId="0D580FB8"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保险要求</w:t>
            </w:r>
          </w:p>
        </w:tc>
        <w:tc>
          <w:tcPr>
            <w:tcW w:w="4253" w:type="dxa"/>
            <w:vAlign w:val="center"/>
          </w:tcPr>
          <w:p w14:paraId="065FC071" w14:textId="77777777" w:rsidR="00667904" w:rsidRPr="00007129" w:rsidRDefault="00667904">
            <w:pPr>
              <w:rPr>
                <w:rFonts w:ascii="宋体" w:hAnsi="宋体" w:hint="eastAsia"/>
                <w:color w:val="000000" w:themeColor="text1"/>
              </w:rPr>
            </w:pPr>
          </w:p>
        </w:tc>
      </w:tr>
      <w:tr w:rsidR="00007129" w:rsidRPr="00007129" w14:paraId="5E0C0FED" w14:textId="77777777">
        <w:trPr>
          <w:trHeight w:val="736"/>
          <w:jc w:val="center"/>
        </w:trPr>
        <w:tc>
          <w:tcPr>
            <w:tcW w:w="2571" w:type="dxa"/>
            <w:vAlign w:val="center"/>
          </w:tcPr>
          <w:p w14:paraId="4D1DE3DF"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第二节</w:t>
            </w:r>
          </w:p>
          <w:p w14:paraId="0EBBAD78"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第8.2（1）项</w:t>
            </w:r>
          </w:p>
        </w:tc>
        <w:tc>
          <w:tcPr>
            <w:tcW w:w="2517" w:type="dxa"/>
            <w:vAlign w:val="center"/>
          </w:tcPr>
          <w:p w14:paraId="50FA84B2"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质量保证期</w:t>
            </w:r>
          </w:p>
        </w:tc>
        <w:tc>
          <w:tcPr>
            <w:tcW w:w="4253" w:type="dxa"/>
            <w:vAlign w:val="center"/>
          </w:tcPr>
          <w:p w14:paraId="35C19208" w14:textId="77777777" w:rsidR="00667904" w:rsidRPr="00007129" w:rsidRDefault="00667904">
            <w:pPr>
              <w:autoSpaceDE w:val="0"/>
              <w:autoSpaceDN w:val="0"/>
              <w:adjustRightInd w:val="0"/>
              <w:snapToGrid w:val="0"/>
              <w:ind w:firstLineChars="200" w:firstLine="420"/>
              <w:jc w:val="left"/>
              <w:rPr>
                <w:rFonts w:ascii="宋体" w:hAnsi="宋体" w:hint="eastAsia"/>
                <w:color w:val="000000" w:themeColor="text1"/>
                <w:szCs w:val="21"/>
              </w:rPr>
            </w:pPr>
          </w:p>
        </w:tc>
      </w:tr>
      <w:tr w:rsidR="00007129" w:rsidRPr="00007129" w14:paraId="725722D7" w14:textId="77777777">
        <w:trPr>
          <w:trHeight w:val="736"/>
          <w:jc w:val="center"/>
        </w:trPr>
        <w:tc>
          <w:tcPr>
            <w:tcW w:w="2571" w:type="dxa"/>
            <w:vAlign w:val="center"/>
          </w:tcPr>
          <w:p w14:paraId="0FCBDAD5"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第二节</w:t>
            </w:r>
          </w:p>
          <w:p w14:paraId="1A96C7CA"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第8.2（3）项</w:t>
            </w:r>
          </w:p>
        </w:tc>
        <w:tc>
          <w:tcPr>
            <w:tcW w:w="2517" w:type="dxa"/>
            <w:vAlign w:val="center"/>
          </w:tcPr>
          <w:p w14:paraId="257B62E1"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货物质量缺陷</w:t>
            </w:r>
          </w:p>
          <w:p w14:paraId="098D2B0E"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响应时间</w:t>
            </w:r>
          </w:p>
        </w:tc>
        <w:tc>
          <w:tcPr>
            <w:tcW w:w="4253" w:type="dxa"/>
            <w:vAlign w:val="center"/>
          </w:tcPr>
          <w:p w14:paraId="07B97F59" w14:textId="77777777" w:rsidR="00667904" w:rsidRPr="00007129" w:rsidRDefault="00667904">
            <w:pPr>
              <w:adjustRightInd w:val="0"/>
              <w:snapToGrid w:val="0"/>
              <w:jc w:val="left"/>
              <w:rPr>
                <w:rFonts w:ascii="宋体" w:hAnsi="宋体" w:hint="eastAsia"/>
                <w:color w:val="000000" w:themeColor="text1"/>
                <w:szCs w:val="21"/>
              </w:rPr>
            </w:pPr>
          </w:p>
        </w:tc>
      </w:tr>
      <w:tr w:rsidR="00007129" w:rsidRPr="00007129" w14:paraId="26D6024A" w14:textId="77777777">
        <w:trPr>
          <w:trHeight w:val="736"/>
          <w:jc w:val="center"/>
        </w:trPr>
        <w:tc>
          <w:tcPr>
            <w:tcW w:w="2571" w:type="dxa"/>
            <w:vAlign w:val="center"/>
          </w:tcPr>
          <w:p w14:paraId="13E08413" w14:textId="77777777" w:rsidR="00667904" w:rsidRPr="00007129" w:rsidRDefault="00000000">
            <w:pPr>
              <w:snapToGrid w:val="0"/>
              <w:jc w:val="center"/>
              <w:rPr>
                <w:rFonts w:ascii="宋体" w:hAnsi="宋体" w:cs="宋体" w:hint="eastAsia"/>
                <w:color w:val="000000" w:themeColor="text1"/>
                <w:szCs w:val="21"/>
              </w:rPr>
            </w:pPr>
            <w:r w:rsidRPr="00007129">
              <w:rPr>
                <w:rFonts w:ascii="宋体" w:hAnsi="宋体" w:cs="宋体" w:hint="eastAsia"/>
                <w:color w:val="000000" w:themeColor="text1"/>
                <w:szCs w:val="21"/>
              </w:rPr>
              <w:t>第二节</w:t>
            </w:r>
          </w:p>
          <w:p w14:paraId="27378B05" w14:textId="77777777" w:rsidR="00667904" w:rsidRPr="00007129" w:rsidRDefault="00000000">
            <w:pPr>
              <w:pStyle w:val="AONormal"/>
              <w:ind w:firstLineChars="0" w:firstLine="0"/>
              <w:jc w:val="center"/>
              <w:rPr>
                <w:rFonts w:ascii="宋体" w:eastAsia="宋体" w:hAnsi="宋体" w:hint="eastAsia"/>
                <w:color w:val="000000" w:themeColor="text1"/>
              </w:rPr>
            </w:pPr>
            <w:r w:rsidRPr="00007129">
              <w:rPr>
                <w:rFonts w:ascii="宋体" w:eastAsia="宋体" w:hAnsi="宋体" w:cs="宋体" w:hint="eastAsia"/>
                <w:color w:val="000000" w:themeColor="text1"/>
              </w:rPr>
              <w:t>第11.1款</w:t>
            </w:r>
          </w:p>
        </w:tc>
        <w:tc>
          <w:tcPr>
            <w:tcW w:w="2517" w:type="dxa"/>
            <w:vAlign w:val="center"/>
          </w:tcPr>
          <w:p w14:paraId="18DD088C"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其他应当保密的信息</w:t>
            </w:r>
          </w:p>
        </w:tc>
        <w:tc>
          <w:tcPr>
            <w:tcW w:w="4253" w:type="dxa"/>
            <w:vAlign w:val="center"/>
          </w:tcPr>
          <w:p w14:paraId="729DB281" w14:textId="77777777" w:rsidR="00667904" w:rsidRPr="00007129" w:rsidRDefault="00667904">
            <w:pPr>
              <w:adjustRightInd w:val="0"/>
              <w:snapToGrid w:val="0"/>
              <w:jc w:val="left"/>
              <w:rPr>
                <w:rFonts w:ascii="宋体" w:hAnsi="宋体" w:hint="eastAsia"/>
                <w:color w:val="000000" w:themeColor="text1"/>
                <w:szCs w:val="21"/>
              </w:rPr>
            </w:pPr>
          </w:p>
        </w:tc>
      </w:tr>
      <w:tr w:rsidR="00007129" w:rsidRPr="00007129" w14:paraId="3A56331C" w14:textId="77777777">
        <w:trPr>
          <w:trHeight w:val="697"/>
          <w:jc w:val="center"/>
        </w:trPr>
        <w:tc>
          <w:tcPr>
            <w:tcW w:w="2571" w:type="dxa"/>
            <w:vAlign w:val="center"/>
          </w:tcPr>
          <w:p w14:paraId="7B229B6F"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第二节</w:t>
            </w:r>
          </w:p>
          <w:p w14:paraId="79B1E742"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第12.2款</w:t>
            </w:r>
          </w:p>
        </w:tc>
        <w:tc>
          <w:tcPr>
            <w:tcW w:w="2517" w:type="dxa"/>
            <w:vAlign w:val="center"/>
          </w:tcPr>
          <w:p w14:paraId="3901CB95"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合同价款支付时间</w:t>
            </w:r>
          </w:p>
        </w:tc>
        <w:tc>
          <w:tcPr>
            <w:tcW w:w="4253" w:type="dxa"/>
            <w:vAlign w:val="center"/>
          </w:tcPr>
          <w:p w14:paraId="14EBEFAB" w14:textId="77777777" w:rsidR="00667904" w:rsidRPr="00007129" w:rsidRDefault="00667904">
            <w:pPr>
              <w:adjustRightInd w:val="0"/>
              <w:snapToGrid w:val="0"/>
              <w:jc w:val="left"/>
              <w:rPr>
                <w:rFonts w:ascii="宋体" w:hAnsi="宋体" w:hint="eastAsia"/>
                <w:color w:val="000000" w:themeColor="text1"/>
                <w:szCs w:val="21"/>
              </w:rPr>
            </w:pPr>
          </w:p>
        </w:tc>
      </w:tr>
      <w:tr w:rsidR="00007129" w:rsidRPr="00007129" w14:paraId="732C91F8" w14:textId="77777777">
        <w:trPr>
          <w:trHeight w:val="697"/>
          <w:jc w:val="center"/>
        </w:trPr>
        <w:tc>
          <w:tcPr>
            <w:tcW w:w="2571" w:type="dxa"/>
            <w:vAlign w:val="center"/>
          </w:tcPr>
          <w:p w14:paraId="17F397A9"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第二节</w:t>
            </w:r>
          </w:p>
          <w:p w14:paraId="770DE3BE"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第13.2款</w:t>
            </w:r>
          </w:p>
        </w:tc>
        <w:tc>
          <w:tcPr>
            <w:tcW w:w="2517" w:type="dxa"/>
            <w:vAlign w:val="center"/>
          </w:tcPr>
          <w:p w14:paraId="6AE6D673"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履约保证金不予退还的情形</w:t>
            </w:r>
          </w:p>
        </w:tc>
        <w:tc>
          <w:tcPr>
            <w:tcW w:w="4253" w:type="dxa"/>
            <w:vAlign w:val="center"/>
          </w:tcPr>
          <w:p w14:paraId="34BDDF4E" w14:textId="77777777" w:rsidR="00667904" w:rsidRPr="00007129" w:rsidRDefault="00667904">
            <w:pPr>
              <w:adjustRightInd w:val="0"/>
              <w:snapToGrid w:val="0"/>
              <w:jc w:val="left"/>
              <w:rPr>
                <w:rFonts w:ascii="宋体" w:hAnsi="宋体" w:hint="eastAsia"/>
                <w:color w:val="000000" w:themeColor="text1"/>
                <w:szCs w:val="21"/>
              </w:rPr>
            </w:pPr>
          </w:p>
        </w:tc>
      </w:tr>
      <w:tr w:rsidR="00007129" w:rsidRPr="00007129" w14:paraId="370CCDD3" w14:textId="77777777">
        <w:trPr>
          <w:trHeight w:val="736"/>
          <w:jc w:val="center"/>
        </w:trPr>
        <w:tc>
          <w:tcPr>
            <w:tcW w:w="2571" w:type="dxa"/>
            <w:vAlign w:val="center"/>
          </w:tcPr>
          <w:p w14:paraId="0FE8C0BF"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第二节</w:t>
            </w:r>
          </w:p>
          <w:p w14:paraId="6F37175B"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第13.3款</w:t>
            </w:r>
          </w:p>
        </w:tc>
        <w:tc>
          <w:tcPr>
            <w:tcW w:w="2517" w:type="dxa"/>
            <w:vAlign w:val="center"/>
          </w:tcPr>
          <w:p w14:paraId="2F87F233"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履约保证金退还时间及逾期退还的违约金</w:t>
            </w:r>
          </w:p>
        </w:tc>
        <w:tc>
          <w:tcPr>
            <w:tcW w:w="4253" w:type="dxa"/>
            <w:vAlign w:val="center"/>
          </w:tcPr>
          <w:p w14:paraId="0D6356FD" w14:textId="77777777" w:rsidR="00667904" w:rsidRPr="00007129" w:rsidRDefault="00667904">
            <w:pPr>
              <w:adjustRightInd w:val="0"/>
              <w:snapToGrid w:val="0"/>
              <w:jc w:val="left"/>
              <w:rPr>
                <w:rFonts w:ascii="宋体" w:hAnsi="宋体" w:hint="eastAsia"/>
                <w:color w:val="000000" w:themeColor="text1"/>
                <w:szCs w:val="21"/>
              </w:rPr>
            </w:pPr>
          </w:p>
        </w:tc>
      </w:tr>
      <w:tr w:rsidR="00007129" w:rsidRPr="00007129" w14:paraId="5715B1BD" w14:textId="77777777">
        <w:trPr>
          <w:trHeight w:val="784"/>
          <w:jc w:val="center"/>
        </w:trPr>
        <w:tc>
          <w:tcPr>
            <w:tcW w:w="2571" w:type="dxa"/>
            <w:vAlign w:val="center"/>
          </w:tcPr>
          <w:p w14:paraId="0140EE0C"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第二节</w:t>
            </w:r>
          </w:p>
          <w:p w14:paraId="32F90665"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第14.1（3）项</w:t>
            </w:r>
          </w:p>
        </w:tc>
        <w:tc>
          <w:tcPr>
            <w:tcW w:w="2517" w:type="dxa"/>
            <w:vAlign w:val="center"/>
          </w:tcPr>
          <w:p w14:paraId="167727D6"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运行监督、维修期限</w:t>
            </w:r>
          </w:p>
        </w:tc>
        <w:tc>
          <w:tcPr>
            <w:tcW w:w="4253" w:type="dxa"/>
            <w:vAlign w:val="center"/>
          </w:tcPr>
          <w:p w14:paraId="7440053C" w14:textId="77777777" w:rsidR="00667904" w:rsidRPr="00007129" w:rsidRDefault="00667904">
            <w:pPr>
              <w:adjustRightInd w:val="0"/>
              <w:snapToGrid w:val="0"/>
              <w:jc w:val="left"/>
              <w:rPr>
                <w:rFonts w:ascii="宋体" w:hAnsi="宋体" w:hint="eastAsia"/>
                <w:color w:val="000000" w:themeColor="text1"/>
                <w:szCs w:val="21"/>
              </w:rPr>
            </w:pPr>
          </w:p>
        </w:tc>
      </w:tr>
      <w:tr w:rsidR="00007129" w:rsidRPr="00007129" w14:paraId="29119FE0" w14:textId="77777777">
        <w:trPr>
          <w:trHeight w:val="784"/>
          <w:jc w:val="center"/>
        </w:trPr>
        <w:tc>
          <w:tcPr>
            <w:tcW w:w="2571" w:type="dxa"/>
            <w:vAlign w:val="center"/>
          </w:tcPr>
          <w:p w14:paraId="76508748"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第二节</w:t>
            </w:r>
          </w:p>
          <w:p w14:paraId="0A62DD61"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第14.1（5）项</w:t>
            </w:r>
          </w:p>
        </w:tc>
        <w:tc>
          <w:tcPr>
            <w:tcW w:w="2517" w:type="dxa"/>
            <w:vAlign w:val="center"/>
          </w:tcPr>
          <w:p w14:paraId="0DD38E69"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货物回收的约定</w:t>
            </w:r>
          </w:p>
        </w:tc>
        <w:tc>
          <w:tcPr>
            <w:tcW w:w="4253" w:type="dxa"/>
            <w:vAlign w:val="center"/>
          </w:tcPr>
          <w:p w14:paraId="080B0027" w14:textId="77777777" w:rsidR="00667904" w:rsidRPr="00007129" w:rsidRDefault="00667904">
            <w:pPr>
              <w:adjustRightInd w:val="0"/>
              <w:snapToGrid w:val="0"/>
              <w:jc w:val="left"/>
              <w:rPr>
                <w:rFonts w:ascii="宋体" w:hAnsi="宋体" w:hint="eastAsia"/>
                <w:color w:val="000000" w:themeColor="text1"/>
                <w:szCs w:val="21"/>
              </w:rPr>
            </w:pPr>
          </w:p>
        </w:tc>
      </w:tr>
      <w:tr w:rsidR="00007129" w:rsidRPr="00007129" w14:paraId="7027F97F" w14:textId="77777777">
        <w:trPr>
          <w:trHeight w:val="736"/>
          <w:jc w:val="center"/>
        </w:trPr>
        <w:tc>
          <w:tcPr>
            <w:tcW w:w="2571" w:type="dxa"/>
            <w:vAlign w:val="center"/>
          </w:tcPr>
          <w:p w14:paraId="242F27B3"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lastRenderedPageBreak/>
              <w:t>第二节</w:t>
            </w:r>
          </w:p>
          <w:p w14:paraId="4012B0E7"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第14.1（6）项</w:t>
            </w:r>
          </w:p>
        </w:tc>
        <w:tc>
          <w:tcPr>
            <w:tcW w:w="2517" w:type="dxa"/>
            <w:vAlign w:val="center"/>
          </w:tcPr>
          <w:p w14:paraId="28197492"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乙方提供的其他服务</w:t>
            </w:r>
          </w:p>
        </w:tc>
        <w:tc>
          <w:tcPr>
            <w:tcW w:w="4253" w:type="dxa"/>
            <w:vAlign w:val="center"/>
          </w:tcPr>
          <w:p w14:paraId="7399D908" w14:textId="77777777" w:rsidR="00667904" w:rsidRPr="00007129" w:rsidRDefault="00667904">
            <w:pPr>
              <w:adjustRightInd w:val="0"/>
              <w:snapToGrid w:val="0"/>
              <w:jc w:val="left"/>
              <w:rPr>
                <w:rFonts w:ascii="宋体" w:hAnsi="宋体" w:hint="eastAsia"/>
                <w:color w:val="000000" w:themeColor="text1"/>
                <w:szCs w:val="21"/>
              </w:rPr>
            </w:pPr>
          </w:p>
        </w:tc>
      </w:tr>
      <w:tr w:rsidR="00007129" w:rsidRPr="00007129" w14:paraId="14CF6060" w14:textId="77777777">
        <w:trPr>
          <w:trHeight w:val="736"/>
          <w:jc w:val="center"/>
        </w:trPr>
        <w:tc>
          <w:tcPr>
            <w:tcW w:w="2571" w:type="dxa"/>
            <w:vAlign w:val="center"/>
          </w:tcPr>
          <w:p w14:paraId="489B6510"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第二节</w:t>
            </w:r>
          </w:p>
          <w:p w14:paraId="0C80EE42"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第15.1款</w:t>
            </w:r>
          </w:p>
        </w:tc>
        <w:tc>
          <w:tcPr>
            <w:tcW w:w="2517" w:type="dxa"/>
            <w:vAlign w:val="center"/>
          </w:tcPr>
          <w:p w14:paraId="49410C7A"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修理、重作、更换相关具体规定</w:t>
            </w:r>
          </w:p>
        </w:tc>
        <w:tc>
          <w:tcPr>
            <w:tcW w:w="4253" w:type="dxa"/>
            <w:vAlign w:val="center"/>
          </w:tcPr>
          <w:p w14:paraId="5F888E7E" w14:textId="77777777" w:rsidR="00667904" w:rsidRPr="00007129" w:rsidRDefault="00667904">
            <w:pPr>
              <w:adjustRightInd w:val="0"/>
              <w:snapToGrid w:val="0"/>
              <w:jc w:val="left"/>
              <w:rPr>
                <w:rFonts w:ascii="宋体" w:hAnsi="宋体" w:hint="eastAsia"/>
                <w:color w:val="000000" w:themeColor="text1"/>
                <w:szCs w:val="21"/>
              </w:rPr>
            </w:pPr>
          </w:p>
        </w:tc>
      </w:tr>
      <w:tr w:rsidR="00007129" w:rsidRPr="00007129" w14:paraId="4A2E1FB4" w14:textId="77777777">
        <w:trPr>
          <w:trHeight w:val="736"/>
          <w:jc w:val="center"/>
        </w:trPr>
        <w:tc>
          <w:tcPr>
            <w:tcW w:w="2571" w:type="dxa"/>
            <w:vAlign w:val="center"/>
          </w:tcPr>
          <w:p w14:paraId="72B10C3A"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第二节</w:t>
            </w:r>
          </w:p>
          <w:p w14:paraId="0D2F069C"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第15.2（2）项</w:t>
            </w:r>
          </w:p>
        </w:tc>
        <w:tc>
          <w:tcPr>
            <w:tcW w:w="2517" w:type="dxa"/>
            <w:vAlign w:val="center"/>
          </w:tcPr>
          <w:p w14:paraId="601D33C2"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迟延交货赔偿费</w:t>
            </w:r>
          </w:p>
        </w:tc>
        <w:tc>
          <w:tcPr>
            <w:tcW w:w="4253" w:type="dxa"/>
            <w:vAlign w:val="center"/>
          </w:tcPr>
          <w:p w14:paraId="5B57964E" w14:textId="77777777" w:rsidR="00667904" w:rsidRPr="00007129" w:rsidRDefault="00667904">
            <w:pPr>
              <w:adjustRightInd w:val="0"/>
              <w:snapToGrid w:val="0"/>
              <w:jc w:val="left"/>
              <w:rPr>
                <w:rFonts w:ascii="宋体" w:hAnsi="宋体" w:hint="eastAsia"/>
                <w:color w:val="000000" w:themeColor="text1"/>
                <w:szCs w:val="21"/>
                <w:u w:val="single"/>
              </w:rPr>
            </w:pPr>
          </w:p>
        </w:tc>
      </w:tr>
      <w:tr w:rsidR="00007129" w:rsidRPr="00007129" w14:paraId="20FEA34A" w14:textId="77777777">
        <w:trPr>
          <w:trHeight w:val="736"/>
          <w:jc w:val="center"/>
        </w:trPr>
        <w:tc>
          <w:tcPr>
            <w:tcW w:w="2571" w:type="dxa"/>
            <w:vAlign w:val="center"/>
          </w:tcPr>
          <w:p w14:paraId="66830F69"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第二节</w:t>
            </w:r>
          </w:p>
          <w:p w14:paraId="4CF312E0"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第15.3款</w:t>
            </w:r>
          </w:p>
        </w:tc>
        <w:tc>
          <w:tcPr>
            <w:tcW w:w="2517" w:type="dxa"/>
            <w:vAlign w:val="center"/>
          </w:tcPr>
          <w:p w14:paraId="2427EC26"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逾期付款利息</w:t>
            </w:r>
          </w:p>
        </w:tc>
        <w:tc>
          <w:tcPr>
            <w:tcW w:w="4253" w:type="dxa"/>
            <w:vAlign w:val="center"/>
          </w:tcPr>
          <w:p w14:paraId="2A9B404D" w14:textId="77777777" w:rsidR="00667904" w:rsidRPr="00007129" w:rsidRDefault="00667904">
            <w:pPr>
              <w:adjustRightInd w:val="0"/>
              <w:snapToGrid w:val="0"/>
              <w:jc w:val="left"/>
              <w:rPr>
                <w:rFonts w:ascii="宋体" w:hAnsi="宋体" w:hint="eastAsia"/>
                <w:color w:val="000000" w:themeColor="text1"/>
                <w:szCs w:val="21"/>
                <w:u w:val="single"/>
              </w:rPr>
            </w:pPr>
          </w:p>
        </w:tc>
      </w:tr>
      <w:tr w:rsidR="00007129" w:rsidRPr="00007129" w14:paraId="15FA93BA" w14:textId="77777777">
        <w:trPr>
          <w:trHeight w:val="876"/>
          <w:jc w:val="center"/>
        </w:trPr>
        <w:tc>
          <w:tcPr>
            <w:tcW w:w="2571" w:type="dxa"/>
            <w:tcBorders>
              <w:bottom w:val="single" w:sz="2" w:space="0" w:color="auto"/>
              <w:right w:val="single" w:sz="2" w:space="0" w:color="auto"/>
            </w:tcBorders>
            <w:vAlign w:val="center"/>
          </w:tcPr>
          <w:p w14:paraId="63CB1523"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第二节</w:t>
            </w:r>
          </w:p>
          <w:p w14:paraId="00F6D5F5"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第15.4款</w:t>
            </w:r>
          </w:p>
        </w:tc>
        <w:tc>
          <w:tcPr>
            <w:tcW w:w="2517" w:type="dxa"/>
            <w:tcBorders>
              <w:left w:val="single" w:sz="2" w:space="0" w:color="auto"/>
              <w:bottom w:val="single" w:sz="2" w:space="0" w:color="auto"/>
              <w:right w:val="single" w:sz="2" w:space="0" w:color="auto"/>
            </w:tcBorders>
            <w:vAlign w:val="center"/>
          </w:tcPr>
          <w:p w14:paraId="187ABD3F"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其他违约责任</w:t>
            </w:r>
          </w:p>
        </w:tc>
        <w:tc>
          <w:tcPr>
            <w:tcW w:w="4253" w:type="dxa"/>
            <w:tcBorders>
              <w:left w:val="single" w:sz="2" w:space="0" w:color="auto"/>
              <w:bottom w:val="single" w:sz="2" w:space="0" w:color="auto"/>
            </w:tcBorders>
            <w:vAlign w:val="center"/>
          </w:tcPr>
          <w:p w14:paraId="37BAD7EE" w14:textId="77777777" w:rsidR="00667904" w:rsidRPr="00007129" w:rsidRDefault="00667904">
            <w:pPr>
              <w:adjustRightInd w:val="0"/>
              <w:snapToGrid w:val="0"/>
              <w:jc w:val="left"/>
              <w:rPr>
                <w:rFonts w:ascii="宋体" w:hAnsi="宋体" w:hint="eastAsia"/>
                <w:color w:val="000000" w:themeColor="text1"/>
                <w:szCs w:val="21"/>
                <w:u w:val="single"/>
              </w:rPr>
            </w:pPr>
          </w:p>
        </w:tc>
      </w:tr>
      <w:tr w:rsidR="00007129" w:rsidRPr="00007129" w14:paraId="1905CEF2" w14:textId="77777777">
        <w:trPr>
          <w:trHeight w:val="90"/>
          <w:jc w:val="center"/>
        </w:trPr>
        <w:tc>
          <w:tcPr>
            <w:tcW w:w="2571" w:type="dxa"/>
            <w:tcBorders>
              <w:top w:val="single" w:sz="2" w:space="0" w:color="auto"/>
              <w:right w:val="single" w:sz="2" w:space="0" w:color="auto"/>
            </w:tcBorders>
            <w:vAlign w:val="center"/>
          </w:tcPr>
          <w:p w14:paraId="490202AA"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第二节</w:t>
            </w:r>
          </w:p>
          <w:p w14:paraId="6D2D0128"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第19.2款</w:t>
            </w:r>
          </w:p>
        </w:tc>
        <w:tc>
          <w:tcPr>
            <w:tcW w:w="2517" w:type="dxa"/>
            <w:tcBorders>
              <w:top w:val="single" w:sz="2" w:space="0" w:color="auto"/>
              <w:left w:val="single" w:sz="2" w:space="0" w:color="auto"/>
              <w:right w:val="single" w:sz="2" w:space="0" w:color="auto"/>
            </w:tcBorders>
            <w:vAlign w:val="center"/>
          </w:tcPr>
          <w:p w14:paraId="72924DB8"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解决争议的方法</w:t>
            </w:r>
          </w:p>
        </w:tc>
        <w:tc>
          <w:tcPr>
            <w:tcW w:w="4253" w:type="dxa"/>
            <w:tcBorders>
              <w:top w:val="single" w:sz="2" w:space="0" w:color="auto"/>
              <w:left w:val="single" w:sz="2" w:space="0" w:color="auto"/>
            </w:tcBorders>
            <w:vAlign w:val="center"/>
          </w:tcPr>
          <w:p w14:paraId="71BC8526" w14:textId="77777777" w:rsidR="00667904" w:rsidRPr="00007129" w:rsidRDefault="00000000">
            <w:pPr>
              <w:autoSpaceDE w:val="0"/>
              <w:autoSpaceDN w:val="0"/>
              <w:adjustRightInd w:val="0"/>
              <w:snapToGrid w:val="0"/>
              <w:spacing w:line="400" w:lineRule="exact"/>
              <w:jc w:val="left"/>
              <w:rPr>
                <w:rFonts w:ascii="宋体" w:hAnsi="宋体" w:cs="宋体" w:hint="eastAsia"/>
                <w:iCs/>
                <w:color w:val="000000" w:themeColor="text1"/>
                <w:szCs w:val="21"/>
              </w:rPr>
            </w:pPr>
            <w:r w:rsidRPr="00007129">
              <w:rPr>
                <w:rFonts w:ascii="宋体" w:hAnsi="宋体" w:cs="宋体" w:hint="eastAsia"/>
                <w:iCs/>
                <w:color w:val="000000" w:themeColor="text1"/>
                <w:szCs w:val="21"/>
              </w:rPr>
              <w:t>因本合同及合同有关事项发生的争议，按下列第</w:t>
            </w:r>
            <w:r w:rsidRPr="00007129">
              <w:rPr>
                <w:rFonts w:ascii="宋体" w:hAnsi="宋体" w:cs="宋体" w:hint="eastAsia"/>
                <w:iCs/>
                <w:color w:val="000000" w:themeColor="text1"/>
                <w:szCs w:val="21"/>
                <w:u w:val="single"/>
              </w:rPr>
              <w:t xml:space="preserve">   </w:t>
            </w:r>
            <w:r w:rsidRPr="00007129">
              <w:rPr>
                <w:rFonts w:ascii="宋体" w:hAnsi="宋体" w:cs="宋体" w:hint="eastAsia"/>
                <w:iCs/>
                <w:color w:val="000000" w:themeColor="text1"/>
                <w:szCs w:val="21"/>
              </w:rPr>
              <w:t>种方式解决：</w:t>
            </w:r>
          </w:p>
          <w:p w14:paraId="684D0601" w14:textId="77777777" w:rsidR="00667904" w:rsidRPr="00007129" w:rsidRDefault="00000000">
            <w:pPr>
              <w:autoSpaceDE w:val="0"/>
              <w:autoSpaceDN w:val="0"/>
              <w:adjustRightInd w:val="0"/>
              <w:snapToGrid w:val="0"/>
              <w:spacing w:line="400" w:lineRule="exact"/>
              <w:jc w:val="left"/>
              <w:rPr>
                <w:rFonts w:ascii="宋体" w:hAnsi="宋体" w:cs="宋体" w:hint="eastAsia"/>
                <w:iCs/>
                <w:color w:val="000000" w:themeColor="text1"/>
                <w:szCs w:val="21"/>
              </w:rPr>
            </w:pPr>
            <w:r w:rsidRPr="00007129">
              <w:rPr>
                <w:rFonts w:ascii="宋体" w:hAnsi="宋体" w:cs="宋体" w:hint="eastAsia"/>
                <w:iCs/>
                <w:color w:val="000000" w:themeColor="text1"/>
                <w:szCs w:val="21"/>
              </w:rPr>
              <w:t>（1）向</w:t>
            </w:r>
            <w:r w:rsidRPr="00007129">
              <w:rPr>
                <w:rFonts w:ascii="宋体" w:hAnsi="宋体" w:cs="宋体" w:hint="eastAsia"/>
                <w:iCs/>
                <w:color w:val="000000" w:themeColor="text1"/>
                <w:szCs w:val="21"/>
                <w:u w:val="single"/>
              </w:rPr>
              <w:t xml:space="preserve">                    </w:t>
            </w:r>
            <w:r w:rsidRPr="00007129">
              <w:rPr>
                <w:rFonts w:ascii="宋体" w:hAnsi="宋体" w:cs="宋体" w:hint="eastAsia"/>
                <w:iCs/>
                <w:color w:val="000000" w:themeColor="text1"/>
                <w:szCs w:val="21"/>
              </w:rPr>
              <w:t>仲裁委员会申请仲裁，仲裁地点为</w:t>
            </w:r>
            <w:r w:rsidRPr="00007129">
              <w:rPr>
                <w:rFonts w:ascii="宋体" w:hAnsi="宋体" w:cs="宋体" w:hint="eastAsia"/>
                <w:iCs/>
                <w:color w:val="000000" w:themeColor="text1"/>
                <w:szCs w:val="21"/>
                <w:u w:val="single"/>
              </w:rPr>
              <w:t xml:space="preserve">           </w:t>
            </w:r>
            <w:r w:rsidRPr="00007129">
              <w:rPr>
                <w:rFonts w:ascii="宋体" w:hAnsi="宋体" w:cs="宋体" w:hint="eastAsia"/>
                <w:iCs/>
                <w:color w:val="000000" w:themeColor="text1"/>
                <w:szCs w:val="21"/>
              </w:rPr>
              <w:t>；</w:t>
            </w:r>
          </w:p>
          <w:p w14:paraId="6DEC304C" w14:textId="77777777" w:rsidR="00667904" w:rsidRPr="00007129" w:rsidRDefault="00000000">
            <w:pPr>
              <w:adjustRightInd w:val="0"/>
              <w:snapToGrid w:val="0"/>
              <w:jc w:val="left"/>
              <w:rPr>
                <w:rFonts w:ascii="宋体" w:hAnsi="宋体" w:hint="eastAsia"/>
                <w:color w:val="000000" w:themeColor="text1"/>
                <w:szCs w:val="21"/>
                <w:u w:val="single"/>
              </w:rPr>
            </w:pPr>
            <w:r w:rsidRPr="00007129">
              <w:rPr>
                <w:rFonts w:ascii="宋体" w:hAnsi="宋体" w:cs="宋体" w:hint="eastAsia"/>
                <w:iCs/>
                <w:color w:val="000000" w:themeColor="text1"/>
                <w:szCs w:val="21"/>
              </w:rPr>
              <w:t>（2）向</w:t>
            </w:r>
            <w:r w:rsidRPr="00007129">
              <w:rPr>
                <w:rFonts w:ascii="宋体" w:hAnsi="宋体" w:cs="宋体" w:hint="eastAsia"/>
                <w:iCs/>
                <w:color w:val="000000" w:themeColor="text1"/>
                <w:szCs w:val="21"/>
                <w:u w:val="single"/>
              </w:rPr>
              <w:t xml:space="preserve">                    </w:t>
            </w:r>
            <w:r w:rsidRPr="00007129">
              <w:rPr>
                <w:rFonts w:ascii="宋体" w:hAnsi="宋体" w:cs="宋体" w:hint="eastAsia"/>
                <w:iCs/>
                <w:color w:val="000000" w:themeColor="text1"/>
                <w:szCs w:val="21"/>
              </w:rPr>
              <w:t>人民法院起诉。</w:t>
            </w:r>
          </w:p>
        </w:tc>
      </w:tr>
      <w:tr w:rsidR="00667904" w:rsidRPr="00007129" w14:paraId="41F87E63" w14:textId="77777777">
        <w:trPr>
          <w:trHeight w:val="770"/>
          <w:jc w:val="center"/>
        </w:trPr>
        <w:tc>
          <w:tcPr>
            <w:tcW w:w="2571" w:type="dxa"/>
            <w:vAlign w:val="center"/>
          </w:tcPr>
          <w:p w14:paraId="0EE0CCCB"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第二节</w:t>
            </w:r>
          </w:p>
          <w:p w14:paraId="611D4808"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color w:val="000000" w:themeColor="text1"/>
                <w:szCs w:val="21"/>
              </w:rPr>
              <w:t>第23.1款</w:t>
            </w:r>
          </w:p>
        </w:tc>
        <w:tc>
          <w:tcPr>
            <w:tcW w:w="2517" w:type="dxa"/>
            <w:vAlign w:val="center"/>
          </w:tcPr>
          <w:p w14:paraId="3B615544" w14:textId="77777777" w:rsidR="00667904" w:rsidRPr="00007129" w:rsidRDefault="00000000">
            <w:pPr>
              <w:adjustRightInd w:val="0"/>
              <w:snapToGrid w:val="0"/>
              <w:jc w:val="center"/>
              <w:rPr>
                <w:rFonts w:ascii="宋体" w:hAnsi="宋体" w:hint="eastAsia"/>
                <w:color w:val="000000" w:themeColor="text1"/>
                <w:szCs w:val="21"/>
              </w:rPr>
            </w:pPr>
            <w:r w:rsidRPr="00007129">
              <w:rPr>
                <w:rFonts w:ascii="宋体" w:hAnsi="宋体" w:hint="eastAsia"/>
                <w:bCs/>
                <w:color w:val="000000" w:themeColor="text1"/>
                <w:szCs w:val="21"/>
              </w:rPr>
              <w:t>其他专用条款</w:t>
            </w:r>
          </w:p>
        </w:tc>
        <w:tc>
          <w:tcPr>
            <w:tcW w:w="4253" w:type="dxa"/>
            <w:vAlign w:val="center"/>
          </w:tcPr>
          <w:p w14:paraId="2010DCEF" w14:textId="77777777" w:rsidR="00667904" w:rsidRPr="00007129" w:rsidRDefault="00667904">
            <w:pPr>
              <w:adjustRightInd w:val="0"/>
              <w:snapToGrid w:val="0"/>
              <w:jc w:val="left"/>
              <w:rPr>
                <w:rFonts w:ascii="宋体" w:hAnsi="宋体" w:hint="eastAsia"/>
                <w:color w:val="000000" w:themeColor="text1"/>
                <w:szCs w:val="21"/>
              </w:rPr>
            </w:pPr>
          </w:p>
        </w:tc>
      </w:tr>
    </w:tbl>
    <w:p w14:paraId="75157354" w14:textId="77777777" w:rsidR="00667904" w:rsidRPr="00007129" w:rsidRDefault="00667904">
      <w:pPr>
        <w:spacing w:line="360" w:lineRule="auto"/>
        <w:jc w:val="center"/>
        <w:rPr>
          <w:rFonts w:ascii="宋体" w:hAnsi="宋体" w:cs="宋体" w:hint="eastAsia"/>
          <w:color w:val="000000" w:themeColor="text1"/>
          <w:szCs w:val="21"/>
        </w:rPr>
      </w:pPr>
    </w:p>
    <w:p w14:paraId="52F655C6" w14:textId="77777777" w:rsidR="00667904" w:rsidRPr="00007129" w:rsidRDefault="00000000">
      <w:pPr>
        <w:spacing w:line="480" w:lineRule="exact"/>
        <w:rPr>
          <w:rFonts w:ascii="宋体" w:hAnsi="宋体" w:hint="eastAsia"/>
          <w:color w:val="000000" w:themeColor="text1"/>
          <w:szCs w:val="21"/>
          <w:u w:val="single"/>
        </w:rPr>
      </w:pPr>
      <w:r w:rsidRPr="00007129">
        <w:rPr>
          <w:rFonts w:ascii="宋体" w:hAnsi="宋体" w:cs="宋体" w:hint="eastAsia"/>
          <w:b/>
          <w:color w:val="000000" w:themeColor="text1"/>
          <w:szCs w:val="21"/>
        </w:rPr>
        <w:t>注：此范本仅供参考，最终合同以双方协商确定。采购双方可根据最终达成的成交内容进行调整、修改、补充，正式合同以采购双方签订为准。</w:t>
      </w:r>
    </w:p>
    <w:p w14:paraId="4F457B4C" w14:textId="77777777" w:rsidR="00667904" w:rsidRPr="00007129" w:rsidRDefault="00667904">
      <w:pPr>
        <w:pStyle w:val="aa"/>
        <w:rPr>
          <w:rFonts w:hint="eastAsia"/>
        </w:rPr>
      </w:pPr>
    </w:p>
    <w:p w14:paraId="379801CE" w14:textId="77777777" w:rsidR="00667904" w:rsidRPr="00007129" w:rsidRDefault="00000000">
      <w:pPr>
        <w:rPr>
          <w:rFonts w:ascii="宋体" w:hAnsi="宋体" w:cs="宋体" w:hint="eastAsia"/>
          <w:b/>
          <w:bCs/>
          <w:color w:val="000000" w:themeColor="text1"/>
          <w:szCs w:val="21"/>
        </w:rPr>
      </w:pPr>
      <w:r w:rsidRPr="00007129">
        <w:rPr>
          <w:rFonts w:ascii="宋体" w:hAnsi="宋体" w:cs="宋体" w:hint="eastAsia"/>
          <w:b/>
          <w:bCs/>
          <w:color w:val="000000" w:themeColor="text1"/>
          <w:szCs w:val="21"/>
        </w:rPr>
        <w:br w:type="page"/>
      </w:r>
    </w:p>
    <w:p w14:paraId="5D8A0497" w14:textId="77777777" w:rsidR="00667904" w:rsidRPr="00007129" w:rsidRDefault="00667904">
      <w:pPr>
        <w:widowControl/>
        <w:jc w:val="left"/>
        <w:rPr>
          <w:rFonts w:ascii="宋体" w:hAnsi="宋体" w:cs="宋体" w:hint="eastAsia"/>
          <w:b/>
          <w:bCs/>
          <w:color w:val="000000" w:themeColor="text1"/>
          <w:szCs w:val="21"/>
        </w:rPr>
      </w:pPr>
    </w:p>
    <w:p w14:paraId="12DEFD02" w14:textId="77777777" w:rsidR="00667904" w:rsidRPr="00007129" w:rsidRDefault="00667904">
      <w:pPr>
        <w:widowControl/>
        <w:jc w:val="left"/>
        <w:rPr>
          <w:rFonts w:ascii="宋体" w:hAnsi="宋体" w:cs="宋体" w:hint="eastAsia"/>
          <w:b/>
          <w:bCs/>
          <w:color w:val="000000" w:themeColor="text1"/>
          <w:szCs w:val="21"/>
        </w:rPr>
      </w:pPr>
    </w:p>
    <w:p w14:paraId="0F9CFBA3" w14:textId="77777777" w:rsidR="00667904" w:rsidRPr="00007129" w:rsidRDefault="00000000">
      <w:pPr>
        <w:pStyle w:val="1"/>
        <w:numPr>
          <w:ilvl w:val="0"/>
          <w:numId w:val="7"/>
        </w:numPr>
        <w:ind w:left="0" w:firstLine="0"/>
        <w:jc w:val="center"/>
        <w:rPr>
          <w:rFonts w:ascii="宋体" w:eastAsia="宋体" w:hAnsi="宋体" w:cs="宋体" w:hint="eastAsia"/>
          <w:color w:val="000000" w:themeColor="text1"/>
          <w:sz w:val="36"/>
        </w:rPr>
      </w:pPr>
      <w:bookmarkStart w:id="94" w:name="_Toc393354839"/>
      <w:r w:rsidRPr="00007129">
        <w:rPr>
          <w:rFonts w:ascii="宋体" w:eastAsia="宋体" w:hAnsi="宋体" w:cs="宋体" w:hint="eastAsia"/>
          <w:color w:val="000000" w:themeColor="text1"/>
          <w:sz w:val="36"/>
        </w:rPr>
        <w:t xml:space="preserve"> </w:t>
      </w:r>
      <w:bookmarkStart w:id="95" w:name="_Toc194588834"/>
      <w:r w:rsidRPr="00007129">
        <w:rPr>
          <w:rFonts w:ascii="宋体" w:eastAsia="宋体" w:hAnsi="宋体" w:cs="宋体" w:hint="eastAsia"/>
          <w:color w:val="000000" w:themeColor="text1"/>
          <w:sz w:val="36"/>
        </w:rPr>
        <w:t>投标文件格式</w:t>
      </w:r>
      <w:bookmarkEnd w:id="94"/>
      <w:bookmarkEnd w:id="95"/>
    </w:p>
    <w:p w14:paraId="146E61C0" w14:textId="77777777" w:rsidR="00667904" w:rsidRPr="00007129" w:rsidRDefault="00000000">
      <w:pPr>
        <w:pStyle w:val="ae"/>
        <w:spacing w:line="500" w:lineRule="exact"/>
        <w:rPr>
          <w:rFonts w:hAnsi="宋体" w:cs="宋体" w:hint="eastAsia"/>
          <w:b/>
          <w:color w:val="000000" w:themeColor="text1"/>
          <w:sz w:val="24"/>
          <w:szCs w:val="24"/>
        </w:rPr>
      </w:pPr>
      <w:r w:rsidRPr="00007129">
        <w:rPr>
          <w:rFonts w:hAnsi="宋体" w:cs="宋体" w:hint="eastAsia"/>
          <w:color w:val="000000" w:themeColor="text1"/>
        </w:rPr>
        <w:br w:type="page"/>
      </w:r>
    </w:p>
    <w:p w14:paraId="69A8CBCE" w14:textId="77777777" w:rsidR="00667904" w:rsidRPr="00007129" w:rsidRDefault="00000000">
      <w:pPr>
        <w:pStyle w:val="ae"/>
        <w:spacing w:line="500" w:lineRule="exact"/>
        <w:outlineLvl w:val="1"/>
        <w:rPr>
          <w:rFonts w:hAnsi="宋体" w:cs="宋体" w:hint="eastAsia"/>
          <w:b/>
          <w:color w:val="000000" w:themeColor="text1"/>
          <w:sz w:val="30"/>
          <w:szCs w:val="30"/>
        </w:rPr>
      </w:pPr>
      <w:bookmarkStart w:id="96" w:name="_Toc194588835"/>
      <w:r w:rsidRPr="00007129">
        <w:rPr>
          <w:rFonts w:hAnsi="宋体" w:cs="宋体" w:hint="eastAsia"/>
          <w:b/>
          <w:color w:val="000000" w:themeColor="text1"/>
          <w:sz w:val="30"/>
          <w:szCs w:val="30"/>
        </w:rPr>
        <w:lastRenderedPageBreak/>
        <w:t>一、报价部分格式</w:t>
      </w:r>
      <w:bookmarkEnd w:id="96"/>
    </w:p>
    <w:p w14:paraId="0B9F7B80" w14:textId="77777777" w:rsidR="00667904" w:rsidRPr="00007129" w:rsidRDefault="00000000">
      <w:pPr>
        <w:pStyle w:val="ae"/>
        <w:spacing w:line="480" w:lineRule="exact"/>
        <w:outlineLvl w:val="2"/>
        <w:rPr>
          <w:rFonts w:hAnsi="宋体" w:cs="宋体" w:hint="eastAsia"/>
          <w:b/>
          <w:color w:val="000000" w:themeColor="text1"/>
        </w:rPr>
      </w:pPr>
      <w:bookmarkStart w:id="97" w:name="_Toc194588836"/>
      <w:r w:rsidRPr="00007129">
        <w:rPr>
          <w:rFonts w:hAnsi="宋体" w:cs="宋体" w:hint="eastAsia"/>
          <w:b/>
          <w:color w:val="000000" w:themeColor="text1"/>
          <w:sz w:val="24"/>
          <w:szCs w:val="24"/>
        </w:rPr>
        <w:t>格式：封面</w:t>
      </w:r>
      <w:bookmarkEnd w:id="97"/>
    </w:p>
    <w:p w14:paraId="005192EE" w14:textId="77777777" w:rsidR="00667904" w:rsidRPr="00007129" w:rsidRDefault="00667904">
      <w:pPr>
        <w:rPr>
          <w:rFonts w:ascii="宋体" w:hAnsi="宋体" w:cs="宋体" w:hint="eastAsia"/>
          <w:color w:val="000000" w:themeColor="text1"/>
        </w:rPr>
      </w:pPr>
    </w:p>
    <w:p w14:paraId="547E5521" w14:textId="77777777" w:rsidR="00667904" w:rsidRPr="00007129" w:rsidRDefault="00667904">
      <w:pPr>
        <w:rPr>
          <w:rFonts w:ascii="宋体" w:hAnsi="宋体" w:cs="宋体" w:hint="eastAsia"/>
          <w:color w:val="000000" w:themeColor="text1"/>
        </w:rPr>
      </w:pPr>
    </w:p>
    <w:p w14:paraId="0D94B453" w14:textId="77777777" w:rsidR="00667904" w:rsidRPr="00007129" w:rsidRDefault="00000000">
      <w:pPr>
        <w:pStyle w:val="ae"/>
        <w:tabs>
          <w:tab w:val="left" w:pos="8340"/>
        </w:tabs>
        <w:autoSpaceDE w:val="0"/>
        <w:autoSpaceDN w:val="0"/>
        <w:adjustRightInd w:val="0"/>
        <w:jc w:val="left"/>
        <w:rPr>
          <w:rFonts w:hAnsi="宋体" w:cs="宋体" w:hint="eastAsia"/>
          <w:bCs/>
          <w:color w:val="000000" w:themeColor="text1"/>
          <w:sz w:val="48"/>
        </w:rPr>
      </w:pPr>
      <w:r w:rsidRPr="00007129">
        <w:rPr>
          <w:rFonts w:hAnsi="宋体" w:cs="宋体" w:hint="eastAsia"/>
          <w:bCs/>
          <w:color w:val="000000" w:themeColor="text1"/>
          <w:sz w:val="48"/>
        </w:rPr>
        <w:tab/>
      </w:r>
    </w:p>
    <w:p w14:paraId="1CD69425" w14:textId="5AB9451E" w:rsidR="00667904" w:rsidRPr="00007129" w:rsidRDefault="00015EB7">
      <w:pPr>
        <w:pStyle w:val="ae"/>
        <w:autoSpaceDE w:val="0"/>
        <w:autoSpaceDN w:val="0"/>
        <w:adjustRightInd w:val="0"/>
        <w:spacing w:line="360" w:lineRule="auto"/>
        <w:jc w:val="center"/>
        <w:rPr>
          <w:rFonts w:hAnsi="宋体" w:cs="宋体" w:hint="eastAsia"/>
          <w:b/>
          <w:bCs/>
          <w:color w:val="000000" w:themeColor="text1"/>
          <w:kern w:val="0"/>
          <w:sz w:val="52"/>
          <w:szCs w:val="52"/>
        </w:rPr>
      </w:pPr>
      <w:r w:rsidRPr="00007129">
        <w:rPr>
          <w:rFonts w:hAnsi="宋体" w:cs="宋体" w:hint="eastAsia"/>
          <w:b/>
          <w:bCs/>
          <w:color w:val="000000" w:themeColor="text1"/>
          <w:kern w:val="0"/>
          <w:sz w:val="48"/>
          <w:szCs w:val="48"/>
        </w:rPr>
        <w:t>大理</w:t>
      </w:r>
      <w:proofErr w:type="gramStart"/>
      <w:r w:rsidRPr="00007129">
        <w:rPr>
          <w:rFonts w:hAnsi="宋体" w:cs="宋体" w:hint="eastAsia"/>
          <w:b/>
          <w:bCs/>
          <w:color w:val="000000" w:themeColor="text1"/>
          <w:kern w:val="0"/>
          <w:sz w:val="48"/>
          <w:szCs w:val="48"/>
        </w:rPr>
        <w:t>州农业</w:t>
      </w:r>
      <w:proofErr w:type="gramEnd"/>
      <w:r w:rsidRPr="00007129">
        <w:rPr>
          <w:rFonts w:hAnsi="宋体" w:cs="宋体" w:hint="eastAsia"/>
          <w:b/>
          <w:bCs/>
          <w:color w:val="000000" w:themeColor="text1"/>
          <w:kern w:val="0"/>
          <w:sz w:val="48"/>
          <w:szCs w:val="48"/>
        </w:rPr>
        <w:t>农村局采购2025年生物质燃料项目</w:t>
      </w:r>
      <w:r w:rsidRPr="00007129">
        <w:rPr>
          <w:rFonts w:hAnsi="宋体" w:cs="宋体" w:hint="eastAsia"/>
          <w:b/>
          <w:bCs/>
          <w:color w:val="000000" w:themeColor="text1"/>
          <w:kern w:val="0"/>
          <w:sz w:val="50"/>
          <w:szCs w:val="52"/>
        </w:rPr>
        <w:t xml:space="preserve"> </w:t>
      </w:r>
    </w:p>
    <w:p w14:paraId="6EFE078F" w14:textId="77777777" w:rsidR="00667904" w:rsidRPr="00007129" w:rsidRDefault="00667904">
      <w:pPr>
        <w:pStyle w:val="ae"/>
        <w:spacing w:line="500" w:lineRule="exact"/>
        <w:jc w:val="center"/>
        <w:rPr>
          <w:rFonts w:hAnsi="宋体" w:cs="宋体" w:hint="eastAsia"/>
          <w:b/>
          <w:color w:val="000000" w:themeColor="text1"/>
          <w:sz w:val="32"/>
          <w:szCs w:val="32"/>
        </w:rPr>
      </w:pPr>
    </w:p>
    <w:p w14:paraId="2274FB07" w14:textId="77777777" w:rsidR="00667904" w:rsidRPr="00007129" w:rsidRDefault="00667904">
      <w:pPr>
        <w:pStyle w:val="ae"/>
        <w:spacing w:line="500" w:lineRule="exact"/>
        <w:jc w:val="center"/>
        <w:rPr>
          <w:rFonts w:hAnsi="宋体" w:cs="宋体" w:hint="eastAsia"/>
          <w:b/>
          <w:color w:val="000000" w:themeColor="text1"/>
          <w:sz w:val="32"/>
          <w:szCs w:val="32"/>
        </w:rPr>
      </w:pPr>
    </w:p>
    <w:p w14:paraId="7CCEFB9A" w14:textId="77777777" w:rsidR="00667904" w:rsidRPr="00007129" w:rsidRDefault="00667904">
      <w:pPr>
        <w:pStyle w:val="ae"/>
        <w:spacing w:line="500" w:lineRule="exact"/>
        <w:jc w:val="center"/>
        <w:rPr>
          <w:rFonts w:hAnsi="宋体" w:cs="宋体" w:hint="eastAsia"/>
          <w:b/>
          <w:color w:val="000000" w:themeColor="text1"/>
          <w:sz w:val="32"/>
          <w:szCs w:val="32"/>
        </w:rPr>
      </w:pPr>
    </w:p>
    <w:p w14:paraId="2B974EC3" w14:textId="77777777" w:rsidR="00667904" w:rsidRPr="00007129" w:rsidRDefault="00667904">
      <w:pPr>
        <w:pStyle w:val="ae"/>
        <w:spacing w:line="500" w:lineRule="exact"/>
        <w:jc w:val="center"/>
        <w:rPr>
          <w:rFonts w:hAnsi="宋体" w:cs="宋体" w:hint="eastAsia"/>
          <w:b/>
          <w:color w:val="000000" w:themeColor="text1"/>
          <w:sz w:val="32"/>
          <w:szCs w:val="32"/>
        </w:rPr>
      </w:pPr>
    </w:p>
    <w:p w14:paraId="66B56694" w14:textId="77777777" w:rsidR="00667904" w:rsidRPr="00007129" w:rsidRDefault="00667904">
      <w:pPr>
        <w:pStyle w:val="ae"/>
        <w:spacing w:line="500" w:lineRule="exact"/>
        <w:jc w:val="center"/>
        <w:rPr>
          <w:rFonts w:hAnsi="宋体" w:cs="宋体" w:hint="eastAsia"/>
          <w:b/>
          <w:color w:val="000000" w:themeColor="text1"/>
          <w:sz w:val="32"/>
          <w:szCs w:val="32"/>
        </w:rPr>
      </w:pPr>
    </w:p>
    <w:p w14:paraId="582D3081" w14:textId="77777777" w:rsidR="00667904" w:rsidRPr="00007129" w:rsidRDefault="00000000">
      <w:pPr>
        <w:pStyle w:val="ae"/>
        <w:spacing w:line="780" w:lineRule="exact"/>
        <w:jc w:val="center"/>
        <w:rPr>
          <w:rFonts w:hAnsi="宋体" w:cs="宋体" w:hint="eastAsia"/>
          <w:b/>
          <w:color w:val="000000" w:themeColor="text1"/>
          <w:sz w:val="72"/>
          <w:szCs w:val="72"/>
        </w:rPr>
      </w:pPr>
      <w:r w:rsidRPr="00007129">
        <w:rPr>
          <w:rFonts w:hAnsi="宋体" w:cs="宋体" w:hint="eastAsia"/>
          <w:b/>
          <w:color w:val="000000" w:themeColor="text1"/>
          <w:sz w:val="72"/>
          <w:szCs w:val="72"/>
        </w:rPr>
        <w:t>投 标 文 件</w:t>
      </w:r>
    </w:p>
    <w:p w14:paraId="58AA9E8D" w14:textId="77777777" w:rsidR="00667904" w:rsidRPr="00007129" w:rsidRDefault="00667904">
      <w:pPr>
        <w:pStyle w:val="ae"/>
        <w:spacing w:line="500" w:lineRule="exact"/>
        <w:jc w:val="center"/>
        <w:rPr>
          <w:rFonts w:hAnsi="宋体" w:cs="宋体" w:hint="eastAsia"/>
          <w:b/>
          <w:color w:val="000000" w:themeColor="text1"/>
          <w:sz w:val="72"/>
          <w:szCs w:val="72"/>
        </w:rPr>
      </w:pPr>
    </w:p>
    <w:p w14:paraId="24917153" w14:textId="77777777" w:rsidR="00667904" w:rsidRPr="00007129" w:rsidRDefault="00000000">
      <w:pPr>
        <w:pStyle w:val="ae"/>
        <w:spacing w:line="500" w:lineRule="exact"/>
        <w:jc w:val="center"/>
        <w:rPr>
          <w:rFonts w:hAnsi="宋体" w:cs="宋体" w:hint="eastAsia"/>
          <w:b/>
          <w:color w:val="000000" w:themeColor="text1"/>
          <w:sz w:val="24"/>
          <w:szCs w:val="24"/>
        </w:rPr>
      </w:pPr>
      <w:r w:rsidRPr="00007129">
        <w:rPr>
          <w:rFonts w:hAnsi="宋体" w:cs="宋体" w:hint="eastAsia"/>
          <w:b/>
          <w:color w:val="000000" w:themeColor="text1"/>
          <w:sz w:val="24"/>
          <w:szCs w:val="24"/>
        </w:rPr>
        <w:t>招标编号：</w:t>
      </w:r>
    </w:p>
    <w:p w14:paraId="7AB5386B" w14:textId="77777777" w:rsidR="00667904" w:rsidRPr="00007129" w:rsidRDefault="00000000">
      <w:pPr>
        <w:pStyle w:val="ae"/>
        <w:spacing w:line="500" w:lineRule="exact"/>
        <w:jc w:val="center"/>
        <w:rPr>
          <w:rFonts w:hAnsi="宋体" w:cs="宋体" w:hint="eastAsia"/>
          <w:b/>
          <w:color w:val="000000" w:themeColor="text1"/>
          <w:sz w:val="24"/>
          <w:szCs w:val="24"/>
        </w:rPr>
      </w:pPr>
      <w:r w:rsidRPr="00007129">
        <w:rPr>
          <w:rFonts w:hAnsi="宋体" w:cs="宋体" w:hint="eastAsia"/>
          <w:b/>
          <w:color w:val="000000" w:themeColor="text1"/>
          <w:sz w:val="24"/>
          <w:szCs w:val="24"/>
        </w:rPr>
        <w:t>项目编号：</w:t>
      </w:r>
    </w:p>
    <w:p w14:paraId="154254B7" w14:textId="77777777" w:rsidR="00667904" w:rsidRPr="00007129" w:rsidRDefault="00000000">
      <w:pPr>
        <w:pStyle w:val="ae"/>
        <w:spacing w:line="500" w:lineRule="exact"/>
        <w:rPr>
          <w:rFonts w:hAnsi="宋体" w:cs="宋体" w:hint="eastAsia"/>
          <w:b/>
          <w:color w:val="000000" w:themeColor="text1"/>
          <w:sz w:val="28"/>
          <w:szCs w:val="28"/>
          <w:u w:val="single"/>
        </w:rPr>
      </w:pPr>
      <w:r w:rsidRPr="00007129">
        <w:rPr>
          <w:rFonts w:hAnsi="宋体" w:cs="宋体" w:hint="eastAsia"/>
          <w:b/>
          <w:color w:val="000000" w:themeColor="text1"/>
          <w:sz w:val="28"/>
          <w:szCs w:val="28"/>
          <w:u w:val="single"/>
        </w:rPr>
        <w:t xml:space="preserve">           </w:t>
      </w:r>
    </w:p>
    <w:p w14:paraId="2CB89D10" w14:textId="77777777" w:rsidR="00667904" w:rsidRPr="00007129" w:rsidRDefault="00667904">
      <w:pPr>
        <w:pStyle w:val="ae"/>
        <w:spacing w:line="500" w:lineRule="exact"/>
        <w:rPr>
          <w:rFonts w:hAnsi="宋体" w:cs="宋体" w:hint="eastAsia"/>
          <w:b/>
          <w:color w:val="000000" w:themeColor="text1"/>
          <w:sz w:val="72"/>
          <w:szCs w:val="72"/>
        </w:rPr>
      </w:pPr>
    </w:p>
    <w:p w14:paraId="416E4B93" w14:textId="77777777" w:rsidR="00667904" w:rsidRPr="00007129" w:rsidRDefault="00667904">
      <w:pPr>
        <w:pStyle w:val="ae"/>
        <w:spacing w:line="500" w:lineRule="exact"/>
        <w:jc w:val="center"/>
        <w:rPr>
          <w:rFonts w:hAnsi="宋体" w:cs="宋体" w:hint="eastAsia"/>
          <w:b/>
          <w:color w:val="000000" w:themeColor="text1"/>
          <w:sz w:val="72"/>
          <w:szCs w:val="72"/>
        </w:rPr>
      </w:pPr>
    </w:p>
    <w:p w14:paraId="3F561B4C" w14:textId="77777777" w:rsidR="00667904" w:rsidRPr="00007129" w:rsidRDefault="00667904">
      <w:pPr>
        <w:pStyle w:val="ae"/>
        <w:spacing w:line="500" w:lineRule="exact"/>
        <w:jc w:val="center"/>
        <w:rPr>
          <w:rFonts w:hAnsi="宋体" w:cs="宋体" w:hint="eastAsia"/>
          <w:b/>
          <w:color w:val="000000" w:themeColor="text1"/>
          <w:sz w:val="72"/>
          <w:szCs w:val="72"/>
        </w:rPr>
      </w:pPr>
    </w:p>
    <w:p w14:paraId="656204BB" w14:textId="77777777" w:rsidR="00667904" w:rsidRPr="00007129" w:rsidRDefault="00667904">
      <w:pPr>
        <w:pStyle w:val="ae"/>
        <w:spacing w:line="500" w:lineRule="exact"/>
        <w:rPr>
          <w:rFonts w:hAnsi="宋体" w:cs="宋体" w:hint="eastAsia"/>
          <w:b/>
          <w:color w:val="000000" w:themeColor="text1"/>
          <w:sz w:val="72"/>
          <w:szCs w:val="72"/>
        </w:rPr>
      </w:pPr>
    </w:p>
    <w:p w14:paraId="7C5C56C4" w14:textId="77777777" w:rsidR="00667904" w:rsidRPr="00007129" w:rsidRDefault="00000000">
      <w:pPr>
        <w:spacing w:line="480" w:lineRule="auto"/>
        <w:ind w:leftChars="539" w:left="1132" w:firstLine="1"/>
        <w:rPr>
          <w:rFonts w:ascii="宋体" w:hAnsi="宋体" w:cs="宋体" w:hint="eastAsia"/>
          <w:color w:val="000000" w:themeColor="text1"/>
          <w:sz w:val="24"/>
        </w:rPr>
      </w:pPr>
      <w:r w:rsidRPr="00007129">
        <w:rPr>
          <w:rFonts w:ascii="宋体" w:hAnsi="宋体" w:cs="宋体" w:hint="eastAsia"/>
          <w:color w:val="000000" w:themeColor="text1"/>
          <w:sz w:val="24"/>
        </w:rPr>
        <w:t>供应商名称：</w:t>
      </w:r>
      <w:r w:rsidRPr="00007129">
        <w:rPr>
          <w:rFonts w:ascii="宋体" w:hAnsi="宋体" w:cs="宋体" w:hint="eastAsia"/>
          <w:color w:val="000000" w:themeColor="text1"/>
          <w:sz w:val="24"/>
          <w:u w:val="single"/>
        </w:rPr>
        <w:t xml:space="preserve">                                </w:t>
      </w:r>
      <w:r w:rsidRPr="00007129">
        <w:rPr>
          <w:rFonts w:ascii="宋体" w:hAnsi="宋体" w:cs="宋体" w:hint="eastAsia"/>
          <w:color w:val="000000" w:themeColor="text1"/>
          <w:sz w:val="24"/>
        </w:rPr>
        <w:t>(电子签章)</w:t>
      </w:r>
    </w:p>
    <w:p w14:paraId="7D799F6D" w14:textId="77777777" w:rsidR="00667904" w:rsidRPr="00007129" w:rsidRDefault="00000000">
      <w:pPr>
        <w:pStyle w:val="ae"/>
        <w:spacing w:line="480" w:lineRule="auto"/>
        <w:ind w:leftChars="539" w:left="1132" w:firstLine="1"/>
        <w:rPr>
          <w:rFonts w:hAnsi="宋体" w:cs="宋体" w:hint="eastAsia"/>
          <w:color w:val="000000" w:themeColor="text1"/>
          <w:sz w:val="24"/>
        </w:rPr>
      </w:pPr>
      <w:r w:rsidRPr="00007129">
        <w:rPr>
          <w:rFonts w:hAnsi="宋体" w:cs="宋体" w:hint="eastAsia"/>
          <w:color w:val="000000" w:themeColor="text1"/>
          <w:sz w:val="24"/>
        </w:rPr>
        <w:t>法定代表人（单位负责人）或委托代理人：</w:t>
      </w:r>
      <w:r w:rsidRPr="00007129">
        <w:rPr>
          <w:rFonts w:hAnsi="宋体" w:cs="宋体" w:hint="eastAsia"/>
          <w:color w:val="000000" w:themeColor="text1"/>
          <w:sz w:val="24"/>
          <w:u w:val="single"/>
        </w:rPr>
        <w:t xml:space="preserve">            </w:t>
      </w:r>
      <w:r w:rsidRPr="00007129">
        <w:rPr>
          <w:rFonts w:hAnsi="宋体" w:cs="宋体" w:hint="eastAsia"/>
          <w:color w:val="000000" w:themeColor="text1"/>
          <w:sz w:val="24"/>
        </w:rPr>
        <w:t>（签字或电子签章）</w:t>
      </w:r>
    </w:p>
    <w:p w14:paraId="3DE60D1D" w14:textId="77777777" w:rsidR="00667904" w:rsidRPr="00007129" w:rsidRDefault="00000000">
      <w:pPr>
        <w:pStyle w:val="ae"/>
        <w:spacing w:line="480" w:lineRule="auto"/>
        <w:ind w:leftChars="539" w:left="1132" w:firstLine="1"/>
        <w:rPr>
          <w:rFonts w:hAnsi="宋体" w:cs="宋体" w:hint="eastAsia"/>
          <w:color w:val="000000" w:themeColor="text1"/>
          <w:sz w:val="24"/>
        </w:rPr>
      </w:pPr>
      <w:r w:rsidRPr="00007129">
        <w:rPr>
          <w:rFonts w:hAnsi="宋体" w:cs="宋体" w:hint="eastAsia"/>
          <w:color w:val="000000" w:themeColor="text1"/>
          <w:sz w:val="24"/>
        </w:rPr>
        <w:t>日      期：</w:t>
      </w:r>
      <w:r w:rsidRPr="00007129">
        <w:rPr>
          <w:rFonts w:hAnsi="宋体" w:cs="宋体" w:hint="eastAsia"/>
          <w:color w:val="000000" w:themeColor="text1"/>
          <w:sz w:val="24"/>
          <w:u w:val="single"/>
        </w:rPr>
        <w:t xml:space="preserve">      </w:t>
      </w:r>
      <w:r w:rsidRPr="00007129">
        <w:rPr>
          <w:rFonts w:hAnsi="宋体" w:cs="宋体" w:hint="eastAsia"/>
          <w:color w:val="000000" w:themeColor="text1"/>
          <w:sz w:val="24"/>
        </w:rPr>
        <w:t>年</w:t>
      </w:r>
      <w:r w:rsidRPr="00007129">
        <w:rPr>
          <w:rFonts w:hAnsi="宋体" w:cs="宋体" w:hint="eastAsia"/>
          <w:color w:val="000000" w:themeColor="text1"/>
          <w:sz w:val="24"/>
          <w:u w:val="single"/>
        </w:rPr>
        <w:t xml:space="preserve">     </w:t>
      </w:r>
      <w:r w:rsidRPr="00007129">
        <w:rPr>
          <w:rFonts w:hAnsi="宋体" w:cs="宋体" w:hint="eastAsia"/>
          <w:color w:val="000000" w:themeColor="text1"/>
          <w:sz w:val="24"/>
        </w:rPr>
        <w:t>月</w:t>
      </w:r>
      <w:r w:rsidRPr="00007129">
        <w:rPr>
          <w:rFonts w:hAnsi="宋体" w:cs="宋体" w:hint="eastAsia"/>
          <w:color w:val="000000" w:themeColor="text1"/>
          <w:sz w:val="24"/>
          <w:u w:val="single"/>
        </w:rPr>
        <w:t xml:space="preserve">     </w:t>
      </w:r>
      <w:r w:rsidRPr="00007129">
        <w:rPr>
          <w:rFonts w:hAnsi="宋体" w:cs="宋体" w:hint="eastAsia"/>
          <w:color w:val="000000" w:themeColor="text1"/>
          <w:sz w:val="24"/>
        </w:rPr>
        <w:t>日</w:t>
      </w:r>
    </w:p>
    <w:p w14:paraId="3D91D665" w14:textId="77777777" w:rsidR="00667904" w:rsidRPr="00007129" w:rsidRDefault="00000000">
      <w:pPr>
        <w:pStyle w:val="ae"/>
        <w:spacing w:line="500" w:lineRule="exact"/>
        <w:rPr>
          <w:rFonts w:hAnsi="宋体" w:cs="宋体" w:hint="eastAsia"/>
          <w:b/>
          <w:color w:val="000000" w:themeColor="text1"/>
          <w:sz w:val="24"/>
          <w:szCs w:val="24"/>
        </w:rPr>
      </w:pPr>
      <w:r w:rsidRPr="00007129">
        <w:rPr>
          <w:rFonts w:hAnsi="宋体" w:cs="宋体" w:hint="eastAsia"/>
          <w:b/>
          <w:color w:val="000000" w:themeColor="text1"/>
          <w:sz w:val="24"/>
          <w:szCs w:val="24"/>
        </w:rPr>
        <w:br w:type="page"/>
      </w:r>
    </w:p>
    <w:p w14:paraId="1EDAB7C3" w14:textId="77777777" w:rsidR="00667904" w:rsidRPr="00007129" w:rsidRDefault="00000000">
      <w:pPr>
        <w:pStyle w:val="ae"/>
        <w:spacing w:line="480" w:lineRule="exact"/>
        <w:outlineLvl w:val="2"/>
        <w:rPr>
          <w:rFonts w:hAnsi="宋体" w:cs="宋体" w:hint="eastAsia"/>
          <w:b/>
          <w:color w:val="000000" w:themeColor="text1"/>
          <w:sz w:val="24"/>
          <w:szCs w:val="24"/>
        </w:rPr>
      </w:pPr>
      <w:bookmarkStart w:id="98" w:name="_Toc194588837"/>
      <w:r w:rsidRPr="00007129">
        <w:rPr>
          <w:rFonts w:hAnsi="宋体" w:cs="宋体" w:hint="eastAsia"/>
          <w:b/>
          <w:color w:val="000000" w:themeColor="text1"/>
          <w:sz w:val="24"/>
          <w:szCs w:val="24"/>
        </w:rPr>
        <w:lastRenderedPageBreak/>
        <w:t>格式1：开标一览表</w:t>
      </w:r>
      <w:bookmarkEnd w:id="98"/>
    </w:p>
    <w:p w14:paraId="47C869DD" w14:textId="77777777" w:rsidR="00667904" w:rsidRPr="00007129" w:rsidRDefault="00667904">
      <w:pPr>
        <w:pStyle w:val="ae"/>
        <w:spacing w:line="500" w:lineRule="exact"/>
        <w:rPr>
          <w:rFonts w:hAnsi="宋体" w:cs="宋体" w:hint="eastAsia"/>
          <w:b/>
          <w:color w:val="000000" w:themeColor="text1"/>
          <w:sz w:val="24"/>
          <w:szCs w:val="24"/>
        </w:rPr>
      </w:pPr>
    </w:p>
    <w:p w14:paraId="6E921BB3" w14:textId="77777777" w:rsidR="00667904" w:rsidRPr="00007129" w:rsidRDefault="00000000">
      <w:pPr>
        <w:pStyle w:val="ae"/>
        <w:spacing w:line="440" w:lineRule="exact"/>
        <w:ind w:firstLine="562"/>
        <w:jc w:val="center"/>
        <w:rPr>
          <w:rFonts w:hAnsi="宋体" w:cs="宋体" w:hint="eastAsia"/>
          <w:b/>
          <w:bCs/>
          <w:color w:val="000000" w:themeColor="text1"/>
          <w:sz w:val="28"/>
          <w:szCs w:val="28"/>
        </w:rPr>
      </w:pPr>
      <w:bookmarkStart w:id="99" w:name="_Toc476856076"/>
      <w:bookmarkStart w:id="100" w:name="_Toc393354840"/>
      <w:bookmarkStart w:id="101" w:name="_Toc213141093"/>
      <w:bookmarkStart w:id="102" w:name="_Toc475291693"/>
      <w:r w:rsidRPr="00007129">
        <w:rPr>
          <w:rFonts w:hAnsi="宋体" w:cs="宋体" w:hint="eastAsia"/>
          <w:b/>
          <w:bCs/>
          <w:color w:val="000000" w:themeColor="text1"/>
          <w:sz w:val="28"/>
          <w:szCs w:val="28"/>
        </w:rPr>
        <w:t>开标一览表</w:t>
      </w:r>
      <w:bookmarkEnd w:id="99"/>
      <w:bookmarkEnd w:id="100"/>
      <w:bookmarkEnd w:id="101"/>
      <w:bookmarkEnd w:id="102"/>
    </w:p>
    <w:p w14:paraId="763D88C0" w14:textId="77777777" w:rsidR="00667904" w:rsidRPr="00007129" w:rsidRDefault="00000000">
      <w:pPr>
        <w:pStyle w:val="ae"/>
        <w:autoSpaceDE w:val="0"/>
        <w:autoSpaceDN w:val="0"/>
        <w:adjustRightInd w:val="0"/>
        <w:spacing w:line="480" w:lineRule="exact"/>
        <w:rPr>
          <w:rFonts w:hAnsi="宋体" w:cs="宋体" w:hint="eastAsia"/>
          <w:b/>
          <w:bCs/>
          <w:color w:val="000000" w:themeColor="text1"/>
          <w:kern w:val="0"/>
          <w:szCs w:val="52"/>
        </w:rPr>
      </w:pPr>
      <w:r w:rsidRPr="00007129">
        <w:rPr>
          <w:rFonts w:hAnsi="宋体" w:cs="宋体" w:hint="eastAsia"/>
          <w:color w:val="000000" w:themeColor="text1"/>
          <w:szCs w:val="24"/>
        </w:rPr>
        <w:t>项目名称：</w:t>
      </w:r>
      <w:r w:rsidRPr="00007129">
        <w:rPr>
          <w:rFonts w:hAnsi="宋体" w:cs="宋体" w:hint="eastAsia"/>
          <w:color w:val="000000" w:themeColor="text1"/>
        </w:rPr>
        <w:t xml:space="preserve"> </w:t>
      </w:r>
    </w:p>
    <w:p w14:paraId="31B42F27" w14:textId="77777777" w:rsidR="00667904" w:rsidRPr="00007129" w:rsidRDefault="00000000">
      <w:pPr>
        <w:spacing w:line="480" w:lineRule="exact"/>
        <w:rPr>
          <w:rFonts w:ascii="宋体" w:hAnsi="宋体" w:cs="宋体" w:hint="eastAsia"/>
          <w:color w:val="000000" w:themeColor="text1"/>
        </w:rPr>
      </w:pPr>
      <w:r w:rsidRPr="00007129">
        <w:rPr>
          <w:rFonts w:ascii="宋体" w:hAnsi="宋体" w:cs="宋体" w:hint="eastAsia"/>
          <w:color w:val="000000" w:themeColor="text1"/>
        </w:rPr>
        <w:t>招标编号：</w:t>
      </w:r>
    </w:p>
    <w:p w14:paraId="6881B951" w14:textId="77777777" w:rsidR="00667904" w:rsidRPr="00007129" w:rsidRDefault="00000000">
      <w:pPr>
        <w:spacing w:line="480" w:lineRule="exact"/>
        <w:rPr>
          <w:rFonts w:ascii="宋体" w:hAnsi="宋体" w:cs="宋体" w:hint="eastAsia"/>
          <w:color w:val="000000" w:themeColor="text1"/>
        </w:rPr>
      </w:pPr>
      <w:r w:rsidRPr="00007129">
        <w:rPr>
          <w:rFonts w:ascii="宋体" w:hAnsi="宋体" w:cs="宋体" w:hint="eastAsia"/>
          <w:color w:val="000000" w:themeColor="text1"/>
        </w:rPr>
        <w:t xml:space="preserve">项目编号：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6973"/>
      </w:tblGrid>
      <w:tr w:rsidR="00007129" w:rsidRPr="00007129" w14:paraId="38C4C502" w14:textId="77777777">
        <w:trPr>
          <w:trHeight w:val="993"/>
        </w:trPr>
        <w:tc>
          <w:tcPr>
            <w:tcW w:w="2349" w:type="dxa"/>
            <w:vAlign w:val="center"/>
          </w:tcPr>
          <w:p w14:paraId="53AF4393" w14:textId="77777777" w:rsidR="00667904" w:rsidRPr="00007129" w:rsidRDefault="00000000">
            <w:pPr>
              <w:jc w:val="center"/>
              <w:rPr>
                <w:rFonts w:ascii="宋体" w:hAnsi="宋体" w:hint="eastAsia"/>
                <w:bCs/>
                <w:color w:val="000000" w:themeColor="text1"/>
                <w:szCs w:val="21"/>
              </w:rPr>
            </w:pPr>
            <w:r w:rsidRPr="00007129">
              <w:rPr>
                <w:rFonts w:ascii="宋体" w:hAnsi="宋体" w:hint="eastAsia"/>
                <w:bCs/>
                <w:color w:val="000000" w:themeColor="text1"/>
                <w:szCs w:val="21"/>
              </w:rPr>
              <w:t>供应商名称</w:t>
            </w:r>
          </w:p>
        </w:tc>
        <w:tc>
          <w:tcPr>
            <w:tcW w:w="6973" w:type="dxa"/>
            <w:vAlign w:val="center"/>
          </w:tcPr>
          <w:p w14:paraId="05C02E81" w14:textId="77777777" w:rsidR="00667904" w:rsidRPr="00007129" w:rsidRDefault="00667904">
            <w:pPr>
              <w:jc w:val="center"/>
              <w:rPr>
                <w:rFonts w:ascii="宋体" w:hAnsi="宋体" w:cs="宋体" w:hint="eastAsia"/>
                <w:bCs/>
                <w:color w:val="000000" w:themeColor="text1"/>
                <w:szCs w:val="21"/>
              </w:rPr>
            </w:pPr>
          </w:p>
        </w:tc>
      </w:tr>
      <w:tr w:rsidR="00007129" w:rsidRPr="00007129" w14:paraId="65842600" w14:textId="77777777">
        <w:trPr>
          <w:trHeight w:val="90"/>
        </w:trPr>
        <w:tc>
          <w:tcPr>
            <w:tcW w:w="2349" w:type="dxa"/>
            <w:vAlign w:val="center"/>
          </w:tcPr>
          <w:p w14:paraId="6FC6B5C4" w14:textId="15058792" w:rsidR="00667904" w:rsidRPr="00007129" w:rsidRDefault="00834143">
            <w:pPr>
              <w:jc w:val="center"/>
              <w:rPr>
                <w:rFonts w:ascii="宋体" w:hAnsi="宋体" w:hint="eastAsia"/>
                <w:color w:val="000000" w:themeColor="text1"/>
              </w:rPr>
            </w:pPr>
            <w:r w:rsidRPr="00007129">
              <w:rPr>
                <w:rFonts w:ascii="宋体" w:hAnsi="宋体" w:hint="eastAsia"/>
                <w:bCs/>
                <w:color w:val="000000" w:themeColor="text1"/>
                <w:szCs w:val="21"/>
              </w:rPr>
              <w:t>每吨报价</w:t>
            </w:r>
            <w:r w:rsidR="004B4862" w:rsidRPr="00007129">
              <w:rPr>
                <w:rFonts w:ascii="宋体" w:hAnsi="宋体" w:hint="eastAsia"/>
                <w:bCs/>
                <w:color w:val="000000" w:themeColor="text1"/>
                <w:szCs w:val="21"/>
              </w:rPr>
              <w:t>[单价]</w:t>
            </w:r>
            <w:r w:rsidRPr="00007129">
              <w:rPr>
                <w:rFonts w:ascii="宋体" w:hAnsi="宋体" w:hint="eastAsia"/>
                <w:bCs/>
                <w:color w:val="000000" w:themeColor="text1"/>
                <w:szCs w:val="21"/>
              </w:rPr>
              <w:t>（元/吨）（</w:t>
            </w:r>
            <w:r w:rsidR="004B4862" w:rsidRPr="00007129">
              <w:rPr>
                <w:rFonts w:ascii="宋体" w:hAnsi="宋体" w:hint="eastAsia"/>
                <w:bCs/>
                <w:color w:val="000000" w:themeColor="text1"/>
                <w:szCs w:val="21"/>
              </w:rPr>
              <w:t>每吨报价[单价]</w:t>
            </w:r>
            <w:r w:rsidRPr="00007129">
              <w:rPr>
                <w:rFonts w:ascii="宋体" w:hAnsi="宋体" w:hint="eastAsia"/>
                <w:bCs/>
                <w:color w:val="000000" w:themeColor="text1"/>
                <w:szCs w:val="21"/>
              </w:rPr>
              <w:t>=</w:t>
            </w:r>
            <w:r w:rsidR="0029576D" w:rsidRPr="00007129">
              <w:rPr>
                <w:rFonts w:hint="eastAsia"/>
                <w:color w:val="000000" w:themeColor="text1"/>
              </w:rPr>
              <w:t xml:space="preserve"> </w:t>
            </w:r>
            <w:r w:rsidR="0029576D" w:rsidRPr="00007129">
              <w:rPr>
                <w:rFonts w:ascii="宋体" w:hAnsi="宋体" w:hint="eastAsia"/>
                <w:bCs/>
                <w:color w:val="000000" w:themeColor="text1"/>
                <w:szCs w:val="21"/>
              </w:rPr>
              <w:t>农户自己支付中标主体的费用</w:t>
            </w:r>
            <w:r w:rsidRPr="00007129">
              <w:rPr>
                <w:rFonts w:ascii="宋体" w:hAnsi="宋体" w:hint="eastAsia"/>
                <w:bCs/>
                <w:color w:val="000000" w:themeColor="text1"/>
                <w:szCs w:val="21"/>
              </w:rPr>
              <w:t>+每吨补贴100元）</w:t>
            </w:r>
          </w:p>
        </w:tc>
        <w:tc>
          <w:tcPr>
            <w:tcW w:w="6973" w:type="dxa"/>
            <w:vAlign w:val="center"/>
          </w:tcPr>
          <w:p w14:paraId="35380A74" w14:textId="77777777" w:rsidR="00667904" w:rsidRPr="00007129" w:rsidRDefault="00000000">
            <w:pPr>
              <w:pStyle w:val="aa"/>
              <w:rPr>
                <w:rFonts w:hint="eastAsia"/>
              </w:rPr>
            </w:pPr>
            <w:r w:rsidRPr="00007129">
              <w:rPr>
                <w:rFonts w:hint="eastAsia"/>
              </w:rPr>
              <w:t>大写：</w:t>
            </w:r>
          </w:p>
          <w:p w14:paraId="41F5CD7F" w14:textId="77777777" w:rsidR="00667904" w:rsidRPr="00007129" w:rsidRDefault="00667904">
            <w:pPr>
              <w:pStyle w:val="aa"/>
              <w:rPr>
                <w:rFonts w:hint="eastAsia"/>
              </w:rPr>
            </w:pPr>
          </w:p>
          <w:p w14:paraId="0DD9544F" w14:textId="77777777" w:rsidR="00667904" w:rsidRPr="00007129" w:rsidRDefault="00000000">
            <w:pPr>
              <w:pStyle w:val="aa"/>
              <w:rPr>
                <w:rFonts w:hint="eastAsia"/>
              </w:rPr>
            </w:pPr>
            <w:r w:rsidRPr="00007129">
              <w:rPr>
                <w:rFonts w:hint="eastAsia"/>
              </w:rPr>
              <w:t>小写：</w:t>
            </w:r>
          </w:p>
        </w:tc>
      </w:tr>
      <w:tr w:rsidR="00007129" w:rsidRPr="00007129" w14:paraId="51A8FCA7" w14:textId="77777777">
        <w:trPr>
          <w:trHeight w:val="1343"/>
        </w:trPr>
        <w:tc>
          <w:tcPr>
            <w:tcW w:w="2349" w:type="dxa"/>
            <w:vAlign w:val="center"/>
          </w:tcPr>
          <w:p w14:paraId="19B2BCE6" w14:textId="77777777" w:rsidR="00667904" w:rsidRPr="00007129" w:rsidRDefault="00000000">
            <w:pPr>
              <w:jc w:val="center"/>
              <w:rPr>
                <w:rFonts w:ascii="宋体" w:hAnsi="宋体" w:hint="eastAsia"/>
                <w:bCs/>
                <w:color w:val="000000" w:themeColor="text1"/>
                <w:szCs w:val="21"/>
              </w:rPr>
            </w:pPr>
            <w:r w:rsidRPr="00007129">
              <w:rPr>
                <w:rFonts w:ascii="宋体" w:hAnsi="宋体" w:hint="eastAsia"/>
                <w:bCs/>
                <w:color w:val="000000" w:themeColor="text1"/>
                <w:szCs w:val="21"/>
              </w:rPr>
              <w:t>投标总报价（投标总报价（元）= 42667吨×每吨补贴金额100元）</w:t>
            </w:r>
          </w:p>
        </w:tc>
        <w:tc>
          <w:tcPr>
            <w:tcW w:w="6973" w:type="dxa"/>
            <w:vAlign w:val="center"/>
          </w:tcPr>
          <w:p w14:paraId="7905706F" w14:textId="77777777" w:rsidR="00667904" w:rsidRPr="00007129" w:rsidRDefault="00000000">
            <w:pPr>
              <w:pStyle w:val="aa"/>
              <w:rPr>
                <w:rFonts w:hint="eastAsia"/>
              </w:rPr>
            </w:pPr>
            <w:r w:rsidRPr="00007129">
              <w:rPr>
                <w:rFonts w:hint="eastAsia"/>
              </w:rPr>
              <w:t>大写：</w:t>
            </w:r>
            <w:proofErr w:type="gramStart"/>
            <w:r w:rsidRPr="00007129">
              <w:rPr>
                <w:rFonts w:hint="eastAsia"/>
              </w:rPr>
              <w:t>肆佰贰拾陆万陆仟柒佰</w:t>
            </w:r>
            <w:proofErr w:type="gramEnd"/>
            <w:r w:rsidRPr="00007129">
              <w:rPr>
                <w:rFonts w:hint="eastAsia"/>
              </w:rPr>
              <w:t>元整</w:t>
            </w:r>
          </w:p>
          <w:p w14:paraId="60B74AF5" w14:textId="77777777" w:rsidR="00667904" w:rsidRPr="00007129" w:rsidRDefault="00667904">
            <w:pPr>
              <w:pStyle w:val="aa"/>
              <w:rPr>
                <w:rFonts w:hint="eastAsia"/>
              </w:rPr>
            </w:pPr>
          </w:p>
          <w:p w14:paraId="72C383EC" w14:textId="77777777" w:rsidR="00667904" w:rsidRPr="00007129" w:rsidRDefault="00000000">
            <w:pPr>
              <w:pStyle w:val="aa"/>
              <w:rPr>
                <w:rFonts w:hint="eastAsia"/>
              </w:rPr>
            </w:pPr>
            <w:r w:rsidRPr="00007129">
              <w:rPr>
                <w:rFonts w:hint="eastAsia"/>
              </w:rPr>
              <w:t>小写：4266700.00元</w:t>
            </w:r>
          </w:p>
        </w:tc>
      </w:tr>
      <w:tr w:rsidR="00007129" w:rsidRPr="00007129" w14:paraId="3FE69CF4" w14:textId="77777777">
        <w:trPr>
          <w:trHeight w:val="527"/>
        </w:trPr>
        <w:tc>
          <w:tcPr>
            <w:tcW w:w="2349" w:type="dxa"/>
            <w:vAlign w:val="center"/>
          </w:tcPr>
          <w:p w14:paraId="5AF17FB0" w14:textId="77777777" w:rsidR="00667904" w:rsidRPr="00007129" w:rsidRDefault="00000000">
            <w:pPr>
              <w:jc w:val="center"/>
              <w:rPr>
                <w:rFonts w:ascii="宋体" w:hAnsi="宋体" w:hint="eastAsia"/>
                <w:bCs/>
                <w:color w:val="000000" w:themeColor="text1"/>
                <w:szCs w:val="21"/>
              </w:rPr>
            </w:pPr>
            <w:r w:rsidRPr="00007129">
              <w:rPr>
                <w:rFonts w:ascii="宋体" w:hAnsi="宋体" w:hint="eastAsia"/>
                <w:bCs/>
                <w:color w:val="000000" w:themeColor="text1"/>
                <w:szCs w:val="21"/>
              </w:rPr>
              <w:t>供货期承诺</w:t>
            </w:r>
          </w:p>
        </w:tc>
        <w:tc>
          <w:tcPr>
            <w:tcW w:w="6973" w:type="dxa"/>
            <w:vAlign w:val="center"/>
          </w:tcPr>
          <w:p w14:paraId="7DBC67CA" w14:textId="77777777" w:rsidR="00667904" w:rsidRPr="00007129" w:rsidRDefault="00667904">
            <w:pPr>
              <w:jc w:val="center"/>
              <w:rPr>
                <w:rFonts w:ascii="宋体" w:hAnsi="宋体" w:cs="宋体" w:hint="eastAsia"/>
                <w:bCs/>
                <w:color w:val="000000" w:themeColor="text1"/>
                <w:szCs w:val="21"/>
              </w:rPr>
            </w:pPr>
          </w:p>
        </w:tc>
      </w:tr>
      <w:tr w:rsidR="00007129" w:rsidRPr="00007129" w14:paraId="7172334B" w14:textId="77777777">
        <w:trPr>
          <w:trHeight w:val="431"/>
        </w:trPr>
        <w:tc>
          <w:tcPr>
            <w:tcW w:w="2349" w:type="dxa"/>
            <w:vAlign w:val="center"/>
          </w:tcPr>
          <w:p w14:paraId="0D201E20" w14:textId="77777777" w:rsidR="00667904" w:rsidRPr="00007129" w:rsidRDefault="00000000">
            <w:pPr>
              <w:jc w:val="center"/>
              <w:rPr>
                <w:rFonts w:ascii="宋体" w:hAnsi="宋体" w:hint="eastAsia"/>
                <w:bCs/>
                <w:color w:val="000000" w:themeColor="text1"/>
                <w:szCs w:val="21"/>
              </w:rPr>
            </w:pPr>
            <w:r w:rsidRPr="00007129">
              <w:rPr>
                <w:rFonts w:ascii="宋体" w:hAnsi="宋体" w:hint="eastAsia"/>
                <w:bCs/>
                <w:color w:val="000000" w:themeColor="text1"/>
                <w:szCs w:val="21"/>
              </w:rPr>
              <w:t>质保期承诺</w:t>
            </w:r>
          </w:p>
        </w:tc>
        <w:tc>
          <w:tcPr>
            <w:tcW w:w="6973" w:type="dxa"/>
            <w:vAlign w:val="center"/>
          </w:tcPr>
          <w:p w14:paraId="2430712B" w14:textId="77777777" w:rsidR="00667904" w:rsidRPr="00007129" w:rsidRDefault="00667904">
            <w:pPr>
              <w:jc w:val="center"/>
              <w:rPr>
                <w:rFonts w:ascii="宋体" w:hAnsi="宋体" w:cs="宋体" w:hint="eastAsia"/>
                <w:bCs/>
                <w:color w:val="000000" w:themeColor="text1"/>
                <w:szCs w:val="21"/>
              </w:rPr>
            </w:pPr>
          </w:p>
        </w:tc>
      </w:tr>
      <w:tr w:rsidR="00007129" w:rsidRPr="00007129" w14:paraId="0CA8CE35" w14:textId="77777777">
        <w:trPr>
          <w:trHeight w:val="431"/>
        </w:trPr>
        <w:tc>
          <w:tcPr>
            <w:tcW w:w="2349" w:type="dxa"/>
            <w:vAlign w:val="center"/>
          </w:tcPr>
          <w:p w14:paraId="5D051DA7" w14:textId="1DBE423B" w:rsidR="00834143" w:rsidRPr="00007129" w:rsidRDefault="00834143">
            <w:pPr>
              <w:jc w:val="center"/>
              <w:rPr>
                <w:rFonts w:ascii="宋体" w:hAnsi="宋体" w:hint="eastAsia"/>
                <w:bCs/>
                <w:color w:val="000000" w:themeColor="text1"/>
                <w:szCs w:val="21"/>
              </w:rPr>
            </w:pPr>
            <w:r w:rsidRPr="00007129">
              <w:rPr>
                <w:rFonts w:ascii="宋体" w:hAnsi="宋体" w:hint="eastAsia"/>
                <w:bCs/>
                <w:color w:val="000000" w:themeColor="text1"/>
                <w:szCs w:val="21"/>
              </w:rPr>
              <w:t>交货地点</w:t>
            </w:r>
          </w:p>
        </w:tc>
        <w:tc>
          <w:tcPr>
            <w:tcW w:w="6973" w:type="dxa"/>
            <w:vAlign w:val="center"/>
          </w:tcPr>
          <w:p w14:paraId="284F7E30" w14:textId="77777777" w:rsidR="00834143" w:rsidRPr="00007129" w:rsidRDefault="00834143">
            <w:pPr>
              <w:jc w:val="center"/>
              <w:rPr>
                <w:rFonts w:ascii="宋体" w:hAnsi="宋体" w:cs="宋体" w:hint="eastAsia"/>
                <w:bCs/>
                <w:color w:val="000000" w:themeColor="text1"/>
                <w:szCs w:val="21"/>
              </w:rPr>
            </w:pPr>
          </w:p>
        </w:tc>
      </w:tr>
      <w:tr w:rsidR="00007129" w:rsidRPr="00007129" w14:paraId="6FF18112" w14:textId="77777777">
        <w:trPr>
          <w:trHeight w:val="708"/>
        </w:trPr>
        <w:tc>
          <w:tcPr>
            <w:tcW w:w="2349" w:type="dxa"/>
            <w:vAlign w:val="center"/>
          </w:tcPr>
          <w:p w14:paraId="4526B8AF" w14:textId="77777777" w:rsidR="00667904" w:rsidRPr="00007129" w:rsidRDefault="00000000">
            <w:pPr>
              <w:jc w:val="center"/>
              <w:rPr>
                <w:rFonts w:ascii="宋体" w:hAnsi="宋体" w:hint="eastAsia"/>
                <w:bCs/>
                <w:color w:val="000000" w:themeColor="text1"/>
                <w:szCs w:val="21"/>
              </w:rPr>
            </w:pPr>
            <w:r w:rsidRPr="00007129">
              <w:rPr>
                <w:rFonts w:ascii="宋体" w:hAnsi="宋体" w:hint="eastAsia"/>
                <w:bCs/>
                <w:color w:val="000000" w:themeColor="text1"/>
                <w:szCs w:val="21"/>
              </w:rPr>
              <w:t>备注</w:t>
            </w:r>
          </w:p>
        </w:tc>
        <w:tc>
          <w:tcPr>
            <w:tcW w:w="6973" w:type="dxa"/>
            <w:vAlign w:val="center"/>
          </w:tcPr>
          <w:p w14:paraId="7987F5E6" w14:textId="77777777" w:rsidR="00667904" w:rsidRPr="00007129" w:rsidRDefault="00667904">
            <w:pPr>
              <w:jc w:val="center"/>
              <w:rPr>
                <w:rFonts w:ascii="宋体" w:hAnsi="宋体" w:cs="宋体" w:hint="eastAsia"/>
                <w:bCs/>
                <w:color w:val="000000" w:themeColor="text1"/>
                <w:szCs w:val="21"/>
              </w:rPr>
            </w:pPr>
          </w:p>
        </w:tc>
      </w:tr>
    </w:tbl>
    <w:p w14:paraId="1EF18DF2" w14:textId="77777777" w:rsidR="00667904" w:rsidRPr="00007129" w:rsidRDefault="00000000">
      <w:pPr>
        <w:pStyle w:val="ae"/>
        <w:spacing w:line="480" w:lineRule="exact"/>
        <w:rPr>
          <w:rFonts w:hAnsi="宋体" w:cs="宋体" w:hint="eastAsia"/>
          <w:color w:val="000000" w:themeColor="text1"/>
          <w:szCs w:val="21"/>
        </w:rPr>
      </w:pPr>
      <w:r w:rsidRPr="00007129">
        <w:rPr>
          <w:rFonts w:hAnsi="宋体" w:cs="宋体" w:hint="eastAsia"/>
          <w:color w:val="000000" w:themeColor="text1"/>
          <w:szCs w:val="21"/>
        </w:rPr>
        <w:t>供应商名称（电子签章）：</w:t>
      </w:r>
    </w:p>
    <w:p w14:paraId="33DF40E0" w14:textId="77777777" w:rsidR="00667904" w:rsidRPr="00007129" w:rsidRDefault="00000000">
      <w:pPr>
        <w:pStyle w:val="ae"/>
        <w:spacing w:line="480" w:lineRule="exact"/>
        <w:rPr>
          <w:rFonts w:hAnsi="宋体" w:cs="宋体" w:hint="eastAsia"/>
          <w:color w:val="000000" w:themeColor="text1"/>
          <w:szCs w:val="21"/>
        </w:rPr>
      </w:pPr>
      <w:r w:rsidRPr="00007129">
        <w:rPr>
          <w:rFonts w:hAnsi="宋体" w:cs="宋体" w:hint="eastAsia"/>
          <w:color w:val="000000" w:themeColor="text1"/>
          <w:szCs w:val="21"/>
        </w:rPr>
        <w:t>法定代表人（单位负责人）或其委托代理人（签字或电子签章）：</w:t>
      </w:r>
    </w:p>
    <w:p w14:paraId="16C8A18D" w14:textId="77777777" w:rsidR="00667904" w:rsidRPr="00007129" w:rsidRDefault="00000000">
      <w:pPr>
        <w:pStyle w:val="ae"/>
        <w:spacing w:line="480" w:lineRule="exact"/>
        <w:rPr>
          <w:rFonts w:hAnsi="宋体" w:cs="宋体" w:hint="eastAsia"/>
          <w:color w:val="000000" w:themeColor="text1"/>
          <w:szCs w:val="21"/>
          <w:u w:val="single"/>
        </w:rPr>
      </w:pPr>
      <w:r w:rsidRPr="00007129">
        <w:rPr>
          <w:rFonts w:hAnsi="宋体" w:cs="宋体" w:hint="eastAsia"/>
          <w:color w:val="000000" w:themeColor="text1"/>
          <w:szCs w:val="21"/>
        </w:rPr>
        <w:t>日期：　　　年　　月　　日</w:t>
      </w:r>
    </w:p>
    <w:p w14:paraId="29EA5F56" w14:textId="77777777" w:rsidR="00667904" w:rsidRPr="00007129" w:rsidRDefault="00000000">
      <w:pPr>
        <w:pStyle w:val="ae"/>
        <w:spacing w:line="480" w:lineRule="exact"/>
        <w:rPr>
          <w:rFonts w:hAnsi="宋体" w:cs="宋体" w:hint="eastAsia"/>
          <w:b/>
          <w:color w:val="000000" w:themeColor="text1"/>
        </w:rPr>
      </w:pPr>
      <w:r w:rsidRPr="00007129">
        <w:rPr>
          <w:rFonts w:hAnsi="宋体" w:cs="宋体" w:hint="eastAsia"/>
          <w:b/>
          <w:color w:val="000000" w:themeColor="text1"/>
        </w:rPr>
        <w:t>注：</w:t>
      </w:r>
    </w:p>
    <w:p w14:paraId="1F583A2A" w14:textId="77777777" w:rsidR="00667904" w:rsidRPr="00007129" w:rsidRDefault="00000000">
      <w:pPr>
        <w:pStyle w:val="ae"/>
        <w:spacing w:line="480" w:lineRule="exact"/>
        <w:ind w:left="359"/>
        <w:rPr>
          <w:rFonts w:hAnsi="宋体" w:cs="宋体" w:hint="eastAsia"/>
          <w:color w:val="000000" w:themeColor="text1"/>
          <w:szCs w:val="21"/>
        </w:rPr>
      </w:pPr>
      <w:r w:rsidRPr="00007129">
        <w:rPr>
          <w:rFonts w:hAnsi="宋体" w:cs="宋体" w:hint="eastAsia"/>
          <w:color w:val="000000" w:themeColor="text1"/>
          <w:szCs w:val="21"/>
        </w:rPr>
        <w:t>1.表中“</w:t>
      </w:r>
      <w:r w:rsidRPr="00007129">
        <w:rPr>
          <w:rFonts w:hAnsi="宋体" w:cs="宋体" w:hint="eastAsia"/>
          <w:b/>
          <w:color w:val="000000" w:themeColor="text1"/>
          <w:szCs w:val="21"/>
        </w:rPr>
        <w:t>投标报价</w:t>
      </w:r>
      <w:r w:rsidRPr="00007129">
        <w:rPr>
          <w:rFonts w:hAnsi="宋体" w:cs="宋体" w:hint="eastAsia"/>
          <w:color w:val="000000" w:themeColor="text1"/>
          <w:szCs w:val="21"/>
        </w:rPr>
        <w:t>”应与格式2“</w:t>
      </w:r>
      <w:r w:rsidRPr="00007129">
        <w:rPr>
          <w:rFonts w:hAnsi="宋体" w:cs="宋体" w:hint="eastAsia"/>
          <w:b/>
          <w:color w:val="000000" w:themeColor="text1"/>
          <w:szCs w:val="21"/>
        </w:rPr>
        <w:t>投标函</w:t>
      </w:r>
      <w:r w:rsidRPr="00007129">
        <w:rPr>
          <w:rFonts w:hAnsi="宋体" w:cs="宋体" w:hint="eastAsia"/>
          <w:color w:val="000000" w:themeColor="text1"/>
          <w:szCs w:val="21"/>
        </w:rPr>
        <w:t>”中 “</w:t>
      </w:r>
      <w:r w:rsidRPr="00007129">
        <w:rPr>
          <w:rFonts w:hAnsi="宋体" w:cs="宋体" w:hint="eastAsia"/>
          <w:b/>
          <w:color w:val="000000" w:themeColor="text1"/>
          <w:szCs w:val="21"/>
        </w:rPr>
        <w:t>投标报价</w:t>
      </w:r>
      <w:r w:rsidRPr="00007129">
        <w:rPr>
          <w:rFonts w:hAnsi="宋体" w:cs="宋体" w:hint="eastAsia"/>
          <w:color w:val="000000" w:themeColor="text1"/>
          <w:szCs w:val="21"/>
        </w:rPr>
        <w:t>”一致。</w:t>
      </w:r>
    </w:p>
    <w:p w14:paraId="16BC2185" w14:textId="77777777" w:rsidR="00667904" w:rsidRPr="00007129" w:rsidRDefault="00000000">
      <w:pPr>
        <w:pStyle w:val="ae"/>
        <w:spacing w:line="480" w:lineRule="exact"/>
        <w:ind w:left="359"/>
        <w:rPr>
          <w:rFonts w:hAnsi="宋体" w:cs="宋体" w:hint="eastAsia"/>
          <w:b/>
          <w:color w:val="000000" w:themeColor="text1"/>
          <w:szCs w:val="21"/>
        </w:rPr>
      </w:pPr>
      <w:r w:rsidRPr="00007129">
        <w:rPr>
          <w:rFonts w:hAnsi="宋体" w:cs="宋体" w:hint="eastAsia"/>
          <w:b/>
          <w:color w:val="000000" w:themeColor="text1"/>
          <w:szCs w:val="21"/>
        </w:rPr>
        <w:t>2.开标时，投标文件中开标一览表(报价表)内容与投标文件中明细表内容不一致的，以开标一览表(报价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4A5EB100" w14:textId="77777777" w:rsidR="00667904" w:rsidRPr="00007129" w:rsidRDefault="00000000">
      <w:pPr>
        <w:pStyle w:val="ae"/>
        <w:spacing w:line="480" w:lineRule="exact"/>
        <w:ind w:left="359"/>
        <w:rPr>
          <w:rFonts w:hAnsi="宋体" w:hint="eastAsia"/>
          <w:b/>
          <w:color w:val="000000" w:themeColor="text1"/>
          <w:szCs w:val="21"/>
        </w:rPr>
      </w:pPr>
      <w:r w:rsidRPr="00007129">
        <w:rPr>
          <w:rFonts w:hAnsi="宋体" w:cs="宋体" w:hint="eastAsia"/>
          <w:b/>
          <w:color w:val="000000" w:themeColor="text1"/>
          <w:szCs w:val="21"/>
        </w:rPr>
        <w:t>3.本项目为固定总价招标，总价为426.67万元。供应商仅需对</w:t>
      </w:r>
      <w:r w:rsidRPr="00007129">
        <w:rPr>
          <w:rFonts w:hAnsi="宋体" w:hint="eastAsia"/>
          <w:b/>
          <w:color w:val="000000" w:themeColor="text1"/>
          <w:szCs w:val="21"/>
        </w:rPr>
        <w:t>单价进行响应，单价应每吨≤920</w:t>
      </w:r>
      <w:r w:rsidRPr="00007129">
        <w:rPr>
          <w:rFonts w:hAnsi="宋体" w:hint="eastAsia"/>
          <w:b/>
          <w:color w:val="000000" w:themeColor="text1"/>
          <w:szCs w:val="21"/>
        </w:rPr>
        <w:lastRenderedPageBreak/>
        <w:t>（元/吨）（含每吨补贴100元）</w:t>
      </w:r>
    </w:p>
    <w:p w14:paraId="2DB923FE" w14:textId="7C5F3A2D" w:rsidR="00667904" w:rsidRPr="00007129" w:rsidRDefault="00000000">
      <w:pPr>
        <w:pStyle w:val="ae"/>
        <w:spacing w:line="480" w:lineRule="exact"/>
        <w:ind w:left="359"/>
        <w:rPr>
          <w:rFonts w:hAnsi="宋体" w:hint="eastAsia"/>
          <w:b/>
          <w:color w:val="000000" w:themeColor="text1"/>
          <w:szCs w:val="21"/>
        </w:rPr>
      </w:pPr>
      <w:r w:rsidRPr="00007129">
        <w:rPr>
          <w:rFonts w:hAnsi="宋体" w:hint="eastAsia"/>
          <w:b/>
          <w:color w:val="000000" w:themeColor="text1"/>
          <w:szCs w:val="21"/>
        </w:rPr>
        <w:t>4.最高投标限价单价（920元/吨）=每吨补贴标准（固定100元）+</w:t>
      </w:r>
      <w:r w:rsidR="0029576D" w:rsidRPr="00007129">
        <w:rPr>
          <w:rFonts w:hAnsi="宋体" w:hint="eastAsia"/>
          <w:b/>
          <w:color w:val="000000" w:themeColor="text1"/>
          <w:szCs w:val="21"/>
        </w:rPr>
        <w:t>农户自己支付中标主体的费用</w:t>
      </w:r>
      <w:r w:rsidRPr="00007129">
        <w:rPr>
          <w:rFonts w:hAnsi="宋体" w:hint="eastAsia"/>
          <w:b/>
          <w:color w:val="000000" w:themeColor="text1"/>
          <w:szCs w:val="21"/>
        </w:rPr>
        <w:t>。</w:t>
      </w:r>
    </w:p>
    <w:p w14:paraId="32A69CB1" w14:textId="77777777" w:rsidR="00667904" w:rsidRPr="00007129" w:rsidRDefault="00000000">
      <w:pPr>
        <w:pStyle w:val="ae"/>
        <w:spacing w:line="480" w:lineRule="exact"/>
        <w:outlineLvl w:val="2"/>
        <w:rPr>
          <w:rFonts w:hAnsi="宋体" w:cs="宋体" w:hint="eastAsia"/>
          <w:b/>
          <w:color w:val="000000" w:themeColor="text1"/>
          <w:sz w:val="24"/>
          <w:szCs w:val="24"/>
        </w:rPr>
      </w:pPr>
      <w:r w:rsidRPr="00007129">
        <w:rPr>
          <w:rFonts w:hAnsi="宋体" w:cs="宋体" w:hint="eastAsia"/>
          <w:b/>
          <w:color w:val="000000" w:themeColor="text1"/>
          <w:sz w:val="24"/>
          <w:szCs w:val="24"/>
        </w:rPr>
        <w:br w:type="page"/>
      </w:r>
      <w:bookmarkStart w:id="103" w:name="_Toc194588838"/>
      <w:r w:rsidRPr="00007129">
        <w:rPr>
          <w:rFonts w:hAnsi="宋体" w:cs="宋体" w:hint="eastAsia"/>
          <w:b/>
          <w:color w:val="000000" w:themeColor="text1"/>
          <w:sz w:val="24"/>
          <w:szCs w:val="24"/>
        </w:rPr>
        <w:lastRenderedPageBreak/>
        <w:t>格式2：投标函</w:t>
      </w:r>
      <w:bookmarkEnd w:id="103"/>
    </w:p>
    <w:p w14:paraId="3CD60ED6" w14:textId="77777777" w:rsidR="00667904" w:rsidRPr="00007129" w:rsidRDefault="00000000">
      <w:pPr>
        <w:pStyle w:val="ae"/>
        <w:spacing w:line="440" w:lineRule="exact"/>
        <w:jc w:val="center"/>
        <w:rPr>
          <w:rFonts w:hAnsi="宋体" w:cs="宋体" w:hint="eastAsia"/>
          <w:b/>
          <w:bCs/>
          <w:color w:val="000000" w:themeColor="text1"/>
          <w:sz w:val="28"/>
          <w:szCs w:val="28"/>
        </w:rPr>
      </w:pPr>
      <w:bookmarkStart w:id="104" w:name="_Toc475291694"/>
      <w:bookmarkStart w:id="105" w:name="_Toc393354841"/>
      <w:bookmarkStart w:id="106" w:name="_Toc476856077"/>
      <w:r w:rsidRPr="00007129">
        <w:rPr>
          <w:rFonts w:hAnsi="宋体" w:cs="宋体" w:hint="eastAsia"/>
          <w:b/>
          <w:bCs/>
          <w:color w:val="000000" w:themeColor="text1"/>
          <w:sz w:val="28"/>
          <w:szCs w:val="28"/>
        </w:rPr>
        <w:t>投标函</w:t>
      </w:r>
      <w:bookmarkEnd w:id="104"/>
      <w:bookmarkEnd w:id="105"/>
      <w:bookmarkEnd w:id="106"/>
    </w:p>
    <w:p w14:paraId="7B040E17" w14:textId="77777777" w:rsidR="00667904" w:rsidRPr="00007129" w:rsidRDefault="00667904">
      <w:pPr>
        <w:pStyle w:val="ae"/>
        <w:spacing w:line="360" w:lineRule="auto"/>
        <w:rPr>
          <w:rFonts w:hAnsi="宋体" w:cs="宋体" w:hint="eastAsia"/>
          <w:color w:val="000000" w:themeColor="text1"/>
          <w:sz w:val="24"/>
          <w:szCs w:val="24"/>
        </w:rPr>
      </w:pPr>
    </w:p>
    <w:p w14:paraId="659D8D34" w14:textId="77777777" w:rsidR="00667904" w:rsidRPr="00007129" w:rsidRDefault="00000000">
      <w:pPr>
        <w:pStyle w:val="ae"/>
        <w:spacing w:line="480" w:lineRule="exact"/>
        <w:jc w:val="left"/>
        <w:rPr>
          <w:rFonts w:hAnsi="宋体" w:cs="宋体" w:hint="eastAsia"/>
          <w:color w:val="000000" w:themeColor="text1"/>
          <w:szCs w:val="21"/>
        </w:rPr>
      </w:pPr>
      <w:r w:rsidRPr="00007129">
        <w:rPr>
          <w:rFonts w:hAnsi="宋体" w:cs="宋体" w:hint="eastAsia"/>
          <w:color w:val="000000" w:themeColor="text1"/>
          <w:szCs w:val="21"/>
        </w:rPr>
        <w:t>致：</w:t>
      </w:r>
      <w:r w:rsidRPr="00007129">
        <w:rPr>
          <w:rFonts w:hAnsi="宋体" w:cs="宋体" w:hint="eastAsia"/>
          <w:color w:val="000000" w:themeColor="text1"/>
          <w:szCs w:val="21"/>
          <w:u w:val="single"/>
        </w:rPr>
        <w:t>大理白族自治州农业农村局/</w:t>
      </w:r>
      <w:r w:rsidRPr="00007129">
        <w:rPr>
          <w:rFonts w:hAnsi="宋体" w:cs="宋体" w:hint="eastAsia"/>
          <w:bCs/>
          <w:color w:val="000000" w:themeColor="text1"/>
          <w:szCs w:val="21"/>
          <w:u w:val="single"/>
        </w:rPr>
        <w:t>云南丰洲项目管理有限公司</w:t>
      </w:r>
    </w:p>
    <w:p w14:paraId="683EDFAD" w14:textId="77777777" w:rsidR="00667904" w:rsidRPr="00007129" w:rsidRDefault="00000000">
      <w:pPr>
        <w:pStyle w:val="ae"/>
        <w:spacing w:line="480" w:lineRule="exact"/>
        <w:ind w:firstLineChars="200" w:firstLine="420"/>
        <w:jc w:val="left"/>
        <w:rPr>
          <w:rFonts w:hAnsi="宋体" w:cs="宋体" w:hint="eastAsia"/>
          <w:color w:val="000000" w:themeColor="text1"/>
          <w:szCs w:val="21"/>
        </w:rPr>
      </w:pPr>
      <w:r w:rsidRPr="00007129">
        <w:rPr>
          <w:rFonts w:hAnsi="宋体" w:cs="宋体" w:hint="eastAsia"/>
          <w:color w:val="000000" w:themeColor="text1"/>
          <w:szCs w:val="21"/>
        </w:rPr>
        <w:t>我方仔细研究了</w:t>
      </w:r>
      <w:r w:rsidRPr="00007129">
        <w:rPr>
          <w:rFonts w:hAnsi="宋体" w:cs="宋体" w:hint="eastAsia"/>
          <w:color w:val="000000" w:themeColor="text1"/>
          <w:szCs w:val="21"/>
          <w:u w:val="single"/>
        </w:rPr>
        <w:t xml:space="preserve">（采购项目名称）   </w:t>
      </w:r>
      <w:r w:rsidRPr="00007129">
        <w:rPr>
          <w:rFonts w:hAnsi="宋体" w:cs="宋体" w:hint="eastAsia"/>
          <w:color w:val="000000" w:themeColor="text1"/>
          <w:szCs w:val="21"/>
        </w:rPr>
        <w:t>（招标编号：</w:t>
      </w:r>
      <w:r w:rsidRPr="00007129">
        <w:rPr>
          <w:rFonts w:hAnsi="宋体" w:cs="宋体" w:hint="eastAsia"/>
          <w:color w:val="000000" w:themeColor="text1"/>
          <w:szCs w:val="21"/>
          <w:u w:val="single"/>
        </w:rPr>
        <w:t xml:space="preserve">          </w:t>
      </w:r>
      <w:r w:rsidRPr="00007129">
        <w:rPr>
          <w:rFonts w:hAnsi="宋体" w:cs="宋体" w:hint="eastAsia"/>
          <w:color w:val="000000" w:themeColor="text1"/>
          <w:szCs w:val="21"/>
        </w:rPr>
        <w:t>）项目招标文件的全部内容，正式授权下述签字人</w:t>
      </w:r>
      <w:r w:rsidRPr="00007129">
        <w:rPr>
          <w:rFonts w:hAnsi="宋体" w:cs="宋体" w:hint="eastAsia"/>
          <w:color w:val="000000" w:themeColor="text1"/>
          <w:szCs w:val="21"/>
          <w:u w:val="single"/>
        </w:rPr>
        <w:t xml:space="preserve">   （姓名和职务）     </w:t>
      </w:r>
      <w:r w:rsidRPr="00007129">
        <w:rPr>
          <w:rFonts w:hAnsi="宋体" w:cs="宋体" w:hint="eastAsia"/>
          <w:color w:val="000000" w:themeColor="text1"/>
          <w:szCs w:val="21"/>
        </w:rPr>
        <w:t>全权代表投标人</w:t>
      </w:r>
      <w:r w:rsidRPr="00007129">
        <w:rPr>
          <w:rFonts w:hAnsi="宋体" w:cs="宋体" w:hint="eastAsia"/>
          <w:color w:val="000000" w:themeColor="text1"/>
          <w:szCs w:val="21"/>
          <w:u w:val="single"/>
        </w:rPr>
        <w:t xml:space="preserve">  （供应商名称）   </w:t>
      </w:r>
      <w:r w:rsidRPr="00007129">
        <w:rPr>
          <w:rFonts w:hAnsi="宋体" w:cs="宋体" w:hint="eastAsia"/>
          <w:color w:val="000000" w:themeColor="text1"/>
          <w:szCs w:val="21"/>
        </w:rPr>
        <w:t>参加投标。</w:t>
      </w:r>
    </w:p>
    <w:p w14:paraId="4F17DD3E" w14:textId="77777777" w:rsidR="00667904" w:rsidRPr="00007129" w:rsidRDefault="00000000">
      <w:pPr>
        <w:pStyle w:val="ae"/>
        <w:spacing w:line="480" w:lineRule="exact"/>
        <w:ind w:firstLineChars="200" w:firstLine="420"/>
        <w:jc w:val="left"/>
        <w:rPr>
          <w:rFonts w:hAnsi="宋体" w:cs="宋体" w:hint="eastAsia"/>
          <w:color w:val="000000" w:themeColor="text1"/>
          <w:szCs w:val="21"/>
        </w:rPr>
      </w:pPr>
      <w:r w:rsidRPr="00007129">
        <w:rPr>
          <w:rFonts w:hAnsi="宋体" w:cs="宋体" w:hint="eastAsia"/>
          <w:color w:val="000000" w:themeColor="text1"/>
          <w:szCs w:val="21"/>
        </w:rPr>
        <w:t>据此函，签字</w:t>
      </w:r>
      <w:proofErr w:type="gramStart"/>
      <w:r w:rsidRPr="00007129">
        <w:rPr>
          <w:rFonts w:hAnsi="宋体" w:cs="宋体" w:hint="eastAsia"/>
          <w:color w:val="000000" w:themeColor="text1"/>
          <w:szCs w:val="21"/>
        </w:rPr>
        <w:t>人兹宣布</w:t>
      </w:r>
      <w:proofErr w:type="gramEnd"/>
      <w:r w:rsidRPr="00007129">
        <w:rPr>
          <w:rFonts w:hAnsi="宋体" w:cs="宋体" w:hint="eastAsia"/>
          <w:color w:val="000000" w:themeColor="text1"/>
          <w:szCs w:val="21"/>
        </w:rPr>
        <w:t>同意如下：</w:t>
      </w:r>
    </w:p>
    <w:p w14:paraId="618F74DB" w14:textId="7B892720" w:rsidR="00667904" w:rsidRPr="00007129" w:rsidRDefault="00000000">
      <w:pPr>
        <w:pStyle w:val="ae"/>
        <w:spacing w:line="480" w:lineRule="exact"/>
        <w:ind w:firstLineChars="200" w:firstLine="420"/>
        <w:jc w:val="left"/>
        <w:rPr>
          <w:rFonts w:hAnsi="宋体" w:cs="宋体" w:hint="eastAsia"/>
          <w:color w:val="000000" w:themeColor="text1"/>
          <w:szCs w:val="21"/>
          <w:u w:val="single"/>
        </w:rPr>
      </w:pPr>
      <w:r w:rsidRPr="00007129">
        <w:rPr>
          <w:rFonts w:hAnsi="宋体" w:cs="宋体" w:hint="eastAsia"/>
          <w:color w:val="000000" w:themeColor="text1"/>
          <w:szCs w:val="21"/>
        </w:rPr>
        <w:t>1、满足招标文件招标项目采购需求，投标</w:t>
      </w:r>
      <w:r w:rsidRPr="00007129">
        <w:rPr>
          <w:rFonts w:hAnsi="宋体" w:cs="宋体" w:hint="eastAsia"/>
          <w:b/>
          <w:color w:val="000000" w:themeColor="text1"/>
          <w:szCs w:val="21"/>
        </w:rPr>
        <w:t>总价</w:t>
      </w:r>
      <w:r w:rsidRPr="00007129">
        <w:rPr>
          <w:rFonts w:hAnsi="宋体" w:cs="宋体" w:hint="eastAsia"/>
          <w:color w:val="000000" w:themeColor="text1"/>
          <w:szCs w:val="21"/>
        </w:rPr>
        <w:t>（含税价）：大写：</w:t>
      </w:r>
      <w:r w:rsidRPr="00007129">
        <w:rPr>
          <w:rFonts w:hAnsi="宋体" w:cs="宋体" w:hint="eastAsia"/>
          <w:color w:val="000000" w:themeColor="text1"/>
          <w:szCs w:val="21"/>
          <w:u w:val="single"/>
        </w:rPr>
        <w:t xml:space="preserve"> </w:t>
      </w:r>
      <w:proofErr w:type="gramStart"/>
      <w:r w:rsidRPr="00007129">
        <w:rPr>
          <w:rFonts w:hAnsi="宋体" w:cs="宋体" w:hint="eastAsia"/>
          <w:color w:val="000000" w:themeColor="text1"/>
          <w:szCs w:val="21"/>
          <w:u w:val="single"/>
        </w:rPr>
        <w:t>肆佰贰拾陆万陆仟柒佰</w:t>
      </w:r>
      <w:proofErr w:type="gramEnd"/>
      <w:r w:rsidRPr="00007129">
        <w:rPr>
          <w:rFonts w:hAnsi="宋体" w:cs="宋体" w:hint="eastAsia"/>
          <w:color w:val="000000" w:themeColor="text1"/>
          <w:szCs w:val="21"/>
          <w:u w:val="single"/>
        </w:rPr>
        <w:t>元整</w:t>
      </w:r>
      <w:r w:rsidRPr="00007129">
        <w:rPr>
          <w:rFonts w:hAnsi="宋体" w:cs="宋体" w:hint="eastAsia"/>
          <w:color w:val="000000" w:themeColor="text1"/>
          <w:szCs w:val="21"/>
        </w:rPr>
        <w:t>， (小写</w:t>
      </w:r>
      <w:r w:rsidRPr="00007129">
        <w:rPr>
          <w:rFonts w:hAnsi="宋体" w:cs="宋体" w:hint="eastAsia"/>
          <w:color w:val="000000" w:themeColor="text1"/>
          <w:szCs w:val="21"/>
          <w:u w:val="single"/>
        </w:rPr>
        <w:t xml:space="preserve"> 4266700.00元</w:t>
      </w:r>
      <w:r w:rsidRPr="00007129">
        <w:rPr>
          <w:rFonts w:hAnsi="宋体" w:cs="宋体" w:hint="eastAsia"/>
          <w:color w:val="000000" w:themeColor="text1"/>
          <w:szCs w:val="21"/>
        </w:rPr>
        <w:t>)，</w:t>
      </w:r>
      <w:r w:rsidR="003816C1" w:rsidRPr="00007129">
        <w:rPr>
          <w:rFonts w:hAnsi="宋体" w:hint="eastAsia"/>
          <w:bCs/>
          <w:color w:val="000000" w:themeColor="text1"/>
          <w:szCs w:val="21"/>
        </w:rPr>
        <w:t>每吨报价[单价]（元/吨）（每吨报价[单价]= 农户自己支付中标主体的费用+每吨补贴100元）</w:t>
      </w:r>
      <w:r w:rsidRPr="00007129">
        <w:rPr>
          <w:rFonts w:hAnsi="宋体" w:cs="宋体" w:hint="eastAsia"/>
          <w:color w:val="000000" w:themeColor="text1"/>
          <w:szCs w:val="21"/>
        </w:rPr>
        <w:t>（含税价）</w:t>
      </w:r>
      <w:r w:rsidRPr="00007129">
        <w:rPr>
          <w:rFonts w:hAnsi="宋体" w:hint="eastAsia"/>
          <w:bCs/>
          <w:color w:val="000000" w:themeColor="text1"/>
          <w:szCs w:val="21"/>
        </w:rPr>
        <w:t>：</w:t>
      </w:r>
      <w:r w:rsidRPr="00007129">
        <w:rPr>
          <w:rFonts w:hAnsi="宋体" w:cs="宋体" w:hint="eastAsia"/>
          <w:color w:val="000000" w:themeColor="text1"/>
          <w:szCs w:val="21"/>
        </w:rPr>
        <w:t>大写：</w:t>
      </w:r>
      <w:r w:rsidRPr="00007129">
        <w:rPr>
          <w:rFonts w:hAnsi="宋体" w:cs="宋体" w:hint="eastAsia"/>
          <w:color w:val="000000" w:themeColor="text1"/>
          <w:szCs w:val="21"/>
          <w:u w:val="single"/>
        </w:rPr>
        <w:t xml:space="preserve">      </w:t>
      </w:r>
      <w:r w:rsidRPr="00007129">
        <w:rPr>
          <w:rFonts w:hAnsi="宋体" w:cs="宋体" w:hint="eastAsia"/>
          <w:color w:val="000000" w:themeColor="text1"/>
          <w:szCs w:val="21"/>
        </w:rPr>
        <w:t>， (小写</w:t>
      </w:r>
      <w:r w:rsidRPr="00007129">
        <w:rPr>
          <w:rFonts w:hAnsi="宋体" w:cs="宋体" w:hint="eastAsia"/>
          <w:color w:val="000000" w:themeColor="text1"/>
          <w:szCs w:val="21"/>
          <w:u w:val="single"/>
        </w:rPr>
        <w:t xml:space="preserve">    元</w:t>
      </w:r>
      <w:r w:rsidRPr="00007129">
        <w:rPr>
          <w:rFonts w:hAnsi="宋体" w:cs="宋体" w:hint="eastAsia"/>
          <w:color w:val="000000" w:themeColor="text1"/>
          <w:szCs w:val="21"/>
        </w:rPr>
        <w:t>)。在</w:t>
      </w:r>
      <w:r w:rsidRPr="00007129">
        <w:rPr>
          <w:rFonts w:hAnsi="宋体" w:cs="宋体" w:hint="eastAsia"/>
          <w:color w:val="000000" w:themeColor="text1"/>
          <w:szCs w:val="21"/>
          <w:u w:val="single"/>
        </w:rPr>
        <w:t xml:space="preserve">  （供货期）  </w:t>
      </w:r>
      <w:r w:rsidRPr="00007129">
        <w:rPr>
          <w:rFonts w:hAnsi="宋体" w:cs="宋体" w:hint="eastAsia"/>
          <w:color w:val="000000" w:themeColor="text1"/>
          <w:szCs w:val="21"/>
        </w:rPr>
        <w:t>内组织完成。</w:t>
      </w:r>
    </w:p>
    <w:p w14:paraId="5782CD86" w14:textId="77777777" w:rsidR="00667904" w:rsidRPr="00007129" w:rsidRDefault="00000000">
      <w:pPr>
        <w:pStyle w:val="ae"/>
        <w:spacing w:line="480" w:lineRule="exact"/>
        <w:ind w:firstLineChars="200" w:firstLine="420"/>
        <w:jc w:val="left"/>
        <w:rPr>
          <w:rFonts w:hAnsi="宋体" w:cs="宋体" w:hint="eastAsia"/>
          <w:color w:val="000000" w:themeColor="text1"/>
          <w:spacing w:val="-10"/>
          <w:szCs w:val="21"/>
        </w:rPr>
      </w:pPr>
      <w:r w:rsidRPr="00007129">
        <w:rPr>
          <w:rFonts w:hAnsi="宋体" w:cs="宋体" w:hint="eastAsia"/>
          <w:color w:val="000000" w:themeColor="text1"/>
          <w:szCs w:val="21"/>
        </w:rPr>
        <w:t>2、</w:t>
      </w:r>
      <w:r w:rsidRPr="00007129">
        <w:rPr>
          <w:rFonts w:hAnsi="宋体" w:cs="宋体" w:hint="eastAsia"/>
          <w:color w:val="000000" w:themeColor="text1"/>
          <w:spacing w:val="-10"/>
          <w:szCs w:val="21"/>
        </w:rPr>
        <w:t>我方已详细审查全部招标文件，包括</w:t>
      </w:r>
      <w:r w:rsidRPr="00007129">
        <w:rPr>
          <w:rFonts w:hAnsi="宋体" w:cs="宋体" w:hint="eastAsia"/>
          <w:color w:val="000000" w:themeColor="text1"/>
          <w:spacing w:val="-10"/>
          <w:szCs w:val="21"/>
          <w:u w:val="single"/>
        </w:rPr>
        <w:t>（澄清文件）(如果有的话，</w:t>
      </w:r>
      <w:proofErr w:type="gramStart"/>
      <w:r w:rsidRPr="00007129">
        <w:rPr>
          <w:rFonts w:hAnsi="宋体" w:cs="宋体" w:hint="eastAsia"/>
          <w:color w:val="000000" w:themeColor="text1"/>
          <w:spacing w:val="-10"/>
          <w:szCs w:val="21"/>
          <w:u w:val="single"/>
        </w:rPr>
        <w:t>没有填无</w:t>
      </w:r>
      <w:proofErr w:type="gramEnd"/>
      <w:r w:rsidRPr="00007129">
        <w:rPr>
          <w:rFonts w:hAnsi="宋体" w:cs="宋体" w:hint="eastAsia"/>
          <w:color w:val="000000" w:themeColor="text1"/>
          <w:spacing w:val="-10"/>
          <w:szCs w:val="21"/>
          <w:u w:val="single"/>
        </w:rPr>
        <w:t>)</w:t>
      </w:r>
      <w:r w:rsidRPr="00007129">
        <w:rPr>
          <w:rFonts w:hAnsi="宋体" w:cs="宋体" w:hint="eastAsia"/>
          <w:color w:val="000000" w:themeColor="text1"/>
          <w:spacing w:val="-10"/>
          <w:szCs w:val="21"/>
        </w:rPr>
        <w:t>。我方完全理解相关文件要求，并承担对这方面有不明及误解的后果，</w:t>
      </w:r>
      <w:r w:rsidRPr="00007129">
        <w:rPr>
          <w:rFonts w:hAnsi="宋体" w:cs="宋体" w:hint="eastAsia"/>
          <w:color w:val="000000" w:themeColor="text1"/>
          <w:szCs w:val="21"/>
        </w:rPr>
        <w:t>遵守国家有关法律法规和规章</w:t>
      </w:r>
      <w:r w:rsidRPr="00007129">
        <w:rPr>
          <w:rFonts w:hAnsi="宋体" w:cs="宋体" w:hint="eastAsia"/>
          <w:color w:val="000000" w:themeColor="text1"/>
          <w:spacing w:val="-10"/>
          <w:szCs w:val="21"/>
        </w:rPr>
        <w:t>。</w:t>
      </w:r>
    </w:p>
    <w:p w14:paraId="501370F6" w14:textId="77777777" w:rsidR="00667904" w:rsidRPr="00007129" w:rsidRDefault="00000000">
      <w:pPr>
        <w:pStyle w:val="ae"/>
        <w:spacing w:line="480" w:lineRule="exact"/>
        <w:ind w:firstLineChars="200" w:firstLine="420"/>
        <w:jc w:val="left"/>
        <w:rPr>
          <w:rFonts w:hAnsi="宋体" w:cs="宋体" w:hint="eastAsia"/>
          <w:color w:val="000000" w:themeColor="text1"/>
          <w:szCs w:val="21"/>
        </w:rPr>
      </w:pPr>
      <w:r w:rsidRPr="00007129">
        <w:rPr>
          <w:rFonts w:hAnsi="宋体" w:cs="宋体" w:hint="eastAsia"/>
          <w:color w:val="000000" w:themeColor="text1"/>
          <w:szCs w:val="21"/>
        </w:rPr>
        <w:t>3、在投标人须知规定的开标日期起遵循本投标文件，并在本投标有效期自开标日起</w:t>
      </w:r>
      <w:r w:rsidRPr="00007129">
        <w:rPr>
          <w:rFonts w:hAnsi="宋体" w:cs="宋体" w:hint="eastAsia"/>
          <w:color w:val="000000" w:themeColor="text1"/>
          <w:szCs w:val="21"/>
          <w:u w:val="single"/>
        </w:rPr>
        <w:t>90日历日</w:t>
      </w:r>
      <w:r w:rsidRPr="00007129">
        <w:rPr>
          <w:rFonts w:hAnsi="宋体" w:cs="宋体" w:hint="eastAsia"/>
          <w:color w:val="000000" w:themeColor="text1"/>
          <w:szCs w:val="21"/>
        </w:rPr>
        <w:t>满之前均具有约束力。</w:t>
      </w:r>
    </w:p>
    <w:p w14:paraId="14E15AB2" w14:textId="77777777" w:rsidR="00667904" w:rsidRPr="00007129" w:rsidRDefault="00000000">
      <w:pPr>
        <w:pStyle w:val="ae"/>
        <w:spacing w:line="480" w:lineRule="exact"/>
        <w:ind w:firstLineChars="200" w:firstLine="420"/>
        <w:jc w:val="left"/>
        <w:rPr>
          <w:rFonts w:hAnsi="宋体" w:cs="宋体" w:hint="eastAsia"/>
          <w:color w:val="000000" w:themeColor="text1"/>
          <w:szCs w:val="21"/>
        </w:rPr>
      </w:pPr>
      <w:r w:rsidRPr="00007129">
        <w:rPr>
          <w:rFonts w:hAnsi="宋体" w:cs="宋体" w:hint="eastAsia"/>
          <w:color w:val="000000" w:themeColor="text1"/>
          <w:szCs w:val="21"/>
        </w:rPr>
        <w:t>4、同意应贵方要求提供与本投标有关的任何数据或资料，并保证数据和资料的完整性和真实性。</w:t>
      </w:r>
    </w:p>
    <w:p w14:paraId="24612386" w14:textId="77777777" w:rsidR="00667904" w:rsidRPr="00007129" w:rsidRDefault="00000000">
      <w:pPr>
        <w:pStyle w:val="ae"/>
        <w:spacing w:line="480" w:lineRule="exact"/>
        <w:ind w:firstLineChars="200" w:firstLine="420"/>
        <w:jc w:val="left"/>
        <w:rPr>
          <w:rFonts w:hAnsi="宋体" w:cs="宋体" w:hint="eastAsia"/>
          <w:color w:val="000000" w:themeColor="text1"/>
          <w:szCs w:val="21"/>
        </w:rPr>
      </w:pPr>
      <w:r w:rsidRPr="00007129">
        <w:rPr>
          <w:rFonts w:hAnsi="宋体" w:cs="宋体" w:hint="eastAsia"/>
          <w:color w:val="000000" w:themeColor="text1"/>
          <w:szCs w:val="21"/>
        </w:rPr>
        <w:t>5、我们郑重声明：我们符合政府采购法规定的参加采购活动应当具备的条件：具有健全的财务会计制度、依法缴纳税收和社会保障资金、参加本次采购活动之前的三年内在经营活动中无重大违法活动。</w:t>
      </w:r>
    </w:p>
    <w:p w14:paraId="3D9CA2BF" w14:textId="77777777" w:rsidR="00667904" w:rsidRPr="00007129" w:rsidRDefault="00000000">
      <w:pPr>
        <w:pStyle w:val="ae"/>
        <w:spacing w:line="480" w:lineRule="exact"/>
        <w:ind w:firstLineChars="200" w:firstLine="420"/>
        <w:jc w:val="left"/>
        <w:rPr>
          <w:rFonts w:hAnsi="宋体" w:cs="宋体" w:hint="eastAsia"/>
          <w:color w:val="000000" w:themeColor="text1"/>
          <w:szCs w:val="21"/>
        </w:rPr>
      </w:pPr>
      <w:r w:rsidRPr="00007129">
        <w:rPr>
          <w:rFonts w:hAnsi="宋体" w:cs="宋体" w:hint="eastAsia"/>
          <w:color w:val="000000" w:themeColor="text1"/>
          <w:szCs w:val="21"/>
        </w:rPr>
        <w:t>6、我方具备《中华人民共和国政府采购法》第二十二条规定的所有条件。我方保证没有处于被责令停业，投标资料被取消，财产被接管、冻结，破产状态；保证在最近三年内的经营活动中没有重大违法记录、骗取中标和严重违约及重大质量、安全问题。我方不是为此招标项目的前期准备工作提供设计、咨询服务的任何法人及其任何附属机构（单位）。与招标采购单位聘请的为此项目提供咨询服务的公司及任何附属机构均无关联，我方不是招标采购单位的附属机构。</w:t>
      </w:r>
    </w:p>
    <w:p w14:paraId="3D1C55C6" w14:textId="77777777" w:rsidR="00667904" w:rsidRPr="00007129" w:rsidRDefault="00000000">
      <w:pPr>
        <w:pStyle w:val="ae"/>
        <w:spacing w:line="480" w:lineRule="exact"/>
        <w:ind w:firstLineChars="200" w:firstLine="420"/>
        <w:jc w:val="left"/>
        <w:rPr>
          <w:rFonts w:hAnsi="宋体" w:cs="宋体" w:hint="eastAsia"/>
          <w:color w:val="000000" w:themeColor="text1"/>
          <w:szCs w:val="21"/>
        </w:rPr>
      </w:pPr>
      <w:r w:rsidRPr="00007129">
        <w:rPr>
          <w:rFonts w:hAnsi="宋体" w:cs="宋体" w:hint="eastAsia"/>
          <w:color w:val="000000" w:themeColor="text1"/>
          <w:szCs w:val="21"/>
        </w:rPr>
        <w:t>7、完全理解贵方不一定要接受最低报价的投标人为中标人的行为。</w:t>
      </w:r>
    </w:p>
    <w:p w14:paraId="03136559" w14:textId="77777777" w:rsidR="00667904" w:rsidRPr="00007129" w:rsidRDefault="00000000">
      <w:pPr>
        <w:pStyle w:val="ae"/>
        <w:spacing w:line="480" w:lineRule="exact"/>
        <w:ind w:firstLineChars="200" w:firstLine="420"/>
        <w:jc w:val="left"/>
        <w:rPr>
          <w:rFonts w:hAnsi="宋体" w:cs="宋体" w:hint="eastAsia"/>
          <w:color w:val="000000" w:themeColor="text1"/>
          <w:szCs w:val="21"/>
        </w:rPr>
      </w:pPr>
      <w:r w:rsidRPr="00007129">
        <w:rPr>
          <w:rFonts w:hAnsi="宋体" w:cs="宋体" w:hint="eastAsia"/>
          <w:color w:val="000000" w:themeColor="text1"/>
          <w:szCs w:val="21"/>
        </w:rPr>
        <w:t>8、如我方中标：</w:t>
      </w:r>
    </w:p>
    <w:p w14:paraId="1A23C7B3" w14:textId="77777777" w:rsidR="00667904" w:rsidRPr="00007129" w:rsidRDefault="00000000">
      <w:pPr>
        <w:pStyle w:val="ae"/>
        <w:spacing w:line="480" w:lineRule="exact"/>
        <w:ind w:firstLineChars="200" w:firstLine="420"/>
        <w:jc w:val="left"/>
        <w:rPr>
          <w:rFonts w:hAnsi="宋体" w:cs="宋体" w:hint="eastAsia"/>
          <w:color w:val="000000" w:themeColor="text1"/>
          <w:szCs w:val="21"/>
        </w:rPr>
      </w:pPr>
      <w:r w:rsidRPr="00007129">
        <w:rPr>
          <w:rFonts w:hAnsi="宋体" w:cs="宋体" w:hint="eastAsia"/>
          <w:color w:val="000000" w:themeColor="text1"/>
          <w:szCs w:val="21"/>
        </w:rPr>
        <w:t>（1）我方承诺在收到中标通知书后，在中标通知书规定的期限内与你方签订合同，并履行相应的合同责任和义务。</w:t>
      </w:r>
    </w:p>
    <w:p w14:paraId="69B0D2A1" w14:textId="77777777" w:rsidR="00667904" w:rsidRPr="00007129" w:rsidRDefault="00000000">
      <w:pPr>
        <w:pStyle w:val="ae"/>
        <w:spacing w:line="480" w:lineRule="exact"/>
        <w:ind w:firstLineChars="200" w:firstLine="420"/>
        <w:jc w:val="left"/>
        <w:rPr>
          <w:rFonts w:hAnsi="宋体" w:cs="宋体" w:hint="eastAsia"/>
          <w:color w:val="000000" w:themeColor="text1"/>
          <w:szCs w:val="21"/>
        </w:rPr>
      </w:pPr>
      <w:r w:rsidRPr="00007129">
        <w:rPr>
          <w:rFonts w:hAnsi="宋体" w:cs="宋体" w:hint="eastAsia"/>
          <w:color w:val="000000" w:themeColor="text1"/>
          <w:szCs w:val="21"/>
        </w:rPr>
        <w:lastRenderedPageBreak/>
        <w:t>（2）我方承诺按照招标文件规定向你方递交履约担保。</w:t>
      </w:r>
    </w:p>
    <w:p w14:paraId="3F8D4899" w14:textId="77777777" w:rsidR="00667904" w:rsidRPr="00007129" w:rsidRDefault="00000000">
      <w:pPr>
        <w:pStyle w:val="ae"/>
        <w:spacing w:line="480" w:lineRule="exact"/>
        <w:ind w:firstLineChars="200" w:firstLine="420"/>
        <w:jc w:val="left"/>
        <w:rPr>
          <w:rFonts w:hAnsi="宋体" w:cs="宋体" w:hint="eastAsia"/>
          <w:color w:val="000000" w:themeColor="text1"/>
          <w:szCs w:val="21"/>
        </w:rPr>
      </w:pPr>
      <w:r w:rsidRPr="00007129">
        <w:rPr>
          <w:rFonts w:hAnsi="宋体" w:cs="宋体" w:hint="eastAsia"/>
          <w:color w:val="000000" w:themeColor="text1"/>
          <w:szCs w:val="21"/>
        </w:rPr>
        <w:t>（3）我方承诺将承担售后服务及保修责任。</w:t>
      </w:r>
    </w:p>
    <w:p w14:paraId="2A26F4D1" w14:textId="77777777" w:rsidR="00667904" w:rsidRPr="00007129" w:rsidRDefault="00000000">
      <w:pPr>
        <w:pStyle w:val="ae"/>
        <w:spacing w:line="480" w:lineRule="exact"/>
        <w:ind w:firstLineChars="200" w:firstLine="420"/>
        <w:jc w:val="left"/>
        <w:rPr>
          <w:rFonts w:hAnsi="宋体" w:cs="宋体" w:hint="eastAsia"/>
          <w:color w:val="000000" w:themeColor="text1"/>
          <w:szCs w:val="21"/>
        </w:rPr>
      </w:pPr>
      <w:r w:rsidRPr="00007129">
        <w:rPr>
          <w:rFonts w:hAnsi="宋体" w:cs="宋体" w:hint="eastAsia"/>
          <w:color w:val="000000" w:themeColor="text1"/>
          <w:szCs w:val="21"/>
        </w:rPr>
        <w:t>9、我方在此声明，所递交的投标文件及有关资料内容完整、真实和准确。</w:t>
      </w:r>
    </w:p>
    <w:p w14:paraId="338ACA99" w14:textId="77777777" w:rsidR="00667904" w:rsidRPr="00007129" w:rsidRDefault="00000000">
      <w:pPr>
        <w:pStyle w:val="ae"/>
        <w:spacing w:line="480" w:lineRule="exact"/>
        <w:ind w:firstLineChars="200" w:firstLine="420"/>
        <w:jc w:val="left"/>
        <w:rPr>
          <w:rFonts w:hAnsi="宋体" w:cs="宋体" w:hint="eastAsia"/>
          <w:color w:val="000000" w:themeColor="text1"/>
          <w:szCs w:val="21"/>
        </w:rPr>
      </w:pPr>
      <w:r w:rsidRPr="00007129">
        <w:rPr>
          <w:rFonts w:hAnsi="宋体" w:cs="宋体" w:hint="eastAsia"/>
          <w:color w:val="000000" w:themeColor="text1"/>
          <w:szCs w:val="21"/>
        </w:rPr>
        <w:t>我方同意按照贵方的要求，提供有关的数据和资料。为此，我们授权任何相关的个人和公司向贵方提供要求的和必要的真实情况和资料以证实我们所填报的各项内容。如果在该项目招标过程中或者在获得中标后，采购人或有管辖权的行政监管机构发现并查实我方在该项目的投标中所报的资料存在虚假或不真实的信息或者伪造数据、资料或证书等情况，我方将无条件地自动放弃该项目的投标资格和中标资格；如果我方已经收到中标通知书，我方将无条件的承认，我方收到的该项目的中标通知书为无效文件，对采购人不具有任何法律约束力，由此造成的任何损失均由我方承担；本</w:t>
      </w:r>
      <w:proofErr w:type="gramStart"/>
      <w:r w:rsidRPr="00007129">
        <w:rPr>
          <w:rFonts w:hAnsi="宋体" w:cs="宋体" w:hint="eastAsia"/>
          <w:color w:val="000000" w:themeColor="text1"/>
          <w:szCs w:val="21"/>
        </w:rPr>
        <w:t>段承诺</w:t>
      </w:r>
      <w:proofErr w:type="gramEnd"/>
      <w:r w:rsidRPr="00007129">
        <w:rPr>
          <w:rFonts w:hAnsi="宋体" w:cs="宋体" w:hint="eastAsia"/>
          <w:color w:val="000000" w:themeColor="text1"/>
          <w:szCs w:val="21"/>
        </w:rPr>
        <w:t>是我方真实意思的表示且具有相对独立性，不管是否有其他相反的说明，本</w:t>
      </w:r>
      <w:proofErr w:type="gramStart"/>
      <w:r w:rsidRPr="00007129">
        <w:rPr>
          <w:rFonts w:hAnsi="宋体" w:cs="宋体" w:hint="eastAsia"/>
          <w:color w:val="000000" w:themeColor="text1"/>
          <w:szCs w:val="21"/>
        </w:rPr>
        <w:t>段承诺</w:t>
      </w:r>
      <w:proofErr w:type="gramEnd"/>
      <w:r w:rsidRPr="00007129">
        <w:rPr>
          <w:rFonts w:hAnsi="宋体" w:cs="宋体" w:hint="eastAsia"/>
          <w:color w:val="000000" w:themeColor="text1"/>
          <w:szCs w:val="21"/>
        </w:rPr>
        <w:t>均为我方投标文件的有效组成内容，对我方在与该项目有关的任何行为中始终具有优先的法律约束力。</w:t>
      </w:r>
    </w:p>
    <w:p w14:paraId="6E8B0CCC" w14:textId="77777777" w:rsidR="00667904" w:rsidRPr="00007129" w:rsidRDefault="00000000">
      <w:pPr>
        <w:pStyle w:val="ae"/>
        <w:spacing w:line="480" w:lineRule="exact"/>
        <w:ind w:firstLineChars="200" w:firstLine="420"/>
        <w:jc w:val="left"/>
        <w:rPr>
          <w:rFonts w:hAnsi="宋体" w:cs="宋体" w:hint="eastAsia"/>
          <w:color w:val="000000" w:themeColor="text1"/>
          <w:szCs w:val="21"/>
        </w:rPr>
      </w:pPr>
      <w:r w:rsidRPr="00007129">
        <w:rPr>
          <w:rFonts w:hAnsi="宋体" w:cs="宋体" w:hint="eastAsia"/>
          <w:color w:val="000000" w:themeColor="text1"/>
          <w:szCs w:val="21"/>
        </w:rPr>
        <w:t>10、</w:t>
      </w:r>
      <w:r w:rsidRPr="00007129">
        <w:rPr>
          <w:rFonts w:hAnsi="宋体" w:cs="宋体" w:hint="eastAsia"/>
          <w:color w:val="000000" w:themeColor="text1"/>
          <w:szCs w:val="21"/>
          <w:u w:val="single"/>
        </w:rPr>
        <w:t xml:space="preserve">                                       </w:t>
      </w:r>
      <w:r w:rsidRPr="00007129">
        <w:rPr>
          <w:rFonts w:hAnsi="宋体" w:cs="宋体" w:hint="eastAsia"/>
          <w:color w:val="000000" w:themeColor="text1"/>
          <w:szCs w:val="21"/>
        </w:rPr>
        <w:t>（其他补充说明）。</w:t>
      </w:r>
    </w:p>
    <w:p w14:paraId="6776D74E" w14:textId="77777777" w:rsidR="00667904" w:rsidRPr="00007129" w:rsidRDefault="00667904">
      <w:pPr>
        <w:pStyle w:val="ae"/>
        <w:spacing w:line="360" w:lineRule="auto"/>
        <w:rPr>
          <w:rFonts w:hAnsi="宋体" w:cs="宋体" w:hint="eastAsia"/>
          <w:color w:val="000000" w:themeColor="text1"/>
          <w:szCs w:val="21"/>
        </w:rPr>
      </w:pPr>
    </w:p>
    <w:p w14:paraId="552ECC70" w14:textId="77777777" w:rsidR="00667904" w:rsidRPr="00007129" w:rsidRDefault="00000000">
      <w:pPr>
        <w:pStyle w:val="ae"/>
        <w:spacing w:line="480" w:lineRule="exact"/>
        <w:rPr>
          <w:rFonts w:hAnsi="宋体" w:cs="宋体" w:hint="eastAsia"/>
          <w:color w:val="000000" w:themeColor="text1"/>
          <w:szCs w:val="21"/>
        </w:rPr>
      </w:pPr>
      <w:r w:rsidRPr="00007129">
        <w:rPr>
          <w:rFonts w:hAnsi="宋体" w:cs="宋体" w:hint="eastAsia"/>
          <w:color w:val="000000" w:themeColor="text1"/>
          <w:szCs w:val="21"/>
        </w:rPr>
        <w:t>与本投标有关的正式通讯地址为：</w:t>
      </w:r>
    </w:p>
    <w:p w14:paraId="7F65BD40" w14:textId="77777777" w:rsidR="00667904" w:rsidRPr="00007129" w:rsidRDefault="00000000">
      <w:pPr>
        <w:pStyle w:val="ae"/>
        <w:spacing w:line="480" w:lineRule="exact"/>
        <w:rPr>
          <w:rFonts w:hAnsi="宋体" w:cs="宋体" w:hint="eastAsia"/>
          <w:color w:val="000000" w:themeColor="text1"/>
          <w:szCs w:val="21"/>
          <w:u w:val="single"/>
        </w:rPr>
      </w:pPr>
      <w:r w:rsidRPr="00007129">
        <w:rPr>
          <w:rFonts w:hAnsi="宋体" w:cs="宋体" w:hint="eastAsia"/>
          <w:color w:val="000000" w:themeColor="text1"/>
          <w:szCs w:val="21"/>
        </w:rPr>
        <w:t>地址：</w:t>
      </w:r>
    </w:p>
    <w:p w14:paraId="7D1A34E9" w14:textId="77777777" w:rsidR="00667904" w:rsidRPr="00007129" w:rsidRDefault="00000000">
      <w:pPr>
        <w:pStyle w:val="ae"/>
        <w:spacing w:line="480" w:lineRule="exact"/>
        <w:rPr>
          <w:rFonts w:hAnsi="宋体" w:cs="宋体" w:hint="eastAsia"/>
          <w:color w:val="000000" w:themeColor="text1"/>
          <w:szCs w:val="21"/>
          <w:u w:val="single"/>
        </w:rPr>
      </w:pPr>
      <w:r w:rsidRPr="00007129">
        <w:rPr>
          <w:rFonts w:hAnsi="宋体" w:cs="宋体" w:hint="eastAsia"/>
          <w:color w:val="000000" w:themeColor="text1"/>
          <w:szCs w:val="21"/>
        </w:rPr>
        <w:t>邮政编码：</w:t>
      </w:r>
    </w:p>
    <w:p w14:paraId="716CC7CD" w14:textId="77777777" w:rsidR="00667904" w:rsidRPr="00007129" w:rsidRDefault="00000000">
      <w:pPr>
        <w:pStyle w:val="ae"/>
        <w:spacing w:line="480" w:lineRule="exact"/>
        <w:rPr>
          <w:rFonts w:hAnsi="宋体" w:cs="宋体" w:hint="eastAsia"/>
          <w:color w:val="000000" w:themeColor="text1"/>
          <w:szCs w:val="21"/>
          <w:u w:val="single"/>
        </w:rPr>
      </w:pPr>
      <w:r w:rsidRPr="00007129">
        <w:rPr>
          <w:rFonts w:hAnsi="宋体" w:cs="宋体" w:hint="eastAsia"/>
          <w:color w:val="000000" w:themeColor="text1"/>
          <w:szCs w:val="21"/>
        </w:rPr>
        <w:t>电话：</w:t>
      </w:r>
    </w:p>
    <w:p w14:paraId="7539F8BC" w14:textId="77777777" w:rsidR="00667904" w:rsidRPr="00007129" w:rsidRDefault="00000000">
      <w:pPr>
        <w:pStyle w:val="ae"/>
        <w:spacing w:line="480" w:lineRule="exact"/>
        <w:rPr>
          <w:rFonts w:hAnsi="宋体" w:cs="宋体" w:hint="eastAsia"/>
          <w:color w:val="000000" w:themeColor="text1"/>
          <w:szCs w:val="21"/>
        </w:rPr>
      </w:pPr>
      <w:r w:rsidRPr="00007129">
        <w:rPr>
          <w:rFonts w:hAnsi="宋体" w:cs="宋体" w:hint="eastAsia"/>
          <w:color w:val="000000" w:themeColor="text1"/>
          <w:szCs w:val="21"/>
        </w:rPr>
        <w:t>传真：</w:t>
      </w:r>
    </w:p>
    <w:p w14:paraId="4C08287A" w14:textId="77777777" w:rsidR="00667904" w:rsidRPr="00007129" w:rsidRDefault="00000000">
      <w:pPr>
        <w:pStyle w:val="ae"/>
        <w:spacing w:line="480" w:lineRule="exact"/>
        <w:rPr>
          <w:rFonts w:hAnsi="宋体" w:cs="宋体" w:hint="eastAsia"/>
          <w:color w:val="000000" w:themeColor="text1"/>
          <w:szCs w:val="21"/>
          <w:u w:val="single"/>
        </w:rPr>
      </w:pPr>
      <w:r w:rsidRPr="00007129">
        <w:rPr>
          <w:rFonts w:hAnsi="宋体" w:cs="宋体" w:hint="eastAsia"/>
          <w:color w:val="000000" w:themeColor="text1"/>
          <w:szCs w:val="21"/>
        </w:rPr>
        <w:t>开户名称：</w:t>
      </w:r>
      <w:r w:rsidRPr="00007129">
        <w:rPr>
          <w:rFonts w:hAnsi="宋体" w:cs="宋体" w:hint="eastAsia"/>
          <w:color w:val="000000" w:themeColor="text1"/>
          <w:szCs w:val="21"/>
          <w:u w:val="single"/>
        </w:rPr>
        <w:t xml:space="preserve"> </w:t>
      </w:r>
    </w:p>
    <w:p w14:paraId="7005A49D" w14:textId="77777777" w:rsidR="00667904" w:rsidRPr="00007129" w:rsidRDefault="00000000">
      <w:pPr>
        <w:pStyle w:val="ae"/>
        <w:spacing w:line="480" w:lineRule="exact"/>
        <w:rPr>
          <w:rFonts w:hAnsi="宋体" w:cs="宋体" w:hint="eastAsia"/>
          <w:color w:val="000000" w:themeColor="text1"/>
          <w:szCs w:val="21"/>
          <w:u w:val="single"/>
        </w:rPr>
      </w:pPr>
      <w:r w:rsidRPr="00007129">
        <w:rPr>
          <w:rFonts w:hAnsi="宋体" w:cs="宋体" w:hint="eastAsia"/>
          <w:color w:val="000000" w:themeColor="text1"/>
          <w:szCs w:val="21"/>
        </w:rPr>
        <w:t>开户银行：</w:t>
      </w:r>
      <w:r w:rsidRPr="00007129">
        <w:rPr>
          <w:rFonts w:hAnsi="宋体" w:cs="宋体" w:hint="eastAsia"/>
          <w:color w:val="000000" w:themeColor="text1"/>
          <w:szCs w:val="21"/>
          <w:u w:val="single"/>
        </w:rPr>
        <w:t xml:space="preserve"> </w:t>
      </w:r>
    </w:p>
    <w:p w14:paraId="23890223" w14:textId="77777777" w:rsidR="00667904" w:rsidRPr="00007129" w:rsidRDefault="00000000">
      <w:pPr>
        <w:pStyle w:val="ae"/>
        <w:spacing w:line="480" w:lineRule="exact"/>
        <w:rPr>
          <w:rFonts w:hAnsi="宋体" w:cs="宋体" w:hint="eastAsia"/>
          <w:color w:val="000000" w:themeColor="text1"/>
          <w:szCs w:val="21"/>
          <w:u w:val="single"/>
        </w:rPr>
      </w:pPr>
      <w:proofErr w:type="gramStart"/>
      <w:r w:rsidRPr="00007129">
        <w:rPr>
          <w:rFonts w:hAnsi="宋体" w:cs="宋体" w:hint="eastAsia"/>
          <w:color w:val="000000" w:themeColor="text1"/>
          <w:szCs w:val="21"/>
        </w:rPr>
        <w:t>账</w:t>
      </w:r>
      <w:proofErr w:type="gramEnd"/>
      <w:r w:rsidRPr="00007129">
        <w:rPr>
          <w:rFonts w:hAnsi="宋体" w:cs="宋体" w:hint="eastAsia"/>
          <w:color w:val="000000" w:themeColor="text1"/>
          <w:szCs w:val="21"/>
        </w:rPr>
        <w:t xml:space="preserve">    号：</w:t>
      </w:r>
      <w:r w:rsidRPr="00007129">
        <w:rPr>
          <w:rFonts w:hAnsi="宋体" w:cs="宋体" w:hint="eastAsia"/>
          <w:color w:val="000000" w:themeColor="text1"/>
          <w:szCs w:val="21"/>
          <w:u w:val="single"/>
        </w:rPr>
        <w:t xml:space="preserve"> </w:t>
      </w:r>
    </w:p>
    <w:p w14:paraId="5A23D028" w14:textId="77777777" w:rsidR="00667904" w:rsidRPr="00007129" w:rsidRDefault="00000000">
      <w:pPr>
        <w:pStyle w:val="ae"/>
        <w:spacing w:line="480" w:lineRule="exact"/>
        <w:rPr>
          <w:rFonts w:hAnsi="宋体" w:cs="宋体" w:hint="eastAsia"/>
          <w:color w:val="000000" w:themeColor="text1"/>
          <w:szCs w:val="21"/>
        </w:rPr>
      </w:pPr>
      <w:r w:rsidRPr="00007129">
        <w:rPr>
          <w:rFonts w:hAnsi="宋体" w:cs="宋体" w:hint="eastAsia"/>
          <w:color w:val="000000" w:themeColor="text1"/>
          <w:szCs w:val="21"/>
        </w:rPr>
        <w:t>供应商名称（电子签章）：</w:t>
      </w:r>
    </w:p>
    <w:p w14:paraId="2AF56766" w14:textId="77777777" w:rsidR="00667904" w:rsidRPr="00007129" w:rsidRDefault="00000000">
      <w:pPr>
        <w:pStyle w:val="ae"/>
        <w:spacing w:line="480" w:lineRule="exact"/>
        <w:rPr>
          <w:rFonts w:hAnsi="宋体" w:cs="宋体" w:hint="eastAsia"/>
          <w:color w:val="000000" w:themeColor="text1"/>
          <w:szCs w:val="21"/>
        </w:rPr>
      </w:pPr>
      <w:r w:rsidRPr="00007129">
        <w:rPr>
          <w:rFonts w:hAnsi="宋体" w:cs="宋体" w:hint="eastAsia"/>
          <w:color w:val="000000" w:themeColor="text1"/>
          <w:szCs w:val="21"/>
        </w:rPr>
        <w:t>法定代表人（单位负责人）或其委托代理人（签字或电子签章）：</w:t>
      </w:r>
    </w:p>
    <w:p w14:paraId="238C77DE" w14:textId="77777777" w:rsidR="00667904" w:rsidRPr="00007129" w:rsidRDefault="00000000">
      <w:pPr>
        <w:pStyle w:val="ae"/>
        <w:spacing w:line="480" w:lineRule="exact"/>
        <w:rPr>
          <w:rFonts w:hAnsi="宋体" w:cs="宋体" w:hint="eastAsia"/>
          <w:color w:val="000000" w:themeColor="text1"/>
          <w:szCs w:val="21"/>
          <w:u w:val="single"/>
        </w:rPr>
      </w:pPr>
      <w:r w:rsidRPr="00007129">
        <w:rPr>
          <w:rFonts w:hAnsi="宋体" w:cs="宋体" w:hint="eastAsia"/>
          <w:color w:val="000000" w:themeColor="text1"/>
          <w:szCs w:val="21"/>
        </w:rPr>
        <w:t>日期：　　　年　　月　　日</w:t>
      </w:r>
    </w:p>
    <w:p w14:paraId="5EDF41E2" w14:textId="77777777" w:rsidR="00667904" w:rsidRPr="00007129" w:rsidRDefault="00667904">
      <w:pPr>
        <w:pStyle w:val="ae"/>
        <w:spacing w:line="480" w:lineRule="exact"/>
        <w:rPr>
          <w:rFonts w:hAnsi="宋体" w:cs="宋体" w:hint="eastAsia"/>
          <w:color w:val="000000" w:themeColor="text1"/>
          <w:szCs w:val="21"/>
          <w:u w:val="single"/>
        </w:rPr>
      </w:pPr>
    </w:p>
    <w:p w14:paraId="35EF6AD2" w14:textId="77777777" w:rsidR="00667904" w:rsidRPr="00007129" w:rsidRDefault="00000000">
      <w:pPr>
        <w:pStyle w:val="ae"/>
        <w:spacing w:line="480" w:lineRule="exact"/>
        <w:rPr>
          <w:rFonts w:hAnsi="宋体" w:cs="宋体" w:hint="eastAsia"/>
          <w:color w:val="000000" w:themeColor="text1"/>
          <w:szCs w:val="21"/>
        </w:rPr>
      </w:pPr>
      <w:r w:rsidRPr="00007129">
        <w:rPr>
          <w:rFonts w:hAnsi="宋体" w:cs="宋体" w:hint="eastAsia"/>
          <w:color w:val="000000" w:themeColor="text1"/>
          <w:szCs w:val="21"/>
        </w:rPr>
        <w:t>后附开户银行许可证或基本存款账户信息。</w:t>
      </w:r>
    </w:p>
    <w:p w14:paraId="3CE1CD76" w14:textId="77777777" w:rsidR="00667904" w:rsidRPr="00007129" w:rsidRDefault="00000000">
      <w:pPr>
        <w:widowControl/>
        <w:ind w:firstLine="602"/>
        <w:jc w:val="left"/>
        <w:rPr>
          <w:rFonts w:ascii="宋体" w:hAnsi="宋体" w:cs="宋体" w:hint="eastAsia"/>
          <w:b/>
          <w:color w:val="000000" w:themeColor="text1"/>
          <w:sz w:val="30"/>
          <w:szCs w:val="30"/>
        </w:rPr>
      </w:pPr>
      <w:bookmarkStart w:id="107" w:name="_Toc21076"/>
      <w:r w:rsidRPr="00007129">
        <w:rPr>
          <w:rFonts w:ascii="宋体" w:hAnsi="宋体" w:cs="宋体"/>
          <w:b/>
          <w:color w:val="000000" w:themeColor="text1"/>
          <w:sz w:val="30"/>
          <w:szCs w:val="30"/>
        </w:rPr>
        <w:br w:type="page"/>
      </w:r>
    </w:p>
    <w:p w14:paraId="3D93F32C" w14:textId="77777777" w:rsidR="00667904" w:rsidRPr="00007129" w:rsidRDefault="00000000">
      <w:pPr>
        <w:pStyle w:val="ae"/>
        <w:spacing w:line="500" w:lineRule="exact"/>
        <w:outlineLvl w:val="1"/>
        <w:rPr>
          <w:rFonts w:hAnsi="宋体" w:cs="宋体" w:hint="eastAsia"/>
          <w:b/>
          <w:color w:val="000000" w:themeColor="text1"/>
          <w:sz w:val="30"/>
          <w:szCs w:val="30"/>
        </w:rPr>
      </w:pPr>
      <w:bookmarkStart w:id="108" w:name="_Toc194588839"/>
      <w:r w:rsidRPr="00007129">
        <w:rPr>
          <w:rFonts w:hAnsi="宋体" w:cs="宋体" w:hint="eastAsia"/>
          <w:b/>
          <w:color w:val="000000" w:themeColor="text1"/>
          <w:sz w:val="30"/>
          <w:szCs w:val="30"/>
        </w:rPr>
        <w:lastRenderedPageBreak/>
        <w:t>二、资格审查部分格式</w:t>
      </w:r>
      <w:bookmarkEnd w:id="107"/>
      <w:bookmarkEnd w:id="108"/>
    </w:p>
    <w:p w14:paraId="6FE4A783" w14:textId="086F6D46" w:rsidR="00667904" w:rsidRPr="00007129" w:rsidRDefault="00000000">
      <w:pPr>
        <w:pStyle w:val="ae"/>
        <w:spacing w:line="480" w:lineRule="exact"/>
        <w:outlineLvl w:val="2"/>
        <w:rPr>
          <w:rFonts w:hAnsi="宋体" w:cs="宋体" w:hint="eastAsia"/>
          <w:b/>
          <w:color w:val="000000" w:themeColor="text1"/>
          <w:sz w:val="24"/>
          <w:szCs w:val="24"/>
        </w:rPr>
      </w:pPr>
      <w:bookmarkStart w:id="109" w:name="_Toc20928"/>
      <w:bookmarkStart w:id="110" w:name="_Toc10345"/>
      <w:bookmarkStart w:id="111" w:name="_Toc194588840"/>
      <w:bookmarkStart w:id="112" w:name="_Toc22429"/>
      <w:bookmarkStart w:id="113" w:name="_Toc144731699"/>
      <w:bookmarkStart w:id="114" w:name="_Toc150180577"/>
      <w:r w:rsidRPr="00007129">
        <w:rPr>
          <w:rFonts w:hAnsi="宋体" w:cs="宋体" w:hint="eastAsia"/>
          <w:b/>
          <w:color w:val="000000" w:themeColor="text1"/>
          <w:sz w:val="24"/>
          <w:szCs w:val="24"/>
        </w:rPr>
        <w:t>格式1：</w:t>
      </w:r>
      <w:bookmarkEnd w:id="109"/>
      <w:bookmarkEnd w:id="110"/>
      <w:r w:rsidR="00F64355" w:rsidRPr="00007129">
        <w:rPr>
          <w:rFonts w:hAnsi="宋体" w:cs="宋体" w:hint="eastAsia"/>
          <w:b/>
          <w:color w:val="000000" w:themeColor="text1"/>
          <w:sz w:val="24"/>
          <w:szCs w:val="24"/>
        </w:rPr>
        <w:t>具有独立承担民事责任的能力</w:t>
      </w:r>
      <w:bookmarkEnd w:id="111"/>
    </w:p>
    <w:p w14:paraId="083FC4C1" w14:textId="0FE3A275" w:rsidR="00F64355" w:rsidRPr="00007129" w:rsidRDefault="00F64355">
      <w:pPr>
        <w:spacing w:line="480" w:lineRule="exact"/>
        <w:rPr>
          <w:rFonts w:ascii="宋体" w:hAnsi="宋体" w:cs="楷体" w:hint="eastAsia"/>
          <w:bCs/>
          <w:color w:val="000000" w:themeColor="text1"/>
          <w:sz w:val="22"/>
          <w:szCs w:val="22"/>
        </w:rPr>
      </w:pPr>
      <w:r w:rsidRPr="00007129">
        <w:rPr>
          <w:rFonts w:ascii="宋体" w:hAnsi="宋体" w:cs="楷体" w:hint="eastAsia"/>
          <w:bCs/>
          <w:color w:val="000000" w:themeColor="text1"/>
          <w:sz w:val="22"/>
          <w:szCs w:val="22"/>
        </w:rPr>
        <w:t>投标人必须是具有独立承担民事责任能力的法人或其他组织、自然人的身份证明；</w:t>
      </w:r>
    </w:p>
    <w:p w14:paraId="31FB4633" w14:textId="77F189C8" w:rsidR="00667904" w:rsidRPr="00007129" w:rsidRDefault="00000000">
      <w:pPr>
        <w:spacing w:line="480" w:lineRule="exact"/>
        <w:rPr>
          <w:rFonts w:ascii="宋体" w:hAnsi="宋体" w:cs="楷体" w:hint="eastAsia"/>
          <w:bCs/>
          <w:color w:val="000000" w:themeColor="text1"/>
          <w:sz w:val="22"/>
          <w:szCs w:val="22"/>
        </w:rPr>
      </w:pPr>
      <w:r w:rsidRPr="00007129">
        <w:rPr>
          <w:rFonts w:ascii="宋体" w:hAnsi="宋体" w:cs="楷体" w:hint="eastAsia"/>
          <w:bCs/>
          <w:color w:val="000000" w:themeColor="text1"/>
          <w:sz w:val="22"/>
          <w:szCs w:val="22"/>
        </w:rPr>
        <w:t>①提供营业执照、税务登记证、组织机构代码证或三证合一营业执照；</w:t>
      </w:r>
    </w:p>
    <w:p w14:paraId="0FC0E4E0" w14:textId="77777777" w:rsidR="00667904" w:rsidRPr="00007129" w:rsidRDefault="00000000">
      <w:pPr>
        <w:spacing w:line="480" w:lineRule="exact"/>
        <w:rPr>
          <w:rFonts w:ascii="宋体" w:hAnsi="宋体" w:cs="楷体" w:hint="eastAsia"/>
          <w:bCs/>
          <w:color w:val="000000" w:themeColor="text1"/>
          <w:sz w:val="22"/>
          <w:szCs w:val="22"/>
        </w:rPr>
      </w:pPr>
      <w:r w:rsidRPr="00007129">
        <w:rPr>
          <w:rFonts w:ascii="宋体" w:hAnsi="宋体" w:cs="楷体" w:hint="eastAsia"/>
          <w:bCs/>
          <w:color w:val="000000" w:themeColor="text1"/>
          <w:sz w:val="22"/>
          <w:szCs w:val="22"/>
        </w:rPr>
        <w:t>②或法人登记证书副本或其他具备独立承担民事责任能力的证明材料；</w:t>
      </w:r>
    </w:p>
    <w:p w14:paraId="761930C0" w14:textId="77777777" w:rsidR="00667904" w:rsidRPr="00007129" w:rsidRDefault="00000000">
      <w:pPr>
        <w:spacing w:line="480" w:lineRule="exact"/>
        <w:rPr>
          <w:rFonts w:ascii="宋体" w:hAnsi="宋体" w:cs="楷体" w:hint="eastAsia"/>
          <w:bCs/>
          <w:color w:val="000000" w:themeColor="text1"/>
          <w:sz w:val="22"/>
          <w:szCs w:val="22"/>
        </w:rPr>
      </w:pPr>
      <w:r w:rsidRPr="00007129">
        <w:rPr>
          <w:rFonts w:ascii="宋体" w:hAnsi="宋体" w:cs="楷体" w:hint="eastAsia"/>
          <w:bCs/>
          <w:color w:val="000000" w:themeColor="text1"/>
          <w:sz w:val="22"/>
          <w:szCs w:val="22"/>
        </w:rPr>
        <w:t>③或自然人身份参与投标的，需提供有效身份证。</w:t>
      </w:r>
    </w:p>
    <w:p w14:paraId="3F702B9D" w14:textId="77777777" w:rsidR="00667904" w:rsidRPr="00007129" w:rsidRDefault="00000000">
      <w:pPr>
        <w:spacing w:line="480" w:lineRule="exact"/>
        <w:rPr>
          <w:rFonts w:ascii="宋体" w:hAnsi="宋体" w:cs="楷体" w:hint="eastAsia"/>
          <w:bCs/>
          <w:color w:val="000000" w:themeColor="text1"/>
          <w:sz w:val="22"/>
          <w:szCs w:val="22"/>
        </w:rPr>
      </w:pPr>
      <w:r w:rsidRPr="00007129">
        <w:rPr>
          <w:rFonts w:ascii="宋体" w:hAnsi="宋体" w:cs="楷体" w:hint="eastAsia"/>
          <w:bCs/>
          <w:color w:val="000000" w:themeColor="text1"/>
          <w:sz w:val="22"/>
          <w:szCs w:val="22"/>
        </w:rPr>
        <w:t>注：供应商可根据自身情况提供上述任意一种证明材料，扫描件加盖电子签章即可。</w:t>
      </w:r>
    </w:p>
    <w:p w14:paraId="4D45F53C" w14:textId="77777777" w:rsidR="00667904" w:rsidRPr="00007129" w:rsidRDefault="00000000">
      <w:pPr>
        <w:spacing w:line="480" w:lineRule="exact"/>
        <w:rPr>
          <w:rFonts w:ascii="宋体" w:hAnsi="宋体" w:cs="楷体" w:hint="eastAsia"/>
          <w:b/>
          <w:color w:val="000000" w:themeColor="text1"/>
          <w:sz w:val="22"/>
          <w:szCs w:val="22"/>
        </w:rPr>
      </w:pPr>
      <w:r w:rsidRPr="00007129">
        <w:rPr>
          <w:rFonts w:ascii="宋体" w:hAnsi="宋体" w:cs="楷体" w:hint="eastAsia"/>
          <w:b/>
          <w:color w:val="000000" w:themeColor="text1"/>
          <w:sz w:val="22"/>
          <w:szCs w:val="22"/>
        </w:rPr>
        <w:t>分公司参与投标的须具备总公司的授权书。</w:t>
      </w:r>
    </w:p>
    <w:p w14:paraId="0FDDD86A" w14:textId="77777777" w:rsidR="00667904" w:rsidRPr="00007129" w:rsidRDefault="00667904">
      <w:pPr>
        <w:pStyle w:val="ae"/>
        <w:spacing w:line="480" w:lineRule="exact"/>
        <w:rPr>
          <w:rFonts w:hAnsi="宋体" w:hint="eastAsia"/>
          <w:color w:val="000000" w:themeColor="text1"/>
        </w:rPr>
      </w:pPr>
    </w:p>
    <w:p w14:paraId="4CC41746" w14:textId="77777777" w:rsidR="00667904" w:rsidRPr="00007129" w:rsidRDefault="00000000">
      <w:pPr>
        <w:pStyle w:val="ae"/>
        <w:spacing w:line="480" w:lineRule="exact"/>
        <w:outlineLvl w:val="2"/>
        <w:rPr>
          <w:rFonts w:hAnsi="宋体" w:cs="宋体" w:hint="eastAsia"/>
          <w:b/>
          <w:color w:val="000000" w:themeColor="text1"/>
          <w:sz w:val="24"/>
          <w:szCs w:val="24"/>
        </w:rPr>
      </w:pPr>
      <w:bookmarkStart w:id="115" w:name="_Toc27339"/>
      <w:bookmarkStart w:id="116" w:name="_Toc12452"/>
      <w:bookmarkStart w:id="117" w:name="_Toc194588841"/>
      <w:r w:rsidRPr="00007129">
        <w:rPr>
          <w:rFonts w:hAnsi="宋体" w:cs="宋体" w:hint="eastAsia"/>
          <w:b/>
          <w:color w:val="000000" w:themeColor="text1"/>
          <w:sz w:val="24"/>
          <w:szCs w:val="24"/>
        </w:rPr>
        <w:t>格式2：具有良好的商业信誉和健全的财务会计制度</w:t>
      </w:r>
      <w:bookmarkEnd w:id="115"/>
      <w:bookmarkEnd w:id="116"/>
      <w:bookmarkEnd w:id="117"/>
    </w:p>
    <w:p w14:paraId="19BDBE2F" w14:textId="77777777" w:rsidR="00667904" w:rsidRPr="00007129" w:rsidRDefault="00000000">
      <w:pPr>
        <w:spacing w:line="480" w:lineRule="exact"/>
        <w:rPr>
          <w:rFonts w:ascii="宋体" w:hAnsi="宋体" w:cs="楷体" w:hint="eastAsia"/>
          <w:bCs/>
          <w:color w:val="000000" w:themeColor="text1"/>
          <w:sz w:val="22"/>
          <w:szCs w:val="22"/>
        </w:rPr>
      </w:pPr>
      <w:r w:rsidRPr="00007129">
        <w:rPr>
          <w:rFonts w:ascii="宋体" w:hAnsi="宋体" w:cs="楷体" w:hint="eastAsia"/>
          <w:bCs/>
          <w:color w:val="000000" w:themeColor="text1"/>
          <w:sz w:val="22"/>
          <w:szCs w:val="22"/>
        </w:rPr>
        <w:t>①提供年度财务报表或经审计机构审计的年度审计报告；②或可提供自投标文件提交截止时间前三个月内开户银行出具的资信证明或资金存款证明；③成立时间不足一年的企业提供成立至今的财务报表/相关说明；注：投标人可根据自身情况提供上述任意一种证明材料；（扫描件加盖公章）</w:t>
      </w:r>
    </w:p>
    <w:p w14:paraId="1F35DE2E" w14:textId="77777777" w:rsidR="00667904" w:rsidRPr="00007129" w:rsidRDefault="00667904">
      <w:pPr>
        <w:spacing w:line="480" w:lineRule="exact"/>
        <w:rPr>
          <w:rFonts w:ascii="宋体" w:hAnsi="宋体" w:hint="eastAsia"/>
          <w:color w:val="000000" w:themeColor="text1"/>
        </w:rPr>
      </w:pPr>
    </w:p>
    <w:p w14:paraId="70993AAA" w14:textId="77777777" w:rsidR="00667904" w:rsidRPr="00007129" w:rsidRDefault="00000000">
      <w:pPr>
        <w:pStyle w:val="ae"/>
        <w:spacing w:line="480" w:lineRule="exact"/>
        <w:outlineLvl w:val="2"/>
        <w:rPr>
          <w:rFonts w:hAnsi="宋体" w:cs="宋体" w:hint="eastAsia"/>
          <w:b/>
          <w:color w:val="000000" w:themeColor="text1"/>
          <w:sz w:val="24"/>
          <w:szCs w:val="24"/>
        </w:rPr>
      </w:pPr>
      <w:bookmarkStart w:id="118" w:name="_Toc9649"/>
      <w:bookmarkStart w:id="119" w:name="_Toc194588842"/>
      <w:r w:rsidRPr="00007129">
        <w:rPr>
          <w:rFonts w:hAnsi="宋体" w:cs="宋体" w:hint="eastAsia"/>
          <w:b/>
          <w:color w:val="000000" w:themeColor="text1"/>
          <w:sz w:val="24"/>
          <w:szCs w:val="24"/>
        </w:rPr>
        <w:t>格式3：具有履行合同所必需的设备和专业技术能力</w:t>
      </w:r>
      <w:bookmarkEnd w:id="118"/>
      <w:bookmarkEnd w:id="119"/>
    </w:p>
    <w:p w14:paraId="416C6F30" w14:textId="77777777" w:rsidR="00667904" w:rsidRPr="00007129" w:rsidRDefault="00000000">
      <w:pPr>
        <w:pStyle w:val="21"/>
        <w:spacing w:after="0" w:line="480" w:lineRule="exact"/>
        <w:ind w:leftChars="0" w:left="0"/>
        <w:rPr>
          <w:rFonts w:ascii="宋体" w:hAnsi="宋体" w:cs="楷体" w:hint="eastAsia"/>
          <w:bCs/>
          <w:color w:val="000000" w:themeColor="text1"/>
          <w:szCs w:val="21"/>
        </w:rPr>
      </w:pPr>
      <w:r w:rsidRPr="00007129">
        <w:rPr>
          <w:rFonts w:ascii="宋体" w:hAnsi="宋体" w:cs="楷体" w:hint="eastAsia"/>
          <w:bCs/>
          <w:color w:val="000000" w:themeColor="text1"/>
          <w:szCs w:val="21"/>
        </w:rPr>
        <w:t>提供相关证明材料或承诺书。</w:t>
      </w:r>
    </w:p>
    <w:p w14:paraId="77F25FC6" w14:textId="77777777" w:rsidR="00667904" w:rsidRPr="00007129" w:rsidRDefault="00667904">
      <w:pPr>
        <w:pStyle w:val="21"/>
        <w:spacing w:after="0" w:line="480" w:lineRule="exact"/>
        <w:ind w:leftChars="0" w:left="0"/>
        <w:rPr>
          <w:rFonts w:ascii="宋体" w:hAnsi="宋体" w:cs="楷体" w:hint="eastAsia"/>
          <w:b/>
          <w:color w:val="000000" w:themeColor="text1"/>
          <w:szCs w:val="21"/>
        </w:rPr>
      </w:pPr>
    </w:p>
    <w:p w14:paraId="285118E1" w14:textId="77777777" w:rsidR="00667904" w:rsidRPr="00007129" w:rsidRDefault="00000000">
      <w:pPr>
        <w:pStyle w:val="ae"/>
        <w:spacing w:line="480" w:lineRule="exact"/>
        <w:outlineLvl w:val="2"/>
        <w:rPr>
          <w:rFonts w:hAnsi="宋体" w:cs="宋体" w:hint="eastAsia"/>
          <w:b/>
          <w:color w:val="000000" w:themeColor="text1"/>
          <w:sz w:val="24"/>
          <w:szCs w:val="24"/>
        </w:rPr>
      </w:pPr>
      <w:bookmarkStart w:id="120" w:name="_Toc3212"/>
      <w:bookmarkStart w:id="121" w:name="_Toc29059"/>
      <w:bookmarkStart w:id="122" w:name="_Toc194588843"/>
      <w:r w:rsidRPr="00007129">
        <w:rPr>
          <w:rFonts w:hAnsi="宋体" w:cs="宋体" w:hint="eastAsia"/>
          <w:b/>
          <w:color w:val="000000" w:themeColor="text1"/>
          <w:sz w:val="24"/>
          <w:szCs w:val="24"/>
        </w:rPr>
        <w:t>格式4：</w:t>
      </w:r>
      <w:r w:rsidRPr="00007129">
        <w:rPr>
          <w:rFonts w:hAnsi="宋体" w:cs="宋体"/>
          <w:b/>
          <w:color w:val="000000" w:themeColor="text1"/>
          <w:sz w:val="24"/>
          <w:szCs w:val="24"/>
        </w:rPr>
        <w:t>有依法缴纳税收和社会保障资金的良好记录</w:t>
      </w:r>
      <w:bookmarkEnd w:id="120"/>
      <w:bookmarkEnd w:id="121"/>
      <w:bookmarkEnd w:id="122"/>
    </w:p>
    <w:p w14:paraId="4A344395" w14:textId="77777777" w:rsidR="00667904" w:rsidRPr="00007129" w:rsidRDefault="00000000">
      <w:pPr>
        <w:pStyle w:val="21"/>
        <w:spacing w:after="0" w:line="480" w:lineRule="exact"/>
        <w:ind w:leftChars="0" w:left="0"/>
        <w:rPr>
          <w:rFonts w:ascii="宋体" w:hAnsi="宋体" w:cs="楷体" w:hint="eastAsia"/>
          <w:bCs/>
          <w:color w:val="000000" w:themeColor="text1"/>
          <w:szCs w:val="21"/>
        </w:rPr>
      </w:pPr>
      <w:r w:rsidRPr="00007129">
        <w:rPr>
          <w:rFonts w:ascii="宋体" w:hAnsi="宋体" w:cs="楷体" w:hint="eastAsia"/>
          <w:bCs/>
          <w:color w:val="000000" w:themeColor="text1"/>
          <w:szCs w:val="21"/>
        </w:rPr>
        <w:t>①投标人须提供税务局税收通用缴款书或银行电子缴税（费）凭证或税务局出具纳税情况的相关证明，依法免税的，应提供依法免税的相关证明文件（扫描件加盖公章）；（成立时间不足六个月的新公司无需提供）②投标人须提供社会保险费缴款书或银行电子缴税（费）凭证或社保管理部门出具的有效的缴款证明或税务局出具的证明，依法免缴的，应提供依法免缴的相关证明文件（扫描件加盖公章）；（成立时间不足六个月的新公司无需提供）</w:t>
      </w:r>
    </w:p>
    <w:p w14:paraId="52118EC8" w14:textId="77777777" w:rsidR="00667904" w:rsidRPr="00007129" w:rsidRDefault="00000000">
      <w:pPr>
        <w:spacing w:line="600" w:lineRule="exact"/>
        <w:rPr>
          <w:rFonts w:ascii="宋体" w:hAnsi="宋体" w:cs="楷体" w:hint="eastAsia"/>
          <w:b/>
          <w:color w:val="000000" w:themeColor="text1"/>
          <w:sz w:val="24"/>
        </w:rPr>
      </w:pPr>
      <w:r w:rsidRPr="00007129">
        <w:rPr>
          <w:rFonts w:ascii="宋体" w:hAnsi="宋体" w:cs="楷体" w:hint="eastAsia"/>
          <w:b/>
          <w:color w:val="000000" w:themeColor="text1"/>
          <w:sz w:val="24"/>
        </w:rPr>
        <w:br w:type="page"/>
      </w:r>
    </w:p>
    <w:p w14:paraId="069F7ED4" w14:textId="77777777" w:rsidR="00667904" w:rsidRPr="00007129" w:rsidRDefault="00000000">
      <w:pPr>
        <w:pStyle w:val="ae"/>
        <w:spacing w:line="480" w:lineRule="exact"/>
        <w:outlineLvl w:val="2"/>
        <w:rPr>
          <w:rFonts w:hAnsi="宋体" w:cs="宋体" w:hint="eastAsia"/>
          <w:b/>
          <w:color w:val="000000" w:themeColor="text1"/>
          <w:sz w:val="24"/>
          <w:szCs w:val="24"/>
        </w:rPr>
      </w:pPr>
      <w:bookmarkStart w:id="123" w:name="_Toc26674"/>
      <w:bookmarkStart w:id="124" w:name="_Toc194588844"/>
      <w:r w:rsidRPr="00007129">
        <w:rPr>
          <w:rFonts w:hAnsi="宋体" w:cs="宋体" w:hint="eastAsia"/>
          <w:b/>
          <w:color w:val="000000" w:themeColor="text1"/>
          <w:sz w:val="24"/>
          <w:szCs w:val="24"/>
        </w:rPr>
        <w:lastRenderedPageBreak/>
        <w:t>格式5：参加政府采购活动前三年内，在经营活动中没有重大违法记录</w:t>
      </w:r>
      <w:bookmarkEnd w:id="123"/>
      <w:bookmarkEnd w:id="124"/>
    </w:p>
    <w:p w14:paraId="2FD13B45" w14:textId="77777777" w:rsidR="00667904" w:rsidRPr="00007129" w:rsidRDefault="00000000">
      <w:pPr>
        <w:pStyle w:val="ae"/>
        <w:spacing w:line="480" w:lineRule="exact"/>
        <w:rPr>
          <w:rFonts w:hAnsi="宋体" w:cs="楷体" w:hint="eastAsia"/>
          <w:bCs/>
          <w:color w:val="000000" w:themeColor="text1"/>
          <w:szCs w:val="21"/>
        </w:rPr>
      </w:pPr>
      <w:r w:rsidRPr="00007129">
        <w:rPr>
          <w:rFonts w:hAnsi="宋体" w:cs="楷体" w:hint="eastAsia"/>
          <w:bCs/>
          <w:color w:val="000000" w:themeColor="text1"/>
          <w:szCs w:val="21"/>
        </w:rPr>
        <w:t>投标人必须提供参加政府采购活动前3年内在经营活动中没有重大违法记录的书面声明（重大违法记录，是指投标人因违法经营受到刑事处罚或者责令停产停业、吊销许可证或者执照、较大数额罚款等行政处罚）。</w:t>
      </w:r>
    </w:p>
    <w:p w14:paraId="08DB9F03" w14:textId="77777777" w:rsidR="00667904" w:rsidRPr="00007129" w:rsidRDefault="00667904">
      <w:pPr>
        <w:spacing w:line="480" w:lineRule="exact"/>
        <w:jc w:val="center"/>
        <w:rPr>
          <w:rFonts w:ascii="宋体" w:hAnsi="宋体" w:cs="楷体" w:hint="eastAsia"/>
          <w:b/>
          <w:color w:val="000000" w:themeColor="text1"/>
          <w:sz w:val="32"/>
          <w:szCs w:val="32"/>
        </w:rPr>
      </w:pPr>
    </w:p>
    <w:p w14:paraId="6C6FDA81" w14:textId="77777777" w:rsidR="00667904" w:rsidRPr="00007129" w:rsidRDefault="00000000">
      <w:pPr>
        <w:spacing w:line="480" w:lineRule="exact"/>
        <w:jc w:val="center"/>
        <w:rPr>
          <w:rFonts w:ascii="宋体" w:hAnsi="宋体" w:cs="楷体" w:hint="eastAsia"/>
          <w:b/>
          <w:color w:val="000000" w:themeColor="text1"/>
          <w:sz w:val="28"/>
          <w:szCs w:val="28"/>
        </w:rPr>
      </w:pPr>
      <w:r w:rsidRPr="00007129">
        <w:rPr>
          <w:rFonts w:ascii="宋体" w:hAnsi="宋体" w:cs="楷体" w:hint="eastAsia"/>
          <w:b/>
          <w:color w:val="000000" w:themeColor="text1"/>
          <w:sz w:val="28"/>
          <w:szCs w:val="28"/>
        </w:rPr>
        <w:t>参加政府采购活动前三年内在经营活动中没有重大违法记录的声明</w:t>
      </w:r>
    </w:p>
    <w:p w14:paraId="1A1E6B58" w14:textId="77777777" w:rsidR="00667904" w:rsidRPr="00007129" w:rsidRDefault="00667904">
      <w:pPr>
        <w:spacing w:line="480" w:lineRule="exact"/>
        <w:jc w:val="center"/>
        <w:rPr>
          <w:rFonts w:ascii="宋体" w:hAnsi="宋体" w:cs="楷体" w:hint="eastAsia"/>
          <w:color w:val="000000" w:themeColor="text1"/>
        </w:rPr>
      </w:pPr>
    </w:p>
    <w:p w14:paraId="1C08D8C7" w14:textId="77777777" w:rsidR="00667904" w:rsidRPr="00007129" w:rsidRDefault="00000000">
      <w:pPr>
        <w:spacing w:line="480" w:lineRule="exact"/>
        <w:rPr>
          <w:rFonts w:ascii="宋体" w:hAnsi="宋体" w:cs="楷体" w:hint="eastAsia"/>
          <w:color w:val="000000" w:themeColor="text1"/>
        </w:rPr>
      </w:pPr>
      <w:r w:rsidRPr="00007129">
        <w:rPr>
          <w:rFonts w:ascii="宋体" w:hAnsi="宋体" w:cs="楷体" w:hint="eastAsia"/>
          <w:color w:val="000000" w:themeColor="text1"/>
        </w:rPr>
        <w:t>致：</w:t>
      </w:r>
      <w:r w:rsidRPr="00007129">
        <w:rPr>
          <w:rFonts w:ascii="宋体" w:hAnsi="宋体" w:cs="楷体" w:hint="eastAsia"/>
          <w:color w:val="000000" w:themeColor="text1"/>
          <w:u w:val="single"/>
        </w:rPr>
        <w:t xml:space="preserve">（采购人名称）            </w:t>
      </w:r>
    </w:p>
    <w:p w14:paraId="1A70FA8D" w14:textId="77777777" w:rsidR="00667904" w:rsidRPr="00007129" w:rsidRDefault="00000000">
      <w:pPr>
        <w:pStyle w:val="afff3"/>
        <w:spacing w:before="0" w:after="0" w:line="480" w:lineRule="exact"/>
        <w:ind w:firstLineChars="200" w:firstLine="420"/>
        <w:rPr>
          <w:rFonts w:ascii="宋体" w:hAnsi="宋体" w:cs="楷体" w:hint="eastAsia"/>
          <w:bCs w:val="0"/>
          <w:color w:val="000000" w:themeColor="text1"/>
          <w:spacing w:val="0"/>
          <w:kern w:val="2"/>
          <w:sz w:val="21"/>
          <w:szCs w:val="24"/>
        </w:rPr>
      </w:pPr>
      <w:r w:rsidRPr="00007129">
        <w:rPr>
          <w:rFonts w:ascii="宋体" w:hAnsi="宋体" w:cs="楷体" w:hint="eastAsia"/>
          <w:bCs w:val="0"/>
          <w:color w:val="000000" w:themeColor="text1"/>
          <w:spacing w:val="0"/>
          <w:kern w:val="2"/>
          <w:sz w:val="21"/>
          <w:szCs w:val="24"/>
        </w:rPr>
        <w:t>本人以</w:t>
      </w:r>
      <w:r w:rsidRPr="00007129">
        <w:rPr>
          <w:rFonts w:ascii="宋体" w:hAnsi="宋体" w:cs="楷体" w:hint="eastAsia"/>
          <w:bCs w:val="0"/>
          <w:color w:val="000000" w:themeColor="text1"/>
          <w:spacing w:val="0"/>
          <w:kern w:val="2"/>
          <w:sz w:val="21"/>
          <w:szCs w:val="24"/>
          <w:u w:val="single"/>
        </w:rPr>
        <w:t xml:space="preserve">               </w:t>
      </w:r>
      <w:r w:rsidRPr="00007129">
        <w:rPr>
          <w:rFonts w:ascii="宋体" w:hAnsi="宋体" w:cs="楷体" w:hint="eastAsia"/>
          <w:bCs w:val="0"/>
          <w:color w:val="000000" w:themeColor="text1"/>
          <w:spacing w:val="0"/>
          <w:kern w:val="2"/>
          <w:sz w:val="21"/>
          <w:szCs w:val="24"/>
        </w:rPr>
        <w:t>(供应商名称)法定代表人的资格，郑重承诺：</w:t>
      </w:r>
    </w:p>
    <w:p w14:paraId="7B48A5CC" w14:textId="77777777" w:rsidR="00667904" w:rsidRPr="00007129" w:rsidRDefault="00000000">
      <w:pPr>
        <w:pStyle w:val="afff3"/>
        <w:spacing w:before="0" w:after="0" w:line="480" w:lineRule="exact"/>
        <w:ind w:firstLineChars="200" w:firstLine="420"/>
        <w:rPr>
          <w:rFonts w:ascii="宋体" w:hAnsi="宋体" w:cs="楷体" w:hint="eastAsia"/>
          <w:bCs w:val="0"/>
          <w:color w:val="000000" w:themeColor="text1"/>
          <w:spacing w:val="0"/>
          <w:kern w:val="2"/>
          <w:sz w:val="21"/>
          <w:szCs w:val="24"/>
        </w:rPr>
      </w:pPr>
      <w:r w:rsidRPr="00007129">
        <w:rPr>
          <w:rFonts w:ascii="宋体" w:hAnsi="宋体" w:cs="楷体" w:hint="eastAsia"/>
          <w:bCs w:val="0"/>
          <w:color w:val="000000" w:themeColor="text1"/>
          <w:spacing w:val="0"/>
          <w:kern w:val="2"/>
          <w:sz w:val="21"/>
          <w:szCs w:val="24"/>
        </w:rPr>
        <w:t>我公司具有履行合同要求的专业技术能力，参加本项目政府采购活动前三年内，在经营活动中无违法、违规的不良记录。若在本次项目的招投标全过程中，被查实我公司提供的资料及上述承诺不属实，或提供的相关资料不属实或不满足招标文件的要求，则采购人有权取消我公司的投标及中标资格，且我公司将无条件承担由此给本次采购活动带来的一切后果(包括经济损失)。</w:t>
      </w:r>
    </w:p>
    <w:p w14:paraId="2D0D7441" w14:textId="77777777" w:rsidR="00667904" w:rsidRPr="00007129" w:rsidRDefault="00000000">
      <w:pPr>
        <w:pStyle w:val="afff3"/>
        <w:spacing w:before="0" w:after="0" w:line="480" w:lineRule="exact"/>
        <w:ind w:firstLineChars="200" w:firstLine="420"/>
        <w:rPr>
          <w:rFonts w:ascii="宋体" w:hAnsi="宋体" w:cs="楷体" w:hint="eastAsia"/>
          <w:bCs w:val="0"/>
          <w:color w:val="000000" w:themeColor="text1"/>
          <w:spacing w:val="0"/>
          <w:kern w:val="2"/>
          <w:sz w:val="21"/>
          <w:szCs w:val="24"/>
        </w:rPr>
      </w:pPr>
      <w:r w:rsidRPr="00007129">
        <w:rPr>
          <w:rFonts w:ascii="宋体" w:hAnsi="宋体" w:cs="楷体" w:hint="eastAsia"/>
          <w:bCs w:val="0"/>
          <w:color w:val="000000" w:themeColor="text1"/>
          <w:spacing w:val="0"/>
          <w:kern w:val="2"/>
          <w:sz w:val="21"/>
          <w:szCs w:val="24"/>
        </w:rPr>
        <w:t>特此声明。</w:t>
      </w:r>
    </w:p>
    <w:p w14:paraId="78319FE0" w14:textId="77777777" w:rsidR="00667904" w:rsidRPr="00007129" w:rsidRDefault="00000000">
      <w:pPr>
        <w:shd w:val="clear" w:color="auto" w:fill="FFFFFF"/>
        <w:snapToGrid w:val="0"/>
        <w:spacing w:line="480" w:lineRule="exact"/>
        <w:rPr>
          <w:rFonts w:ascii="宋体" w:hAnsi="宋体" w:cs="楷体" w:hint="eastAsia"/>
          <w:color w:val="000000" w:themeColor="text1"/>
        </w:rPr>
      </w:pPr>
      <w:r w:rsidRPr="00007129">
        <w:rPr>
          <w:rFonts w:ascii="宋体" w:hAnsi="宋体" w:cs="楷体" w:hint="eastAsia"/>
          <w:color w:val="000000" w:themeColor="text1"/>
        </w:rPr>
        <w:t xml:space="preserve"> </w:t>
      </w:r>
    </w:p>
    <w:p w14:paraId="22CF5268" w14:textId="77777777" w:rsidR="00667904" w:rsidRPr="00007129" w:rsidRDefault="00667904">
      <w:pPr>
        <w:shd w:val="clear" w:color="auto" w:fill="FFFFFF"/>
        <w:snapToGrid w:val="0"/>
        <w:spacing w:line="480" w:lineRule="exact"/>
        <w:rPr>
          <w:rFonts w:ascii="宋体" w:hAnsi="宋体" w:cs="楷体" w:hint="eastAsia"/>
          <w:color w:val="000000" w:themeColor="text1"/>
        </w:rPr>
      </w:pPr>
    </w:p>
    <w:p w14:paraId="06992757" w14:textId="77777777" w:rsidR="00667904" w:rsidRPr="00007129" w:rsidRDefault="00000000">
      <w:pPr>
        <w:spacing w:line="480" w:lineRule="exact"/>
        <w:jc w:val="left"/>
        <w:rPr>
          <w:rFonts w:ascii="宋体" w:hAnsi="宋体" w:cs="楷体" w:hint="eastAsia"/>
          <w:color w:val="000000" w:themeColor="text1"/>
          <w:szCs w:val="21"/>
        </w:rPr>
      </w:pPr>
      <w:r w:rsidRPr="00007129">
        <w:rPr>
          <w:rFonts w:ascii="宋体" w:hAnsi="宋体" w:cs="楷体" w:hint="eastAsia"/>
          <w:color w:val="000000" w:themeColor="text1"/>
          <w:szCs w:val="21"/>
        </w:rPr>
        <w:t>供应商名称(电子签章)：</w:t>
      </w:r>
    </w:p>
    <w:p w14:paraId="3C86F9FD" w14:textId="77777777" w:rsidR="00667904" w:rsidRPr="00007129" w:rsidRDefault="00000000">
      <w:pPr>
        <w:spacing w:line="480" w:lineRule="exact"/>
        <w:jc w:val="left"/>
        <w:rPr>
          <w:rFonts w:ascii="宋体" w:hAnsi="宋体" w:cs="楷体" w:hint="eastAsia"/>
          <w:color w:val="000000" w:themeColor="text1"/>
          <w:szCs w:val="21"/>
        </w:rPr>
      </w:pPr>
      <w:r w:rsidRPr="00007129">
        <w:rPr>
          <w:rFonts w:ascii="宋体" w:hAnsi="宋体" w:cs="楷体" w:hint="eastAsia"/>
          <w:color w:val="000000" w:themeColor="text1"/>
          <w:szCs w:val="21"/>
        </w:rPr>
        <w:t>法定代表人（单位负责人）或其委托代理人（签字或电子签章）：</w:t>
      </w:r>
    </w:p>
    <w:p w14:paraId="21314065" w14:textId="77777777" w:rsidR="00667904" w:rsidRPr="00007129" w:rsidRDefault="00000000">
      <w:pPr>
        <w:pStyle w:val="ae"/>
        <w:spacing w:line="480" w:lineRule="exact"/>
        <w:jc w:val="left"/>
        <w:rPr>
          <w:rFonts w:hAnsi="宋体" w:cs="楷体" w:hint="eastAsia"/>
          <w:b/>
          <w:color w:val="000000" w:themeColor="text1"/>
          <w:kern w:val="0"/>
          <w:szCs w:val="21"/>
        </w:rPr>
      </w:pPr>
      <w:r w:rsidRPr="00007129">
        <w:rPr>
          <w:rFonts w:hAnsi="宋体" w:cs="楷体" w:hint="eastAsia"/>
          <w:color w:val="000000" w:themeColor="text1"/>
          <w:szCs w:val="21"/>
        </w:rPr>
        <w:t>日期：　　　年　　月　　日</w:t>
      </w:r>
    </w:p>
    <w:p w14:paraId="7980223A" w14:textId="77777777" w:rsidR="00667904" w:rsidRPr="00007129" w:rsidRDefault="00667904">
      <w:pPr>
        <w:pStyle w:val="21"/>
        <w:spacing w:after="0" w:line="480" w:lineRule="exact"/>
        <w:ind w:leftChars="0" w:left="0"/>
        <w:rPr>
          <w:rFonts w:ascii="宋体" w:hAnsi="宋体" w:cs="楷体" w:hint="eastAsia"/>
          <w:color w:val="000000" w:themeColor="text1"/>
          <w:szCs w:val="21"/>
        </w:rPr>
      </w:pPr>
    </w:p>
    <w:p w14:paraId="43AE0C79" w14:textId="77777777" w:rsidR="00667904" w:rsidRPr="00007129" w:rsidRDefault="00000000">
      <w:pPr>
        <w:widowControl/>
        <w:jc w:val="left"/>
        <w:rPr>
          <w:rFonts w:ascii="宋体" w:hAnsi="宋体" w:cs="楷体" w:hint="eastAsia"/>
          <w:b/>
          <w:color w:val="000000" w:themeColor="text1"/>
          <w:sz w:val="24"/>
        </w:rPr>
      </w:pPr>
      <w:bookmarkStart w:id="125" w:name="_Toc8816"/>
      <w:r w:rsidRPr="00007129">
        <w:rPr>
          <w:rFonts w:ascii="宋体" w:hAnsi="宋体" w:cs="楷体"/>
          <w:b/>
          <w:color w:val="000000" w:themeColor="text1"/>
          <w:sz w:val="24"/>
        </w:rPr>
        <w:br w:type="page"/>
      </w:r>
    </w:p>
    <w:p w14:paraId="07214C1C" w14:textId="77777777" w:rsidR="00667904" w:rsidRPr="00007129" w:rsidRDefault="00000000">
      <w:pPr>
        <w:pStyle w:val="ae"/>
        <w:spacing w:line="480" w:lineRule="exact"/>
        <w:outlineLvl w:val="2"/>
        <w:rPr>
          <w:rFonts w:hAnsi="宋体" w:cs="宋体" w:hint="eastAsia"/>
          <w:b/>
          <w:color w:val="000000" w:themeColor="text1"/>
          <w:sz w:val="24"/>
          <w:szCs w:val="24"/>
        </w:rPr>
      </w:pPr>
      <w:bookmarkStart w:id="126" w:name="_Toc194588845"/>
      <w:r w:rsidRPr="00007129">
        <w:rPr>
          <w:rFonts w:hAnsi="宋体" w:cs="宋体" w:hint="eastAsia"/>
          <w:b/>
          <w:color w:val="000000" w:themeColor="text1"/>
          <w:sz w:val="24"/>
          <w:szCs w:val="24"/>
        </w:rPr>
        <w:lastRenderedPageBreak/>
        <w:t>格式6：落实政府采购政策需满足的资格要求</w:t>
      </w:r>
      <w:bookmarkEnd w:id="126"/>
    </w:p>
    <w:p w14:paraId="237192F5" w14:textId="77777777" w:rsidR="00667904" w:rsidRPr="00007129" w:rsidRDefault="00000000">
      <w:pPr>
        <w:pStyle w:val="21"/>
        <w:spacing w:after="0" w:line="480" w:lineRule="exact"/>
        <w:ind w:leftChars="0" w:left="0"/>
        <w:rPr>
          <w:rFonts w:ascii="宋体" w:hAnsi="宋体" w:cs="楷体" w:hint="eastAsia"/>
          <w:b/>
          <w:color w:val="000000" w:themeColor="text1"/>
          <w:szCs w:val="21"/>
        </w:rPr>
      </w:pPr>
      <w:r w:rsidRPr="00007129">
        <w:rPr>
          <w:rFonts w:ascii="宋体" w:hAnsi="宋体" w:cs="楷体" w:hint="eastAsia"/>
          <w:b/>
          <w:color w:val="000000" w:themeColor="text1"/>
          <w:szCs w:val="21"/>
        </w:rPr>
        <w:t>本项目为</w:t>
      </w:r>
      <w:r w:rsidRPr="00007129">
        <w:rPr>
          <w:rFonts w:ascii="宋体" w:hAnsi="宋体" w:cs="楷体" w:hint="eastAsia"/>
          <w:b/>
          <w:color w:val="000000" w:themeColor="text1"/>
          <w:szCs w:val="21"/>
          <w:u w:val="single"/>
        </w:rPr>
        <w:t>非专门面向中小</w:t>
      </w:r>
      <w:proofErr w:type="gramStart"/>
      <w:r w:rsidRPr="00007129">
        <w:rPr>
          <w:rFonts w:ascii="宋体" w:hAnsi="宋体" w:cs="楷体" w:hint="eastAsia"/>
          <w:b/>
          <w:color w:val="000000" w:themeColor="text1"/>
          <w:szCs w:val="21"/>
          <w:u w:val="single"/>
        </w:rPr>
        <w:t>微企业</w:t>
      </w:r>
      <w:proofErr w:type="gramEnd"/>
      <w:r w:rsidRPr="00007129">
        <w:rPr>
          <w:rFonts w:ascii="宋体" w:hAnsi="宋体" w:cs="楷体" w:hint="eastAsia"/>
          <w:b/>
          <w:color w:val="000000" w:themeColor="text1"/>
          <w:szCs w:val="21"/>
          <w:u w:val="single"/>
        </w:rPr>
        <w:t>采购</w:t>
      </w:r>
      <w:r w:rsidRPr="00007129">
        <w:rPr>
          <w:rFonts w:ascii="宋体" w:hAnsi="宋体" w:cs="楷体" w:hint="eastAsia"/>
          <w:b/>
          <w:color w:val="000000" w:themeColor="text1"/>
          <w:szCs w:val="21"/>
        </w:rPr>
        <w:t>；</w:t>
      </w:r>
      <w:r w:rsidRPr="00007129">
        <w:rPr>
          <w:rFonts w:ascii="宋体" w:hAnsi="宋体" w:cs="楷体" w:hint="eastAsia"/>
          <w:bCs/>
          <w:color w:val="000000" w:themeColor="text1"/>
          <w:szCs w:val="21"/>
        </w:rPr>
        <w:t>投标人根据自身情况填写企业优惠政策。</w:t>
      </w:r>
      <w:bookmarkStart w:id="127" w:name="_Toc31304"/>
      <w:bookmarkEnd w:id="125"/>
    </w:p>
    <w:p w14:paraId="571F911A" w14:textId="77777777" w:rsidR="00667904" w:rsidRPr="00007129" w:rsidRDefault="00000000">
      <w:pPr>
        <w:spacing w:line="480" w:lineRule="exact"/>
        <w:jc w:val="center"/>
        <w:rPr>
          <w:rFonts w:ascii="宋体" w:hAnsi="宋体" w:cs="楷体" w:hint="eastAsia"/>
          <w:b/>
          <w:color w:val="000000" w:themeColor="text1"/>
          <w:sz w:val="28"/>
          <w:szCs w:val="28"/>
        </w:rPr>
      </w:pPr>
      <w:r w:rsidRPr="00007129">
        <w:rPr>
          <w:rFonts w:ascii="宋体" w:hAnsi="宋体" w:cs="楷体" w:hint="eastAsia"/>
          <w:b/>
          <w:color w:val="000000" w:themeColor="text1"/>
          <w:sz w:val="28"/>
          <w:szCs w:val="28"/>
        </w:rPr>
        <w:t>（一）中小企业声明函（货物）</w:t>
      </w:r>
    </w:p>
    <w:p w14:paraId="710E72F3" w14:textId="055DE1C3" w:rsidR="00667904" w:rsidRPr="00007129" w:rsidRDefault="00000000">
      <w:pPr>
        <w:spacing w:line="480" w:lineRule="exact"/>
        <w:ind w:firstLineChars="200" w:firstLine="440"/>
        <w:jc w:val="left"/>
        <w:rPr>
          <w:rFonts w:ascii="宋体" w:hAnsi="宋体" w:cs="宋体" w:hint="eastAsia"/>
          <w:color w:val="000000" w:themeColor="text1"/>
          <w:sz w:val="22"/>
        </w:rPr>
      </w:pPr>
      <w:r w:rsidRPr="00007129">
        <w:rPr>
          <w:rFonts w:ascii="宋体" w:hAnsi="宋体" w:cs="宋体" w:hint="eastAsia"/>
          <w:color w:val="000000" w:themeColor="text1"/>
          <w:sz w:val="22"/>
        </w:rPr>
        <w:t>中小企业声明函（货物）本公司（联合体）郑重声明，根据《政府采购促进中小企业发展管理办法》（财库﹝2020﹞46 号）的规定，本公司（联合体）参加</w:t>
      </w:r>
      <w:r w:rsidRPr="00007129">
        <w:rPr>
          <w:rFonts w:ascii="宋体" w:hAnsi="宋体" w:cs="宋体" w:hint="eastAsia"/>
          <w:b/>
          <w:bCs/>
          <w:color w:val="000000" w:themeColor="text1"/>
          <w:sz w:val="22"/>
          <w:u w:val="single"/>
        </w:rPr>
        <w:t>大理白族自治州农业农村局</w:t>
      </w:r>
      <w:r w:rsidRPr="00007129">
        <w:rPr>
          <w:rFonts w:ascii="宋体" w:hAnsi="宋体" w:cs="宋体" w:hint="eastAsia"/>
          <w:color w:val="000000" w:themeColor="text1"/>
          <w:sz w:val="22"/>
        </w:rPr>
        <w:t>的</w:t>
      </w:r>
      <w:r w:rsidR="00015EB7" w:rsidRPr="00007129">
        <w:rPr>
          <w:rFonts w:ascii="宋体" w:hAnsi="宋体" w:cs="宋体" w:hint="eastAsia"/>
          <w:b/>
          <w:bCs/>
          <w:color w:val="000000" w:themeColor="text1"/>
          <w:sz w:val="22"/>
          <w:u w:val="single"/>
        </w:rPr>
        <w:t>大理</w:t>
      </w:r>
      <w:proofErr w:type="gramStart"/>
      <w:r w:rsidR="00015EB7" w:rsidRPr="00007129">
        <w:rPr>
          <w:rFonts w:ascii="宋体" w:hAnsi="宋体" w:cs="宋体" w:hint="eastAsia"/>
          <w:b/>
          <w:bCs/>
          <w:color w:val="000000" w:themeColor="text1"/>
          <w:sz w:val="22"/>
          <w:u w:val="single"/>
        </w:rPr>
        <w:t>州农业</w:t>
      </w:r>
      <w:proofErr w:type="gramEnd"/>
      <w:r w:rsidR="00015EB7" w:rsidRPr="00007129">
        <w:rPr>
          <w:rFonts w:ascii="宋体" w:hAnsi="宋体" w:cs="宋体" w:hint="eastAsia"/>
          <w:b/>
          <w:bCs/>
          <w:color w:val="000000" w:themeColor="text1"/>
          <w:sz w:val="22"/>
          <w:u w:val="single"/>
        </w:rPr>
        <w:t>农村局采购2025年生物质燃料项目</w:t>
      </w:r>
      <w:r w:rsidRPr="00007129">
        <w:rPr>
          <w:rFonts w:ascii="宋体" w:hAnsi="宋体" w:cs="宋体" w:hint="eastAsia"/>
          <w:color w:val="000000" w:themeColor="text1"/>
          <w:sz w:val="22"/>
        </w:rPr>
        <w:t xml:space="preserve">采购活动，提供的货物全部由符合政策要求的中小企业制造。相关企业 （含联合体中的中小企业、签订分包意向协议的中小企业） 的具体情况如下： </w:t>
      </w:r>
    </w:p>
    <w:p w14:paraId="525CD2AE" w14:textId="77777777" w:rsidR="00667904" w:rsidRPr="00007129" w:rsidRDefault="00000000">
      <w:pPr>
        <w:pStyle w:val="afe"/>
        <w:snapToGrid w:val="0"/>
        <w:spacing w:before="0" w:beforeAutospacing="0" w:after="0" w:afterAutospacing="0" w:line="480" w:lineRule="auto"/>
        <w:ind w:rightChars="18" w:right="38" w:firstLineChars="200" w:firstLine="440"/>
        <w:rPr>
          <w:rFonts w:cs="宋体" w:hint="eastAsia"/>
          <w:color w:val="000000" w:themeColor="text1"/>
          <w:sz w:val="22"/>
          <w:szCs w:val="22"/>
        </w:rPr>
      </w:pPr>
      <w:r w:rsidRPr="00007129">
        <w:rPr>
          <w:rFonts w:cs="宋体" w:hint="eastAsia"/>
          <w:color w:val="000000" w:themeColor="text1"/>
          <w:sz w:val="22"/>
          <w:szCs w:val="22"/>
        </w:rPr>
        <w:t>1.</w:t>
      </w:r>
      <w:r w:rsidRPr="00007129">
        <w:rPr>
          <w:rFonts w:hint="eastAsia"/>
          <w:color w:val="000000" w:themeColor="text1"/>
        </w:rPr>
        <w:t xml:space="preserve"> </w:t>
      </w:r>
      <w:r w:rsidRPr="00007129">
        <w:rPr>
          <w:rFonts w:cs="宋体" w:hint="eastAsia"/>
          <w:color w:val="000000" w:themeColor="text1"/>
          <w:sz w:val="22"/>
          <w:szCs w:val="22"/>
          <w:u w:val="single"/>
        </w:rPr>
        <w:t xml:space="preserve">            </w:t>
      </w:r>
      <w:r w:rsidRPr="00007129">
        <w:rPr>
          <w:rFonts w:cs="宋体" w:hint="eastAsia"/>
          <w:color w:val="000000" w:themeColor="text1"/>
          <w:sz w:val="22"/>
          <w:szCs w:val="22"/>
        </w:rPr>
        <w:t>，属于</w:t>
      </w:r>
      <w:r w:rsidRPr="00007129">
        <w:rPr>
          <w:rFonts w:cs="宋体" w:hint="eastAsia"/>
          <w:b/>
          <w:bCs/>
          <w:color w:val="000000" w:themeColor="text1"/>
          <w:sz w:val="22"/>
          <w:szCs w:val="22"/>
          <w:u w:val="single"/>
        </w:rPr>
        <w:t xml:space="preserve"> 工业-制造业 </w:t>
      </w:r>
      <w:r w:rsidRPr="00007129">
        <w:rPr>
          <w:rFonts w:cs="宋体" w:hint="eastAsia"/>
          <w:color w:val="000000" w:themeColor="text1"/>
          <w:sz w:val="22"/>
          <w:szCs w:val="22"/>
        </w:rPr>
        <w:t>；制造商为</w:t>
      </w:r>
      <w:r w:rsidRPr="00007129">
        <w:rPr>
          <w:rFonts w:cs="宋体" w:hint="eastAsia"/>
          <w:color w:val="000000" w:themeColor="text1"/>
          <w:sz w:val="22"/>
          <w:szCs w:val="22"/>
          <w:u w:val="single"/>
        </w:rPr>
        <w:t xml:space="preserve">    （企业名称）</w:t>
      </w:r>
      <w:r w:rsidRPr="00007129">
        <w:rPr>
          <w:rFonts w:cs="宋体" w:hint="eastAsia"/>
          <w:color w:val="000000" w:themeColor="text1"/>
          <w:sz w:val="22"/>
          <w:szCs w:val="22"/>
        </w:rPr>
        <w:t>，从业人员</w:t>
      </w:r>
      <w:r w:rsidRPr="00007129">
        <w:rPr>
          <w:rFonts w:cs="宋体" w:hint="eastAsia"/>
          <w:color w:val="000000" w:themeColor="text1"/>
          <w:sz w:val="22"/>
          <w:szCs w:val="22"/>
          <w:u w:val="single"/>
        </w:rPr>
        <w:t xml:space="preserve">    </w:t>
      </w:r>
      <w:r w:rsidRPr="00007129">
        <w:rPr>
          <w:rFonts w:cs="宋体" w:hint="eastAsia"/>
          <w:color w:val="000000" w:themeColor="text1"/>
          <w:sz w:val="22"/>
          <w:szCs w:val="22"/>
        </w:rPr>
        <w:t>人，营业收入为</w:t>
      </w:r>
      <w:r w:rsidRPr="00007129">
        <w:rPr>
          <w:rFonts w:cs="宋体" w:hint="eastAsia"/>
          <w:color w:val="000000" w:themeColor="text1"/>
          <w:sz w:val="22"/>
          <w:szCs w:val="22"/>
          <w:u w:val="single"/>
        </w:rPr>
        <w:t xml:space="preserve">    </w:t>
      </w:r>
      <w:r w:rsidRPr="00007129">
        <w:rPr>
          <w:rFonts w:cs="宋体" w:hint="eastAsia"/>
          <w:color w:val="000000" w:themeColor="text1"/>
          <w:sz w:val="22"/>
          <w:szCs w:val="22"/>
        </w:rPr>
        <w:t>万元，资产总额为</w:t>
      </w:r>
      <w:r w:rsidRPr="00007129">
        <w:rPr>
          <w:rFonts w:cs="宋体" w:hint="eastAsia"/>
          <w:color w:val="000000" w:themeColor="text1"/>
          <w:sz w:val="22"/>
          <w:szCs w:val="22"/>
          <w:u w:val="single"/>
        </w:rPr>
        <w:t xml:space="preserve">    </w:t>
      </w:r>
      <w:r w:rsidRPr="00007129">
        <w:rPr>
          <w:rFonts w:cs="宋体" w:hint="eastAsia"/>
          <w:color w:val="000000" w:themeColor="text1"/>
          <w:sz w:val="22"/>
          <w:szCs w:val="22"/>
        </w:rPr>
        <w:t>万元，属于</w:t>
      </w:r>
      <w:r w:rsidRPr="00007129">
        <w:rPr>
          <w:rFonts w:cs="宋体" w:hint="eastAsia"/>
          <w:color w:val="000000" w:themeColor="text1"/>
          <w:sz w:val="22"/>
          <w:szCs w:val="22"/>
          <w:u w:val="single"/>
        </w:rPr>
        <w:t xml:space="preserve">       （中型企业、小型企业、微型企业）。</w:t>
      </w:r>
    </w:p>
    <w:p w14:paraId="4E0B4789" w14:textId="77777777" w:rsidR="00667904" w:rsidRPr="00007129" w:rsidRDefault="00000000">
      <w:pPr>
        <w:pStyle w:val="afe"/>
        <w:snapToGrid w:val="0"/>
        <w:spacing w:before="0" w:beforeAutospacing="0" w:after="0" w:afterAutospacing="0" w:line="480" w:lineRule="auto"/>
        <w:ind w:rightChars="18" w:right="38" w:firstLineChars="190" w:firstLine="418"/>
        <w:rPr>
          <w:rFonts w:cs="宋体" w:hint="eastAsia"/>
          <w:color w:val="000000" w:themeColor="text1"/>
          <w:sz w:val="22"/>
          <w:szCs w:val="22"/>
        </w:rPr>
      </w:pPr>
      <w:r w:rsidRPr="00007129">
        <w:rPr>
          <w:rFonts w:cs="宋体" w:hint="eastAsia"/>
          <w:color w:val="000000" w:themeColor="text1"/>
          <w:sz w:val="22"/>
          <w:szCs w:val="22"/>
        </w:rPr>
        <w:t>以上企业，不属于大企业的分支机构，不存在控股股东为大企业的情形，也不存在与大企业的负责人为同一人的情形。</w:t>
      </w:r>
    </w:p>
    <w:p w14:paraId="21C422F2" w14:textId="77777777" w:rsidR="00667904" w:rsidRPr="00007129" w:rsidRDefault="00000000">
      <w:pPr>
        <w:spacing w:line="480" w:lineRule="exact"/>
        <w:ind w:firstLineChars="200" w:firstLine="440"/>
        <w:jc w:val="left"/>
        <w:rPr>
          <w:rFonts w:ascii="宋体" w:hAnsi="宋体" w:cs="宋体" w:hint="eastAsia"/>
          <w:color w:val="000000" w:themeColor="text1"/>
          <w:sz w:val="22"/>
        </w:rPr>
      </w:pPr>
      <w:r w:rsidRPr="00007129">
        <w:rPr>
          <w:rFonts w:ascii="宋体" w:hAnsi="宋体" w:cs="宋体" w:hint="eastAsia"/>
          <w:color w:val="000000" w:themeColor="text1"/>
          <w:sz w:val="22"/>
          <w:szCs w:val="22"/>
        </w:rPr>
        <w:t xml:space="preserve">本企业对上述声明内容的真实性负责。如有虚假，将依 </w:t>
      </w:r>
      <w:proofErr w:type="gramStart"/>
      <w:r w:rsidRPr="00007129">
        <w:rPr>
          <w:rFonts w:ascii="宋体" w:hAnsi="宋体" w:cs="宋体" w:hint="eastAsia"/>
          <w:color w:val="000000" w:themeColor="text1"/>
          <w:sz w:val="22"/>
          <w:szCs w:val="22"/>
        </w:rPr>
        <w:t>法承担</w:t>
      </w:r>
      <w:proofErr w:type="gramEnd"/>
      <w:r w:rsidRPr="00007129">
        <w:rPr>
          <w:rFonts w:ascii="宋体" w:hAnsi="宋体" w:cs="宋体" w:hint="eastAsia"/>
          <w:color w:val="000000" w:themeColor="text1"/>
          <w:sz w:val="22"/>
          <w:szCs w:val="22"/>
        </w:rPr>
        <w:t>相应责任。</w:t>
      </w:r>
    </w:p>
    <w:p w14:paraId="7C7D5F06" w14:textId="77777777" w:rsidR="00667904" w:rsidRPr="00007129" w:rsidRDefault="00000000">
      <w:pPr>
        <w:pStyle w:val="ae"/>
        <w:spacing w:line="480" w:lineRule="exact"/>
        <w:rPr>
          <w:rFonts w:hAnsi="宋体" w:cs="宋体" w:hint="eastAsia"/>
          <w:color w:val="000000" w:themeColor="text1"/>
          <w:szCs w:val="24"/>
        </w:rPr>
      </w:pPr>
      <w:r w:rsidRPr="00007129">
        <w:rPr>
          <w:rFonts w:hAnsi="宋体" w:cs="宋体" w:hint="eastAsia"/>
          <w:color w:val="000000" w:themeColor="text1"/>
          <w:szCs w:val="24"/>
        </w:rPr>
        <w:t>供应商名称（电子签章）：</w:t>
      </w:r>
    </w:p>
    <w:p w14:paraId="70B36376" w14:textId="77777777" w:rsidR="00667904" w:rsidRPr="00007129" w:rsidRDefault="00000000">
      <w:pPr>
        <w:pStyle w:val="ae"/>
        <w:spacing w:line="480" w:lineRule="exact"/>
        <w:rPr>
          <w:rFonts w:hAnsi="宋体" w:cs="楷体" w:hint="eastAsia"/>
          <w:color w:val="000000" w:themeColor="text1"/>
          <w:szCs w:val="21"/>
        </w:rPr>
      </w:pPr>
      <w:r w:rsidRPr="00007129">
        <w:rPr>
          <w:rFonts w:hAnsi="宋体" w:cs="宋体" w:hint="eastAsia"/>
          <w:color w:val="000000" w:themeColor="text1"/>
        </w:rPr>
        <w:t>日期：　　　年　　月　　日</w:t>
      </w:r>
    </w:p>
    <w:p w14:paraId="2CFB907E" w14:textId="77777777" w:rsidR="00667904" w:rsidRPr="00007129" w:rsidRDefault="00667904">
      <w:pPr>
        <w:pStyle w:val="a1"/>
        <w:ind w:firstLineChars="0" w:firstLine="0"/>
        <w:rPr>
          <w:rFonts w:ascii="宋体" w:hAnsi="宋体" w:hint="eastAsia"/>
          <w:color w:val="000000" w:themeColor="text1"/>
        </w:rPr>
      </w:pPr>
    </w:p>
    <w:p w14:paraId="49E2F788" w14:textId="77777777" w:rsidR="00667904" w:rsidRPr="00007129" w:rsidRDefault="00000000">
      <w:pPr>
        <w:pStyle w:val="ae"/>
        <w:spacing w:line="320" w:lineRule="exact"/>
        <w:rPr>
          <w:rFonts w:hAnsi="宋体" w:cs="楷体" w:hint="eastAsia"/>
          <w:color w:val="000000" w:themeColor="text1"/>
          <w:sz w:val="18"/>
          <w:szCs w:val="18"/>
        </w:rPr>
      </w:pPr>
      <w:r w:rsidRPr="00007129">
        <w:rPr>
          <w:rFonts w:hAnsi="宋体" w:cs="楷体" w:hint="eastAsia"/>
          <w:color w:val="000000" w:themeColor="text1"/>
          <w:sz w:val="18"/>
          <w:szCs w:val="18"/>
        </w:rPr>
        <w:t>注：1、供应商应提供小微型企业服务有效证明材料方可获得折扣（提供中小企业声明函）。2、从业人员、营业人员、资产总额填报上一年度数据，无上</w:t>
      </w:r>
      <w:proofErr w:type="gramStart"/>
      <w:r w:rsidRPr="00007129">
        <w:rPr>
          <w:rFonts w:hAnsi="宋体" w:cs="楷体" w:hint="eastAsia"/>
          <w:color w:val="000000" w:themeColor="text1"/>
          <w:sz w:val="18"/>
          <w:szCs w:val="18"/>
        </w:rPr>
        <w:t>一</w:t>
      </w:r>
      <w:proofErr w:type="gramEnd"/>
      <w:r w:rsidRPr="00007129">
        <w:rPr>
          <w:rFonts w:hAnsi="宋体" w:cs="楷体" w:hint="eastAsia"/>
          <w:color w:val="000000" w:themeColor="text1"/>
          <w:sz w:val="18"/>
          <w:szCs w:val="18"/>
        </w:rPr>
        <w:t>年度数据的新成立企业可不填报。3、根据《国民经济行业分类》规定的划分标准确定所属行业。4、供应</w:t>
      </w:r>
      <w:proofErr w:type="gramStart"/>
      <w:r w:rsidRPr="00007129">
        <w:rPr>
          <w:rFonts w:hAnsi="宋体" w:cs="楷体" w:hint="eastAsia"/>
          <w:color w:val="000000" w:themeColor="text1"/>
          <w:sz w:val="18"/>
          <w:szCs w:val="18"/>
        </w:rPr>
        <w:t>商按照</w:t>
      </w:r>
      <w:proofErr w:type="gramEnd"/>
      <w:r w:rsidRPr="00007129">
        <w:rPr>
          <w:rFonts w:hAnsi="宋体" w:cs="楷体" w:hint="eastAsia"/>
          <w:color w:val="000000" w:themeColor="text1"/>
          <w:sz w:val="18"/>
          <w:szCs w:val="18"/>
        </w:rPr>
        <w:t>《政府采购促进中小企业发展管理办法》规定提供声明</w:t>
      </w:r>
      <w:proofErr w:type="gramStart"/>
      <w:r w:rsidRPr="00007129">
        <w:rPr>
          <w:rFonts w:hAnsi="宋体" w:cs="楷体" w:hint="eastAsia"/>
          <w:color w:val="000000" w:themeColor="text1"/>
          <w:sz w:val="18"/>
          <w:szCs w:val="18"/>
        </w:rPr>
        <w:t>函内容</w:t>
      </w:r>
      <w:proofErr w:type="gramEnd"/>
      <w:r w:rsidRPr="00007129">
        <w:rPr>
          <w:rFonts w:hAnsi="宋体" w:cs="楷体" w:hint="eastAsia"/>
          <w:color w:val="000000" w:themeColor="text1"/>
          <w:sz w:val="18"/>
          <w:szCs w:val="18"/>
        </w:rPr>
        <w:t>不实的，属于提供虚假材料谋取中标、成交，按照《中华人民共和国政府采购法》等国家有关规定追究相应责任。</w:t>
      </w:r>
    </w:p>
    <w:p w14:paraId="233EFA5E" w14:textId="77777777" w:rsidR="00667904" w:rsidRPr="00007129" w:rsidRDefault="00000000">
      <w:pPr>
        <w:pStyle w:val="ae"/>
        <w:spacing w:line="280" w:lineRule="exact"/>
        <w:rPr>
          <w:rFonts w:hAnsi="宋体" w:cs="楷体" w:hint="eastAsia"/>
          <w:color w:val="000000" w:themeColor="text1"/>
          <w:sz w:val="18"/>
          <w:szCs w:val="18"/>
        </w:rPr>
      </w:pPr>
      <w:r w:rsidRPr="00007129">
        <w:rPr>
          <w:rFonts w:hAnsi="宋体" w:cs="楷体" w:hint="eastAsia"/>
          <w:color w:val="000000" w:themeColor="text1"/>
          <w:sz w:val="18"/>
          <w:szCs w:val="18"/>
        </w:rPr>
        <w:t>根据《政府采购促进中小企业发展管理办法》 (财库【2020】46号文)、财库〔2022〕19号的要求在政府采购活动中，供应商提供的货物、工程或者服务符合下列情形的，享受规定的中小企业扶持政策：</w:t>
      </w:r>
    </w:p>
    <w:p w14:paraId="4217B972" w14:textId="77777777" w:rsidR="00667904" w:rsidRPr="00007129" w:rsidRDefault="00000000">
      <w:pPr>
        <w:pStyle w:val="ae"/>
        <w:spacing w:line="280" w:lineRule="exact"/>
        <w:rPr>
          <w:rFonts w:hAnsi="宋体" w:cs="楷体" w:hint="eastAsia"/>
          <w:color w:val="000000" w:themeColor="text1"/>
          <w:sz w:val="18"/>
          <w:szCs w:val="18"/>
        </w:rPr>
      </w:pPr>
      <w:r w:rsidRPr="00007129">
        <w:rPr>
          <w:rFonts w:hAnsi="宋体" w:cs="楷体" w:hint="eastAsia"/>
          <w:color w:val="000000" w:themeColor="text1"/>
          <w:sz w:val="18"/>
          <w:szCs w:val="18"/>
        </w:rPr>
        <w:t>（一）在货物采购项目中，货物由中小企业制造，即货物由中小企业生产且使用该中小企业商号或者注册商标；</w:t>
      </w:r>
    </w:p>
    <w:p w14:paraId="23322754" w14:textId="77777777" w:rsidR="00667904" w:rsidRPr="00007129" w:rsidRDefault="00000000">
      <w:pPr>
        <w:pStyle w:val="ae"/>
        <w:spacing w:line="280" w:lineRule="exact"/>
        <w:rPr>
          <w:rFonts w:hAnsi="宋体" w:cs="楷体" w:hint="eastAsia"/>
          <w:color w:val="000000" w:themeColor="text1"/>
          <w:sz w:val="18"/>
          <w:szCs w:val="18"/>
        </w:rPr>
      </w:pPr>
      <w:r w:rsidRPr="00007129">
        <w:rPr>
          <w:rFonts w:hAnsi="宋体" w:cs="楷体" w:hint="eastAsia"/>
          <w:color w:val="000000" w:themeColor="text1"/>
          <w:sz w:val="18"/>
          <w:szCs w:val="18"/>
        </w:rPr>
        <w:t>（二）在工程采购项目中，工程由中小企业承建，即工程施工单位为中小企业；</w:t>
      </w:r>
    </w:p>
    <w:p w14:paraId="561B7DFB" w14:textId="77777777" w:rsidR="00667904" w:rsidRPr="00007129" w:rsidRDefault="00000000">
      <w:pPr>
        <w:pStyle w:val="ae"/>
        <w:spacing w:line="280" w:lineRule="exact"/>
        <w:rPr>
          <w:rFonts w:hAnsi="宋体" w:cs="楷体" w:hint="eastAsia"/>
          <w:color w:val="000000" w:themeColor="text1"/>
          <w:sz w:val="18"/>
          <w:szCs w:val="18"/>
        </w:rPr>
      </w:pPr>
      <w:r w:rsidRPr="00007129">
        <w:rPr>
          <w:rFonts w:hAnsi="宋体" w:cs="楷体" w:hint="eastAsia"/>
          <w:color w:val="000000" w:themeColor="text1"/>
          <w:sz w:val="18"/>
          <w:szCs w:val="18"/>
        </w:rPr>
        <w:t>（三）在服务采购项目中，服务由中小企业承接，即提供服务的人员为中小企业依照《中华人民共和国劳动合同法》订立劳动合同的从业人员。</w:t>
      </w:r>
    </w:p>
    <w:p w14:paraId="77BCF66C" w14:textId="77777777" w:rsidR="00667904" w:rsidRPr="00007129" w:rsidRDefault="00000000">
      <w:pPr>
        <w:pStyle w:val="ae"/>
        <w:spacing w:line="280" w:lineRule="exact"/>
        <w:rPr>
          <w:rFonts w:hAnsi="宋体" w:cs="楷体" w:hint="eastAsia"/>
          <w:color w:val="000000" w:themeColor="text1"/>
          <w:sz w:val="18"/>
          <w:szCs w:val="18"/>
        </w:rPr>
      </w:pPr>
      <w:r w:rsidRPr="00007129">
        <w:rPr>
          <w:rFonts w:hAnsi="宋体" w:cs="楷体" w:hint="eastAsia"/>
          <w:color w:val="000000" w:themeColor="text1"/>
          <w:sz w:val="18"/>
          <w:szCs w:val="18"/>
        </w:rPr>
        <w:t>在货物采购项目中，供应商提供的货物既有中小企业制造货物，也有大型企业制造货物的，不享受规定的中小企业扶持政策。</w:t>
      </w:r>
    </w:p>
    <w:p w14:paraId="2746912F" w14:textId="77777777" w:rsidR="00667904" w:rsidRPr="00007129" w:rsidRDefault="00000000">
      <w:pPr>
        <w:pStyle w:val="ae"/>
        <w:spacing w:line="280" w:lineRule="exact"/>
        <w:rPr>
          <w:rFonts w:hAnsi="宋体" w:cs="楷体" w:hint="eastAsia"/>
          <w:color w:val="000000" w:themeColor="text1"/>
          <w:sz w:val="18"/>
          <w:szCs w:val="18"/>
        </w:rPr>
      </w:pPr>
      <w:r w:rsidRPr="00007129">
        <w:rPr>
          <w:rFonts w:hAnsi="宋体" w:cs="楷体" w:hint="eastAsia"/>
          <w:color w:val="000000" w:themeColor="text1"/>
          <w:sz w:val="18"/>
          <w:szCs w:val="18"/>
        </w:rPr>
        <w:t>以联合体形</w:t>
      </w:r>
      <w:proofErr w:type="gramStart"/>
      <w:r w:rsidRPr="00007129">
        <w:rPr>
          <w:rFonts w:hAnsi="宋体" w:cs="楷体" w:hint="eastAsia"/>
          <w:color w:val="000000" w:themeColor="text1"/>
          <w:sz w:val="18"/>
          <w:szCs w:val="18"/>
        </w:rPr>
        <w:t>式参加</w:t>
      </w:r>
      <w:proofErr w:type="gramEnd"/>
      <w:r w:rsidRPr="00007129">
        <w:rPr>
          <w:rFonts w:hAnsi="宋体" w:cs="楷体" w:hint="eastAsia"/>
          <w:color w:val="000000" w:themeColor="text1"/>
          <w:sz w:val="18"/>
          <w:szCs w:val="18"/>
        </w:rPr>
        <w:t>政府采购活动，联合体各方均为中小企业的，联合体视同中小企业。其中，联合体各方均为小</w:t>
      </w:r>
      <w:proofErr w:type="gramStart"/>
      <w:r w:rsidRPr="00007129">
        <w:rPr>
          <w:rFonts w:hAnsi="宋体" w:cs="楷体" w:hint="eastAsia"/>
          <w:color w:val="000000" w:themeColor="text1"/>
          <w:sz w:val="18"/>
          <w:szCs w:val="18"/>
        </w:rPr>
        <w:t>微企业</w:t>
      </w:r>
      <w:proofErr w:type="gramEnd"/>
      <w:r w:rsidRPr="00007129">
        <w:rPr>
          <w:rFonts w:hAnsi="宋体" w:cs="楷体" w:hint="eastAsia"/>
          <w:color w:val="000000" w:themeColor="text1"/>
          <w:sz w:val="18"/>
          <w:szCs w:val="18"/>
        </w:rPr>
        <w:t>的，联合体视同小微企业。</w:t>
      </w:r>
    </w:p>
    <w:p w14:paraId="6F7F067B" w14:textId="77777777" w:rsidR="003816C1" w:rsidRPr="00007129" w:rsidRDefault="003816C1">
      <w:pPr>
        <w:widowControl/>
        <w:jc w:val="left"/>
        <w:rPr>
          <w:rFonts w:ascii="宋体" w:hAnsi="宋体" w:cs="楷体" w:hint="eastAsia"/>
          <w:bCs/>
          <w:color w:val="000000" w:themeColor="text1"/>
          <w:szCs w:val="21"/>
        </w:rPr>
      </w:pPr>
      <w:r w:rsidRPr="00007129">
        <w:rPr>
          <w:rFonts w:hAnsi="宋体" w:cs="楷体" w:hint="eastAsia"/>
          <w:bCs/>
          <w:color w:val="000000" w:themeColor="text1"/>
          <w:szCs w:val="21"/>
        </w:rPr>
        <w:br w:type="page"/>
      </w:r>
    </w:p>
    <w:p w14:paraId="593C8CF7" w14:textId="57AEFF25" w:rsidR="00667904" w:rsidRPr="00007129" w:rsidRDefault="00000000">
      <w:pPr>
        <w:pStyle w:val="ae"/>
        <w:spacing w:line="480" w:lineRule="exact"/>
        <w:rPr>
          <w:rFonts w:hAnsi="宋体" w:cs="楷体" w:hint="eastAsia"/>
          <w:bCs/>
          <w:color w:val="000000" w:themeColor="text1"/>
          <w:szCs w:val="21"/>
        </w:rPr>
      </w:pPr>
      <w:r w:rsidRPr="00007129">
        <w:rPr>
          <w:rFonts w:hAnsi="宋体" w:cs="楷体" w:hint="eastAsia"/>
          <w:bCs/>
          <w:color w:val="000000" w:themeColor="text1"/>
          <w:szCs w:val="21"/>
        </w:rPr>
        <w:lastRenderedPageBreak/>
        <w:t>《关于印发中小企业划型标准规定的通知》（工信部联企业〔2011〕300号）中小企业划型标准规定节选：</w:t>
      </w:r>
    </w:p>
    <w:p w14:paraId="02F8D838" w14:textId="77777777" w:rsidR="00667904" w:rsidRPr="00007129" w:rsidRDefault="00000000">
      <w:pPr>
        <w:pStyle w:val="ae"/>
        <w:spacing w:line="480" w:lineRule="exact"/>
        <w:rPr>
          <w:rFonts w:hAnsi="宋体" w:cs="楷体" w:hint="eastAsia"/>
          <w:bCs/>
          <w:color w:val="000000" w:themeColor="text1"/>
          <w:szCs w:val="21"/>
        </w:rPr>
      </w:pPr>
      <w:r w:rsidRPr="00007129">
        <w:rPr>
          <w:rFonts w:hAnsi="宋体" w:cs="楷体" w:hint="eastAsia"/>
          <w:bCs/>
          <w:color w:val="000000" w:themeColor="text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8B92D2" w14:textId="77777777" w:rsidR="00667904" w:rsidRPr="00007129" w:rsidRDefault="00000000">
      <w:pPr>
        <w:pStyle w:val="ae"/>
        <w:spacing w:line="480" w:lineRule="exact"/>
        <w:rPr>
          <w:rFonts w:hAnsi="宋体" w:cs="楷体" w:hint="eastAsia"/>
          <w:bCs/>
          <w:color w:val="000000" w:themeColor="text1"/>
          <w:szCs w:val="21"/>
        </w:rPr>
      </w:pPr>
      <w:r w:rsidRPr="00007129">
        <w:rPr>
          <w:rFonts w:hAnsi="宋体" w:cs="楷体" w:hint="eastAsia"/>
          <w:bCs/>
          <w:color w:val="000000" w:themeColor="text1"/>
          <w:szCs w:val="21"/>
        </w:rPr>
        <w:t>四、各行业划型标准为：</w:t>
      </w:r>
    </w:p>
    <w:p w14:paraId="488C37CA" w14:textId="77777777" w:rsidR="00667904" w:rsidRPr="00007129" w:rsidRDefault="00000000">
      <w:pPr>
        <w:pStyle w:val="ae"/>
        <w:spacing w:line="480" w:lineRule="exact"/>
        <w:rPr>
          <w:rFonts w:hAnsi="宋体" w:cs="楷体" w:hint="eastAsia"/>
          <w:bCs/>
          <w:color w:val="000000" w:themeColor="text1"/>
          <w:szCs w:val="21"/>
        </w:rPr>
      </w:pPr>
      <w:r w:rsidRPr="00007129">
        <w:rPr>
          <w:rFonts w:hAnsi="宋体" w:cs="楷体" w:hint="eastAsia"/>
          <w:bCs/>
          <w:color w:val="000000" w:themeColor="text1"/>
          <w:szCs w:val="21"/>
        </w:rPr>
        <w:t xml:space="preserve">　（一）农、林、牧、渔业。营业收入20000万元以下的为中小微型企业。其中，营业收入500万元及以上的为中型企业，营业收入50万元及以上的为小型企业，营业收入50万元以下的为微型企业。</w:t>
      </w:r>
    </w:p>
    <w:p w14:paraId="46452563" w14:textId="77777777" w:rsidR="00667904" w:rsidRPr="00007129" w:rsidRDefault="00000000">
      <w:pPr>
        <w:pStyle w:val="ae"/>
        <w:spacing w:line="480" w:lineRule="exact"/>
        <w:rPr>
          <w:rFonts w:hAnsi="宋体" w:cs="楷体" w:hint="eastAsia"/>
          <w:bCs/>
          <w:color w:val="000000" w:themeColor="text1"/>
          <w:szCs w:val="21"/>
        </w:rPr>
      </w:pPr>
      <w:r w:rsidRPr="00007129">
        <w:rPr>
          <w:rFonts w:hAnsi="宋体" w:cs="楷体" w:hint="eastAsia"/>
          <w:bCs/>
          <w:color w:val="000000" w:themeColor="text1"/>
          <w:szCs w:val="21"/>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5B81B1B" w14:textId="77777777" w:rsidR="00667904" w:rsidRPr="00007129" w:rsidRDefault="00000000">
      <w:pPr>
        <w:pStyle w:val="ae"/>
        <w:spacing w:line="480" w:lineRule="exact"/>
        <w:rPr>
          <w:rFonts w:hAnsi="宋体" w:cs="楷体" w:hint="eastAsia"/>
          <w:bCs/>
          <w:color w:val="000000" w:themeColor="text1"/>
          <w:szCs w:val="21"/>
        </w:rPr>
      </w:pPr>
      <w:r w:rsidRPr="00007129">
        <w:rPr>
          <w:rFonts w:hAnsi="宋体" w:cs="楷体" w:hint="eastAsia"/>
          <w:bCs/>
          <w:color w:val="000000" w:themeColor="text1"/>
          <w:szCs w:val="21"/>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2F4DA56" w14:textId="77777777" w:rsidR="00667904" w:rsidRPr="00007129" w:rsidRDefault="00000000">
      <w:pPr>
        <w:pStyle w:val="ae"/>
        <w:spacing w:line="480" w:lineRule="exact"/>
        <w:rPr>
          <w:rFonts w:hAnsi="宋体" w:cs="楷体" w:hint="eastAsia"/>
          <w:bCs/>
          <w:color w:val="000000" w:themeColor="text1"/>
          <w:szCs w:val="21"/>
        </w:rPr>
      </w:pPr>
      <w:r w:rsidRPr="00007129">
        <w:rPr>
          <w:rFonts w:hAnsi="宋体" w:cs="楷体" w:hint="eastAsia"/>
          <w:bCs/>
          <w:color w:val="000000" w:themeColor="text1"/>
          <w:szCs w:val="21"/>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668F4EC" w14:textId="77777777" w:rsidR="00667904" w:rsidRPr="00007129" w:rsidRDefault="00000000">
      <w:pPr>
        <w:pStyle w:val="ae"/>
        <w:spacing w:line="480" w:lineRule="exact"/>
        <w:rPr>
          <w:rFonts w:hAnsi="宋体" w:cs="楷体" w:hint="eastAsia"/>
          <w:bCs/>
          <w:color w:val="000000" w:themeColor="text1"/>
          <w:szCs w:val="21"/>
        </w:rPr>
      </w:pPr>
      <w:r w:rsidRPr="00007129">
        <w:rPr>
          <w:rFonts w:hAnsi="宋体" w:cs="楷体" w:hint="eastAsia"/>
          <w:bCs/>
          <w:color w:val="000000" w:themeColor="text1"/>
          <w:szCs w:val="21"/>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3890036" w14:textId="77777777" w:rsidR="00667904" w:rsidRPr="00007129" w:rsidRDefault="00000000">
      <w:pPr>
        <w:pStyle w:val="ae"/>
        <w:spacing w:line="480" w:lineRule="exact"/>
        <w:rPr>
          <w:rFonts w:hAnsi="宋体" w:cs="楷体" w:hint="eastAsia"/>
          <w:bCs/>
          <w:color w:val="000000" w:themeColor="text1"/>
          <w:szCs w:val="21"/>
        </w:rPr>
      </w:pPr>
      <w:r w:rsidRPr="00007129">
        <w:rPr>
          <w:rFonts w:hAnsi="宋体" w:cs="楷体" w:hint="eastAsia"/>
          <w:bCs/>
          <w:color w:val="000000" w:themeColor="text1"/>
          <w:szCs w:val="21"/>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9DA08D6" w14:textId="77777777" w:rsidR="00667904" w:rsidRPr="00007129" w:rsidRDefault="00000000">
      <w:pPr>
        <w:pStyle w:val="ae"/>
        <w:spacing w:line="480" w:lineRule="exact"/>
        <w:rPr>
          <w:rFonts w:hAnsi="宋体" w:cs="楷体" w:hint="eastAsia"/>
          <w:bCs/>
          <w:color w:val="000000" w:themeColor="text1"/>
          <w:szCs w:val="21"/>
        </w:rPr>
      </w:pPr>
      <w:r w:rsidRPr="00007129">
        <w:rPr>
          <w:rFonts w:hAnsi="宋体" w:cs="楷体" w:hint="eastAsia"/>
          <w:bCs/>
          <w:color w:val="000000" w:themeColor="text1"/>
          <w:szCs w:val="21"/>
        </w:rPr>
        <w:t xml:space="preserve">　（七）仓储业。从业人员200人以下或营业收入30000万元以下的为中小微型企业。其中，从业人员100人及以上，且营业收入1000万元及以上的为中型企业；从业人员20人及以上，且营业收</w:t>
      </w:r>
      <w:r w:rsidRPr="00007129">
        <w:rPr>
          <w:rFonts w:hAnsi="宋体" w:cs="楷体" w:hint="eastAsia"/>
          <w:bCs/>
          <w:color w:val="000000" w:themeColor="text1"/>
          <w:szCs w:val="21"/>
        </w:rPr>
        <w:lastRenderedPageBreak/>
        <w:t>入100万元及以上的为小型企业；从业人员20人以下或营业收入100万元以下的为微型企业。</w:t>
      </w:r>
    </w:p>
    <w:p w14:paraId="5C91BED3" w14:textId="77777777" w:rsidR="00667904" w:rsidRPr="00007129" w:rsidRDefault="00000000">
      <w:pPr>
        <w:pStyle w:val="ae"/>
        <w:spacing w:line="480" w:lineRule="exact"/>
        <w:rPr>
          <w:rFonts w:hAnsi="宋体" w:cs="楷体" w:hint="eastAsia"/>
          <w:bCs/>
          <w:color w:val="000000" w:themeColor="text1"/>
          <w:szCs w:val="21"/>
        </w:rPr>
      </w:pPr>
      <w:r w:rsidRPr="00007129">
        <w:rPr>
          <w:rFonts w:hAnsi="宋体" w:cs="楷体" w:hint="eastAsia"/>
          <w:bCs/>
          <w:color w:val="000000" w:themeColor="text1"/>
          <w:szCs w:val="21"/>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E52909F" w14:textId="77777777" w:rsidR="00667904" w:rsidRPr="00007129" w:rsidRDefault="00000000">
      <w:pPr>
        <w:pStyle w:val="ae"/>
        <w:spacing w:line="480" w:lineRule="exact"/>
        <w:rPr>
          <w:rFonts w:hAnsi="宋体" w:cs="楷体" w:hint="eastAsia"/>
          <w:bCs/>
          <w:color w:val="000000" w:themeColor="text1"/>
          <w:szCs w:val="21"/>
        </w:rPr>
      </w:pPr>
      <w:r w:rsidRPr="00007129">
        <w:rPr>
          <w:rFonts w:hAnsi="宋体" w:cs="楷体" w:hint="eastAsia"/>
          <w:bCs/>
          <w:color w:val="000000" w:themeColor="text1"/>
          <w:szCs w:val="21"/>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0831A27" w14:textId="77777777" w:rsidR="00667904" w:rsidRPr="00007129" w:rsidRDefault="00000000">
      <w:pPr>
        <w:pStyle w:val="ae"/>
        <w:spacing w:line="480" w:lineRule="exact"/>
        <w:rPr>
          <w:rFonts w:hAnsi="宋体" w:cs="楷体" w:hint="eastAsia"/>
          <w:bCs/>
          <w:color w:val="000000" w:themeColor="text1"/>
          <w:szCs w:val="21"/>
        </w:rPr>
      </w:pPr>
      <w:r w:rsidRPr="00007129">
        <w:rPr>
          <w:rFonts w:hAnsi="宋体" w:cs="楷体" w:hint="eastAsia"/>
          <w:bCs/>
          <w:color w:val="000000" w:themeColor="text1"/>
          <w:szCs w:val="21"/>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08EFD58" w14:textId="77777777" w:rsidR="00667904" w:rsidRPr="00007129" w:rsidRDefault="00000000">
      <w:pPr>
        <w:pStyle w:val="ae"/>
        <w:spacing w:line="480" w:lineRule="exact"/>
        <w:rPr>
          <w:rFonts w:hAnsi="宋体" w:cs="楷体" w:hint="eastAsia"/>
          <w:bCs/>
          <w:color w:val="000000" w:themeColor="text1"/>
          <w:szCs w:val="21"/>
        </w:rPr>
      </w:pPr>
      <w:r w:rsidRPr="00007129">
        <w:rPr>
          <w:rFonts w:hAnsi="宋体" w:cs="楷体" w:hint="eastAsia"/>
          <w:bCs/>
          <w:color w:val="000000" w:themeColor="text1"/>
          <w:szCs w:val="21"/>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899F521" w14:textId="77777777" w:rsidR="00667904" w:rsidRPr="00007129" w:rsidRDefault="00000000">
      <w:pPr>
        <w:pStyle w:val="ae"/>
        <w:spacing w:line="480" w:lineRule="exact"/>
        <w:rPr>
          <w:rFonts w:hAnsi="宋体" w:cs="楷体" w:hint="eastAsia"/>
          <w:bCs/>
          <w:color w:val="000000" w:themeColor="text1"/>
          <w:szCs w:val="21"/>
        </w:rPr>
      </w:pPr>
      <w:r w:rsidRPr="00007129">
        <w:rPr>
          <w:rFonts w:hAnsi="宋体" w:cs="楷体" w:hint="eastAsia"/>
          <w:bCs/>
          <w:color w:val="000000" w:themeColor="text1"/>
          <w:szCs w:val="21"/>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55DDCDC" w14:textId="77777777" w:rsidR="00667904" w:rsidRPr="00007129" w:rsidRDefault="00000000">
      <w:pPr>
        <w:pStyle w:val="ae"/>
        <w:spacing w:line="480" w:lineRule="exact"/>
        <w:rPr>
          <w:rFonts w:hAnsi="宋体" w:cs="楷体" w:hint="eastAsia"/>
          <w:bCs/>
          <w:color w:val="000000" w:themeColor="text1"/>
          <w:szCs w:val="21"/>
        </w:rPr>
      </w:pPr>
      <w:r w:rsidRPr="00007129">
        <w:rPr>
          <w:rFonts w:hAnsi="宋体" w:cs="楷体" w:hint="eastAsia"/>
          <w:bCs/>
          <w:color w:val="000000" w:themeColor="text1"/>
          <w:szCs w:val="21"/>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CEED703" w14:textId="77777777" w:rsidR="00667904" w:rsidRPr="00007129" w:rsidRDefault="00000000">
      <w:pPr>
        <w:pStyle w:val="ae"/>
        <w:spacing w:line="480" w:lineRule="exact"/>
        <w:rPr>
          <w:rFonts w:hAnsi="宋体" w:cs="楷体" w:hint="eastAsia"/>
          <w:bCs/>
          <w:color w:val="000000" w:themeColor="text1"/>
          <w:szCs w:val="21"/>
        </w:rPr>
      </w:pPr>
      <w:r w:rsidRPr="00007129">
        <w:rPr>
          <w:rFonts w:hAnsi="宋体" w:cs="楷体" w:hint="eastAsia"/>
          <w:bCs/>
          <w:color w:val="000000" w:themeColor="text1"/>
          <w:szCs w:val="21"/>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BB67ED" w14:textId="77777777" w:rsidR="00667904" w:rsidRPr="00007129" w:rsidRDefault="00000000">
      <w:pPr>
        <w:pStyle w:val="ae"/>
        <w:spacing w:line="480" w:lineRule="exact"/>
        <w:rPr>
          <w:rFonts w:hAnsi="宋体" w:cs="楷体" w:hint="eastAsia"/>
          <w:bCs/>
          <w:color w:val="000000" w:themeColor="text1"/>
          <w:szCs w:val="21"/>
        </w:rPr>
      </w:pPr>
      <w:r w:rsidRPr="00007129">
        <w:rPr>
          <w:rFonts w:hAnsi="宋体" w:cs="楷体" w:hint="eastAsia"/>
          <w:bCs/>
          <w:color w:val="000000" w:themeColor="text1"/>
          <w:szCs w:val="21"/>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D8EE721" w14:textId="77777777" w:rsidR="00667904" w:rsidRPr="00007129" w:rsidRDefault="00000000">
      <w:pPr>
        <w:pStyle w:val="ae"/>
        <w:spacing w:line="480" w:lineRule="exact"/>
        <w:rPr>
          <w:rFonts w:hAnsi="宋体" w:cs="楷体" w:hint="eastAsia"/>
          <w:bCs/>
          <w:color w:val="000000" w:themeColor="text1"/>
          <w:szCs w:val="21"/>
        </w:rPr>
      </w:pPr>
      <w:r w:rsidRPr="00007129">
        <w:rPr>
          <w:rFonts w:hAnsi="宋体" w:cs="楷体" w:hint="eastAsia"/>
          <w:bCs/>
          <w:color w:val="000000" w:themeColor="text1"/>
          <w:szCs w:val="21"/>
        </w:rPr>
        <w:lastRenderedPageBreak/>
        <w:t xml:space="preserve">　（十六）其他未列明行业。从业人员300人以下的为中小微型企业。其中，从业人员100人及以上的为中型企业；从业人员10人及以上的为小型企业；从业人员10人以下的为微型企业。</w:t>
      </w:r>
    </w:p>
    <w:p w14:paraId="1E45DCBE" w14:textId="77777777" w:rsidR="00667904" w:rsidRPr="00007129" w:rsidRDefault="00667904">
      <w:pPr>
        <w:pStyle w:val="afe"/>
        <w:snapToGrid w:val="0"/>
        <w:spacing w:before="0" w:beforeAutospacing="0" w:after="0" w:afterAutospacing="0" w:line="480" w:lineRule="auto"/>
        <w:ind w:rightChars="18" w:right="38"/>
        <w:rPr>
          <w:rFonts w:cs="宋体" w:hint="eastAsia"/>
          <w:color w:val="000000" w:themeColor="text1"/>
          <w:sz w:val="21"/>
          <w:szCs w:val="21"/>
        </w:rPr>
      </w:pPr>
    </w:p>
    <w:p w14:paraId="79323352" w14:textId="77777777" w:rsidR="00667904" w:rsidRPr="00007129" w:rsidRDefault="00000000">
      <w:pPr>
        <w:rPr>
          <w:rFonts w:ascii="宋体" w:hAnsi="宋体" w:cs="宋体" w:hint="eastAsia"/>
          <w:b/>
          <w:color w:val="000000" w:themeColor="text1"/>
          <w:sz w:val="28"/>
          <w:szCs w:val="28"/>
          <w:lang w:val="zh-CN"/>
        </w:rPr>
      </w:pPr>
      <w:r w:rsidRPr="00007129">
        <w:rPr>
          <w:rFonts w:ascii="宋体" w:hAnsi="宋体" w:cs="宋体" w:hint="eastAsia"/>
          <w:b/>
          <w:color w:val="000000" w:themeColor="text1"/>
          <w:sz w:val="28"/>
          <w:szCs w:val="28"/>
          <w:lang w:val="zh-CN"/>
        </w:rPr>
        <w:br w:type="page"/>
      </w:r>
    </w:p>
    <w:p w14:paraId="15E7C9E0" w14:textId="77777777" w:rsidR="00667904" w:rsidRPr="00007129" w:rsidRDefault="00000000">
      <w:pPr>
        <w:spacing w:line="480" w:lineRule="exact"/>
        <w:jc w:val="center"/>
        <w:rPr>
          <w:rFonts w:ascii="宋体" w:hAnsi="宋体" w:cs="宋体" w:hint="eastAsia"/>
          <w:color w:val="000000" w:themeColor="text1"/>
          <w:kern w:val="1"/>
          <w:szCs w:val="21"/>
        </w:rPr>
      </w:pPr>
      <w:r w:rsidRPr="00007129">
        <w:rPr>
          <w:rFonts w:ascii="宋体" w:hAnsi="宋体" w:cs="宋体" w:hint="eastAsia"/>
          <w:b/>
          <w:color w:val="000000" w:themeColor="text1"/>
          <w:sz w:val="28"/>
          <w:szCs w:val="28"/>
          <w:lang w:val="zh-CN"/>
        </w:rPr>
        <w:lastRenderedPageBreak/>
        <w:t>（</w:t>
      </w:r>
      <w:r w:rsidRPr="00007129">
        <w:rPr>
          <w:rFonts w:ascii="宋体" w:hAnsi="宋体" w:cs="宋体" w:hint="eastAsia"/>
          <w:b/>
          <w:color w:val="000000" w:themeColor="text1"/>
          <w:sz w:val="28"/>
          <w:szCs w:val="28"/>
        </w:rPr>
        <w:t>二</w:t>
      </w:r>
      <w:r w:rsidRPr="00007129">
        <w:rPr>
          <w:rFonts w:ascii="宋体" w:hAnsi="宋体" w:cs="宋体" w:hint="eastAsia"/>
          <w:b/>
          <w:color w:val="000000" w:themeColor="text1"/>
          <w:sz w:val="28"/>
          <w:szCs w:val="28"/>
          <w:lang w:val="zh-CN"/>
        </w:rPr>
        <w:t>）残疾人福利性单位声明函</w:t>
      </w:r>
    </w:p>
    <w:p w14:paraId="78385E3A" w14:textId="77777777" w:rsidR="00667904" w:rsidRPr="00007129" w:rsidRDefault="00000000">
      <w:pPr>
        <w:spacing w:line="480" w:lineRule="exact"/>
        <w:jc w:val="center"/>
        <w:rPr>
          <w:rFonts w:ascii="宋体" w:hAnsi="宋体" w:cs="宋体" w:hint="eastAsia"/>
          <w:b/>
          <w:color w:val="000000" w:themeColor="text1"/>
          <w:szCs w:val="21"/>
        </w:rPr>
      </w:pPr>
      <w:r w:rsidRPr="00007129">
        <w:rPr>
          <w:rFonts w:ascii="宋体" w:hAnsi="宋体" w:cs="宋体" w:hint="eastAsia"/>
          <w:b/>
          <w:color w:val="000000" w:themeColor="text1"/>
          <w:szCs w:val="21"/>
        </w:rPr>
        <w:t>（不享受残疾人福利性单位优先政策的供应商不需填写此表）</w:t>
      </w:r>
    </w:p>
    <w:p w14:paraId="2583DEB1" w14:textId="77777777" w:rsidR="00667904" w:rsidRPr="00007129" w:rsidRDefault="00000000">
      <w:pPr>
        <w:spacing w:line="480" w:lineRule="exact"/>
        <w:jc w:val="left"/>
        <w:rPr>
          <w:rFonts w:ascii="宋体" w:hAnsi="宋体" w:cs="宋体" w:hint="eastAsia"/>
          <w:color w:val="000000" w:themeColor="text1"/>
          <w:kern w:val="1"/>
          <w:szCs w:val="21"/>
        </w:rPr>
      </w:pPr>
      <w:r w:rsidRPr="00007129">
        <w:rPr>
          <w:rFonts w:ascii="宋体" w:hAnsi="宋体" w:cs="宋体" w:hint="eastAsia"/>
          <w:b/>
          <w:color w:val="000000" w:themeColor="text1"/>
          <w:szCs w:val="21"/>
          <w:u w:val="single"/>
        </w:rPr>
        <w:t>致：</w:t>
      </w:r>
      <w:r w:rsidRPr="00007129">
        <w:rPr>
          <w:rFonts w:ascii="宋体" w:hAnsi="宋体" w:cs="宋体" w:hint="eastAsia"/>
          <w:color w:val="000000" w:themeColor="text1"/>
          <w:szCs w:val="21"/>
          <w:u w:val="single"/>
        </w:rPr>
        <w:t>（采购人）</w:t>
      </w:r>
      <w:r w:rsidRPr="00007129">
        <w:rPr>
          <w:rFonts w:ascii="宋体" w:hAnsi="宋体" w:cs="宋体"/>
          <w:color w:val="000000" w:themeColor="text1"/>
          <w:szCs w:val="21"/>
          <w:u w:val="single"/>
        </w:rPr>
        <w:t>/</w:t>
      </w:r>
      <w:r w:rsidRPr="00007129">
        <w:rPr>
          <w:rFonts w:ascii="宋体" w:hAnsi="宋体" w:cs="宋体" w:hint="eastAsia"/>
          <w:bCs/>
          <w:color w:val="000000" w:themeColor="text1"/>
          <w:szCs w:val="21"/>
          <w:u w:val="single"/>
        </w:rPr>
        <w:t>（采购代理机构）</w:t>
      </w:r>
    </w:p>
    <w:p w14:paraId="4F02FD73" w14:textId="17DAD257" w:rsidR="00667904" w:rsidRPr="00007129" w:rsidRDefault="00000000">
      <w:pPr>
        <w:spacing w:line="480" w:lineRule="exact"/>
        <w:ind w:firstLineChars="200" w:firstLine="420"/>
        <w:jc w:val="left"/>
        <w:rPr>
          <w:rFonts w:ascii="宋体" w:hAnsi="宋体" w:cs="宋体" w:hint="eastAsia"/>
          <w:color w:val="000000" w:themeColor="text1"/>
          <w:kern w:val="1"/>
          <w:szCs w:val="21"/>
        </w:rPr>
      </w:pPr>
      <w:r w:rsidRPr="00007129">
        <w:rPr>
          <w:rFonts w:ascii="宋体" w:hAnsi="宋体" w:cs="宋体" w:hint="eastAsia"/>
          <w:color w:val="000000" w:themeColor="text1"/>
          <w:kern w:val="1"/>
          <w:szCs w:val="21"/>
        </w:rPr>
        <w:t>本单位郑重声明，根据《财政部 民政部 中国残疾人联合会关于促进残疾人就业政府采购政策的通知》（财库〔2017〕 141 号）的规定，本单位为</w:t>
      </w:r>
      <w:r w:rsidRPr="00007129">
        <w:rPr>
          <w:rFonts w:ascii="宋体" w:hAnsi="宋体" w:cs="宋体" w:hint="eastAsia"/>
          <w:color w:val="000000" w:themeColor="text1"/>
          <w:kern w:val="1"/>
          <w:szCs w:val="21"/>
          <w:u w:val="single"/>
        </w:rPr>
        <w:t>（   ）</w:t>
      </w:r>
      <w:r w:rsidRPr="00007129">
        <w:rPr>
          <w:rFonts w:ascii="宋体" w:hAnsi="宋体" w:cs="宋体" w:hint="eastAsia"/>
          <w:color w:val="000000" w:themeColor="text1"/>
          <w:kern w:val="1"/>
          <w:szCs w:val="21"/>
        </w:rPr>
        <w:t>符合</w:t>
      </w:r>
      <w:r w:rsidRPr="00007129">
        <w:rPr>
          <w:rFonts w:ascii="宋体" w:hAnsi="宋体" w:cs="宋体" w:hint="eastAsia"/>
          <w:color w:val="000000" w:themeColor="text1"/>
          <w:kern w:val="1"/>
          <w:szCs w:val="21"/>
          <w:u w:val="single"/>
        </w:rPr>
        <w:t>（   ）</w:t>
      </w:r>
      <w:r w:rsidRPr="00007129">
        <w:rPr>
          <w:rFonts w:ascii="宋体" w:hAnsi="宋体" w:cs="宋体" w:hint="eastAsia"/>
          <w:color w:val="000000" w:themeColor="text1"/>
          <w:kern w:val="1"/>
          <w:szCs w:val="21"/>
        </w:rPr>
        <w:t>不符合条件的残疾人福利性单位，且本单位参加</w:t>
      </w:r>
      <w:r w:rsidRPr="00007129">
        <w:rPr>
          <w:rFonts w:ascii="宋体" w:hAnsi="宋体" w:cs="宋体" w:hint="eastAsia"/>
          <w:color w:val="000000" w:themeColor="text1"/>
          <w:kern w:val="1"/>
          <w:szCs w:val="21"/>
          <w:u w:val="single"/>
        </w:rPr>
        <w:t>大理白族自治州农业农村局</w:t>
      </w:r>
      <w:r w:rsidRPr="00007129">
        <w:rPr>
          <w:rFonts w:ascii="宋体" w:hAnsi="宋体" w:cs="宋体" w:hint="eastAsia"/>
          <w:color w:val="000000" w:themeColor="text1"/>
          <w:kern w:val="1"/>
          <w:szCs w:val="21"/>
        </w:rPr>
        <w:t>单位的</w:t>
      </w:r>
      <w:r w:rsidR="00015EB7" w:rsidRPr="00007129">
        <w:rPr>
          <w:rFonts w:ascii="宋体" w:hAnsi="宋体" w:cs="宋体" w:hint="eastAsia"/>
          <w:color w:val="000000" w:themeColor="text1"/>
          <w:kern w:val="1"/>
          <w:szCs w:val="21"/>
          <w:u w:val="single"/>
        </w:rPr>
        <w:t>大理</w:t>
      </w:r>
      <w:proofErr w:type="gramStart"/>
      <w:r w:rsidR="00015EB7" w:rsidRPr="00007129">
        <w:rPr>
          <w:rFonts w:ascii="宋体" w:hAnsi="宋体" w:cs="宋体" w:hint="eastAsia"/>
          <w:color w:val="000000" w:themeColor="text1"/>
          <w:kern w:val="1"/>
          <w:szCs w:val="21"/>
          <w:u w:val="single"/>
        </w:rPr>
        <w:t>州农业</w:t>
      </w:r>
      <w:proofErr w:type="gramEnd"/>
      <w:r w:rsidR="00015EB7" w:rsidRPr="00007129">
        <w:rPr>
          <w:rFonts w:ascii="宋体" w:hAnsi="宋体" w:cs="宋体" w:hint="eastAsia"/>
          <w:color w:val="000000" w:themeColor="text1"/>
          <w:kern w:val="1"/>
          <w:szCs w:val="21"/>
          <w:u w:val="single"/>
        </w:rPr>
        <w:t>农村局采购2025年生物质燃料项目</w:t>
      </w:r>
      <w:r w:rsidRPr="00007129">
        <w:rPr>
          <w:rFonts w:ascii="宋体" w:hAnsi="宋体" w:cs="宋体" w:hint="eastAsia"/>
          <w:color w:val="000000" w:themeColor="text1"/>
          <w:kern w:val="1"/>
          <w:szCs w:val="21"/>
        </w:rPr>
        <w:t>采购活动提供本单位制造的货物、承担的工程或者服务(以下简称产品)，或者提供其他残疾人福利性单位制造的货物（不包括使用非残疾人福利性单位注册商标的货物）。</w:t>
      </w:r>
    </w:p>
    <w:p w14:paraId="40C1F3C1" w14:textId="77777777" w:rsidR="00667904" w:rsidRPr="00007129" w:rsidRDefault="00000000">
      <w:pPr>
        <w:spacing w:line="480" w:lineRule="exact"/>
        <w:jc w:val="left"/>
        <w:rPr>
          <w:rFonts w:ascii="宋体" w:hAnsi="宋体" w:cs="宋体" w:hint="eastAsia"/>
          <w:color w:val="000000" w:themeColor="text1"/>
          <w:kern w:val="1"/>
          <w:szCs w:val="21"/>
        </w:rPr>
      </w:pPr>
      <w:r w:rsidRPr="00007129">
        <w:rPr>
          <w:rFonts w:ascii="宋体" w:hAnsi="宋体" w:cs="宋体" w:hint="eastAsia"/>
          <w:color w:val="000000" w:themeColor="text1"/>
          <w:kern w:val="1"/>
          <w:szCs w:val="21"/>
        </w:rPr>
        <w:t>本单位对上述声明的真实性负责。如有虚假，将依法承担相应责任。</w:t>
      </w:r>
    </w:p>
    <w:p w14:paraId="6BB0F7D2" w14:textId="77777777" w:rsidR="00667904" w:rsidRPr="00007129" w:rsidRDefault="00667904">
      <w:pPr>
        <w:spacing w:line="480" w:lineRule="exact"/>
        <w:jc w:val="left"/>
        <w:rPr>
          <w:rFonts w:ascii="宋体" w:hAnsi="宋体" w:cs="宋体" w:hint="eastAsia"/>
          <w:color w:val="000000" w:themeColor="text1"/>
          <w:kern w:val="1"/>
          <w:szCs w:val="21"/>
        </w:rPr>
      </w:pPr>
    </w:p>
    <w:p w14:paraId="7F2022C7" w14:textId="77777777" w:rsidR="00667904" w:rsidRPr="00007129" w:rsidRDefault="00667904">
      <w:pPr>
        <w:spacing w:line="480" w:lineRule="exact"/>
        <w:jc w:val="left"/>
        <w:rPr>
          <w:rFonts w:ascii="宋体" w:hAnsi="宋体" w:cs="宋体" w:hint="eastAsia"/>
          <w:color w:val="000000" w:themeColor="text1"/>
          <w:kern w:val="1"/>
          <w:szCs w:val="21"/>
        </w:rPr>
      </w:pPr>
    </w:p>
    <w:p w14:paraId="0EE3374A" w14:textId="77777777" w:rsidR="00667904" w:rsidRPr="00007129" w:rsidRDefault="00000000">
      <w:pPr>
        <w:pStyle w:val="ae"/>
        <w:spacing w:line="480" w:lineRule="exact"/>
        <w:rPr>
          <w:rFonts w:hAnsi="宋体" w:cs="宋体" w:hint="eastAsia"/>
          <w:color w:val="000000" w:themeColor="text1"/>
          <w:szCs w:val="24"/>
        </w:rPr>
      </w:pPr>
      <w:r w:rsidRPr="00007129">
        <w:rPr>
          <w:rFonts w:hAnsi="宋体" w:cs="宋体" w:hint="eastAsia"/>
          <w:color w:val="000000" w:themeColor="text1"/>
          <w:szCs w:val="24"/>
        </w:rPr>
        <w:t>供应商名称（电子签章）：</w:t>
      </w:r>
    </w:p>
    <w:p w14:paraId="3DCCC343" w14:textId="77777777" w:rsidR="00667904" w:rsidRPr="00007129" w:rsidRDefault="00000000">
      <w:pPr>
        <w:pStyle w:val="ae"/>
        <w:spacing w:line="480" w:lineRule="exact"/>
        <w:rPr>
          <w:rFonts w:hAnsi="宋体" w:cs="宋体" w:hint="eastAsia"/>
          <w:color w:val="000000" w:themeColor="text1"/>
          <w:szCs w:val="24"/>
        </w:rPr>
      </w:pPr>
      <w:r w:rsidRPr="00007129">
        <w:rPr>
          <w:rFonts w:hAnsi="宋体" w:cs="宋体" w:hint="eastAsia"/>
          <w:color w:val="000000" w:themeColor="text1"/>
          <w:szCs w:val="24"/>
        </w:rPr>
        <w:t>法定代表人（单位负责人）或其委托代理人（签字或电子签章）：</w:t>
      </w:r>
    </w:p>
    <w:p w14:paraId="736BAFB6" w14:textId="77777777" w:rsidR="00667904" w:rsidRPr="00007129" w:rsidRDefault="00000000">
      <w:pPr>
        <w:spacing w:line="480" w:lineRule="exact"/>
        <w:jc w:val="left"/>
        <w:rPr>
          <w:rFonts w:ascii="宋体" w:hAnsi="宋体" w:cs="宋体" w:hint="eastAsia"/>
          <w:color w:val="000000" w:themeColor="text1"/>
        </w:rPr>
      </w:pPr>
      <w:r w:rsidRPr="00007129">
        <w:rPr>
          <w:rFonts w:ascii="宋体" w:hAnsi="宋体" w:cs="宋体" w:hint="eastAsia"/>
          <w:color w:val="000000" w:themeColor="text1"/>
        </w:rPr>
        <w:t>日期：　　　年　　月　　日</w:t>
      </w:r>
    </w:p>
    <w:p w14:paraId="0540D92C" w14:textId="77777777" w:rsidR="00667904" w:rsidRPr="00007129" w:rsidRDefault="00667904">
      <w:pPr>
        <w:pStyle w:val="aa"/>
        <w:rPr>
          <w:rFonts w:cs="宋体" w:hint="eastAsia"/>
        </w:rPr>
      </w:pPr>
    </w:p>
    <w:p w14:paraId="23D830CC" w14:textId="77777777" w:rsidR="00667904" w:rsidRPr="00007129" w:rsidRDefault="00000000">
      <w:pPr>
        <w:rPr>
          <w:rFonts w:ascii="宋体" w:hAnsi="宋体" w:hint="eastAsia"/>
          <w:color w:val="000000" w:themeColor="text1"/>
        </w:rPr>
      </w:pPr>
      <w:r w:rsidRPr="00007129">
        <w:rPr>
          <w:rFonts w:ascii="宋体" w:hAnsi="宋体" w:cs="宋体" w:hint="eastAsia"/>
          <w:color w:val="000000" w:themeColor="text1"/>
        </w:rPr>
        <w:t>注：请在括号里根据自身情况“</w:t>
      </w:r>
      <w:r w:rsidRPr="00007129">
        <w:rPr>
          <w:rFonts w:ascii="宋体" w:hAnsi="宋体" w:cs="Arial"/>
          <w:color w:val="000000" w:themeColor="text1"/>
        </w:rPr>
        <w:t>√</w:t>
      </w:r>
      <w:r w:rsidRPr="00007129">
        <w:rPr>
          <w:rFonts w:ascii="宋体" w:hAnsi="宋体" w:cs="宋体" w:hint="eastAsia"/>
          <w:color w:val="000000" w:themeColor="text1"/>
        </w:rPr>
        <w:t>”。</w:t>
      </w:r>
    </w:p>
    <w:p w14:paraId="37D4C459" w14:textId="77777777" w:rsidR="00667904" w:rsidRPr="00007129" w:rsidRDefault="00000000">
      <w:pPr>
        <w:spacing w:line="480" w:lineRule="exact"/>
        <w:jc w:val="center"/>
        <w:rPr>
          <w:rFonts w:ascii="宋体" w:hAnsi="宋体" w:cs="宋体" w:hint="eastAsia"/>
          <w:b/>
          <w:color w:val="000000" w:themeColor="text1"/>
          <w:sz w:val="28"/>
        </w:rPr>
      </w:pPr>
      <w:r w:rsidRPr="00007129">
        <w:rPr>
          <w:rFonts w:ascii="宋体" w:hAnsi="宋体" w:cs="宋体" w:hint="eastAsia"/>
          <w:b/>
          <w:color w:val="000000" w:themeColor="text1"/>
          <w:sz w:val="24"/>
        </w:rPr>
        <w:br w:type="page"/>
      </w:r>
      <w:r w:rsidRPr="00007129">
        <w:rPr>
          <w:rFonts w:ascii="宋体" w:hAnsi="宋体" w:cs="宋体" w:hint="eastAsia"/>
          <w:b/>
          <w:color w:val="000000" w:themeColor="text1"/>
          <w:sz w:val="28"/>
        </w:rPr>
        <w:lastRenderedPageBreak/>
        <w:t>（三）监狱企业证明</w:t>
      </w:r>
    </w:p>
    <w:p w14:paraId="787D53AF" w14:textId="77777777" w:rsidR="00667904" w:rsidRPr="00007129" w:rsidRDefault="00000000">
      <w:pPr>
        <w:pStyle w:val="aa"/>
        <w:jc w:val="center"/>
        <w:rPr>
          <w:rFonts w:hint="eastAsia"/>
        </w:rPr>
      </w:pPr>
      <w:r w:rsidRPr="00007129">
        <w:rPr>
          <w:rFonts w:hint="eastAsia"/>
        </w:rPr>
        <w:t>（不是监狱企业的无需提供证明材料）</w:t>
      </w:r>
    </w:p>
    <w:p w14:paraId="7B005A1B" w14:textId="77777777" w:rsidR="00667904" w:rsidRPr="00007129" w:rsidRDefault="00000000">
      <w:pPr>
        <w:pStyle w:val="aa"/>
        <w:rPr>
          <w:rFonts w:hint="eastAsia"/>
        </w:rPr>
      </w:pPr>
      <w:r w:rsidRPr="00007129">
        <w:rPr>
          <w:rFonts w:hint="eastAsia"/>
        </w:rPr>
        <w:t>注：如是，请提供证明材料；若产品出自符合国家规定的监狱企业，则该产品制造企业必须出具证明材料；</w:t>
      </w:r>
      <w:r w:rsidRPr="00007129">
        <w:rPr>
          <w:rFonts w:hint="eastAsia"/>
          <w:spacing w:val="-1"/>
        </w:rPr>
        <w:t>提供由省级以上监狱管理局、戒毒管理局</w:t>
      </w:r>
      <w:r w:rsidRPr="00007129">
        <w:rPr>
          <w:rFonts w:hint="eastAsia"/>
        </w:rPr>
        <w:t>（</w:t>
      </w:r>
      <w:r w:rsidRPr="00007129">
        <w:rPr>
          <w:rFonts w:hint="eastAsia"/>
          <w:spacing w:val="-2"/>
        </w:rPr>
        <w:t>含新疆生产建设兵团</w:t>
      </w:r>
      <w:r w:rsidRPr="00007129">
        <w:rPr>
          <w:rFonts w:hint="eastAsia"/>
        </w:rPr>
        <w:t>）出具的属于监狱企业的证明</w:t>
      </w:r>
      <w:r w:rsidRPr="00007129">
        <w:rPr>
          <w:rFonts w:hint="eastAsia"/>
          <w:spacing w:val="-3"/>
        </w:rPr>
        <w:t>文件，否则在评审时将不考虑对该监狱企业的相关优惠。</w:t>
      </w:r>
    </w:p>
    <w:p w14:paraId="578DAFA0" w14:textId="77777777" w:rsidR="00667904" w:rsidRPr="00007129" w:rsidRDefault="00000000">
      <w:pPr>
        <w:keepNext/>
        <w:tabs>
          <w:tab w:val="left" w:pos="1021"/>
        </w:tabs>
        <w:adjustRightInd w:val="0"/>
        <w:spacing w:line="480" w:lineRule="exact"/>
        <w:textAlignment w:val="baseline"/>
        <w:rPr>
          <w:rFonts w:ascii="宋体" w:hAnsi="宋体" w:cs="宋体" w:hint="eastAsia"/>
          <w:color w:val="000000" w:themeColor="text1"/>
        </w:rPr>
      </w:pPr>
      <w:r w:rsidRPr="00007129">
        <w:rPr>
          <w:rFonts w:ascii="宋体" w:hAnsi="宋体" w:cs="宋体" w:hint="eastAsia"/>
          <w:color w:val="000000" w:themeColor="text1"/>
        </w:rPr>
        <w:t>监狱企业视同小型、微型企业，享受评审中价格扣除等政府采购促进中小企业发展的政府采购政策。</w:t>
      </w:r>
    </w:p>
    <w:p w14:paraId="719763AA" w14:textId="77777777" w:rsidR="00667904" w:rsidRPr="00007129" w:rsidRDefault="00667904">
      <w:pPr>
        <w:keepNext/>
        <w:tabs>
          <w:tab w:val="left" w:pos="1021"/>
        </w:tabs>
        <w:adjustRightInd w:val="0"/>
        <w:spacing w:line="480" w:lineRule="exact"/>
        <w:textAlignment w:val="baseline"/>
        <w:rPr>
          <w:rFonts w:ascii="宋体" w:hAnsi="宋体" w:cs="宋体" w:hint="eastAsia"/>
          <w:color w:val="000000" w:themeColor="text1"/>
        </w:rPr>
      </w:pPr>
    </w:p>
    <w:p w14:paraId="57D76917" w14:textId="77777777" w:rsidR="00667904" w:rsidRPr="00007129" w:rsidRDefault="00000000">
      <w:pPr>
        <w:pStyle w:val="ae"/>
        <w:spacing w:line="500" w:lineRule="exact"/>
        <w:rPr>
          <w:rFonts w:hAnsi="宋体" w:cs="宋体" w:hint="eastAsia"/>
          <w:b/>
          <w:color w:val="000000" w:themeColor="text1"/>
          <w:sz w:val="24"/>
          <w:szCs w:val="24"/>
        </w:rPr>
      </w:pPr>
      <w:r w:rsidRPr="00007129">
        <w:rPr>
          <w:rFonts w:hAnsi="宋体" w:cs="宋体" w:hint="eastAsia"/>
          <w:bCs/>
          <w:color w:val="000000" w:themeColor="text1"/>
          <w:sz w:val="20"/>
        </w:rPr>
        <w:br w:type="page"/>
      </w:r>
    </w:p>
    <w:p w14:paraId="7DE78CC4" w14:textId="77777777" w:rsidR="00667904" w:rsidRPr="00007129" w:rsidRDefault="00000000">
      <w:pPr>
        <w:pStyle w:val="ae"/>
        <w:spacing w:line="480" w:lineRule="exact"/>
        <w:outlineLvl w:val="2"/>
        <w:rPr>
          <w:rFonts w:hAnsi="宋体" w:cs="宋体" w:hint="eastAsia"/>
          <w:b/>
          <w:color w:val="000000" w:themeColor="text1"/>
          <w:sz w:val="24"/>
          <w:szCs w:val="24"/>
        </w:rPr>
      </w:pPr>
      <w:bookmarkStart w:id="128" w:name="_Toc194588846"/>
      <w:r w:rsidRPr="00007129">
        <w:rPr>
          <w:rFonts w:hAnsi="宋体" w:cs="宋体" w:hint="eastAsia"/>
          <w:b/>
          <w:color w:val="000000" w:themeColor="text1"/>
          <w:sz w:val="24"/>
          <w:szCs w:val="24"/>
        </w:rPr>
        <w:lastRenderedPageBreak/>
        <w:t>格式7：投标人应符合采购人根据采购项目的特殊要求规定的特定条件</w:t>
      </w:r>
      <w:bookmarkEnd w:id="127"/>
      <w:bookmarkEnd w:id="128"/>
    </w:p>
    <w:p w14:paraId="37102D3F" w14:textId="77777777" w:rsidR="00667904" w:rsidRPr="00007129" w:rsidRDefault="00000000">
      <w:pPr>
        <w:pStyle w:val="ae"/>
        <w:spacing w:line="480" w:lineRule="exact"/>
        <w:outlineLvl w:val="3"/>
        <w:rPr>
          <w:rFonts w:hAnsi="宋体" w:cs="楷体" w:hint="eastAsia"/>
          <w:b/>
          <w:color w:val="000000" w:themeColor="text1"/>
          <w:sz w:val="24"/>
          <w:szCs w:val="24"/>
        </w:rPr>
      </w:pPr>
      <w:r w:rsidRPr="00007129">
        <w:rPr>
          <w:rFonts w:hAnsi="宋体" w:cs="楷体" w:hint="eastAsia"/>
          <w:b/>
          <w:color w:val="000000" w:themeColor="text1"/>
          <w:sz w:val="24"/>
          <w:szCs w:val="24"/>
        </w:rPr>
        <w:t>7.1关于资格的承诺书</w:t>
      </w:r>
    </w:p>
    <w:p w14:paraId="02A48F0D" w14:textId="77777777" w:rsidR="00667904" w:rsidRPr="00007129" w:rsidRDefault="00000000">
      <w:pPr>
        <w:spacing w:line="480" w:lineRule="exact"/>
        <w:jc w:val="center"/>
        <w:rPr>
          <w:rFonts w:ascii="宋体" w:hAnsi="宋体" w:cs="楷体" w:hint="eastAsia"/>
          <w:b/>
          <w:color w:val="000000" w:themeColor="text1"/>
          <w:sz w:val="32"/>
          <w:szCs w:val="32"/>
        </w:rPr>
      </w:pPr>
      <w:r w:rsidRPr="00007129">
        <w:rPr>
          <w:rFonts w:ascii="宋体" w:hAnsi="宋体" w:cs="楷体" w:hint="eastAsia"/>
          <w:b/>
          <w:color w:val="000000" w:themeColor="text1"/>
          <w:sz w:val="32"/>
          <w:szCs w:val="32"/>
        </w:rPr>
        <w:t>关于资格的承诺书</w:t>
      </w:r>
    </w:p>
    <w:p w14:paraId="7E108BEF" w14:textId="77777777" w:rsidR="00667904" w:rsidRPr="00007129" w:rsidRDefault="00000000">
      <w:pPr>
        <w:spacing w:line="480" w:lineRule="exact"/>
        <w:rPr>
          <w:rFonts w:ascii="宋体" w:hAnsi="宋体" w:hint="eastAsia"/>
          <w:b/>
          <w:color w:val="000000" w:themeColor="text1"/>
          <w:szCs w:val="21"/>
          <w:u w:val="single"/>
        </w:rPr>
      </w:pPr>
      <w:r w:rsidRPr="00007129">
        <w:rPr>
          <w:rFonts w:ascii="宋体" w:hAnsi="宋体" w:hint="eastAsia"/>
          <w:b/>
          <w:color w:val="000000" w:themeColor="text1"/>
          <w:szCs w:val="21"/>
          <w:u w:val="single"/>
        </w:rPr>
        <w:t xml:space="preserve">致：  </w:t>
      </w:r>
      <w:r w:rsidRPr="00007129">
        <w:rPr>
          <w:rFonts w:ascii="宋体" w:hAnsi="宋体"/>
          <w:b/>
          <w:color w:val="000000" w:themeColor="text1"/>
          <w:szCs w:val="21"/>
          <w:u w:val="single"/>
        </w:rPr>
        <w:t>(</w:t>
      </w:r>
      <w:r w:rsidRPr="00007129">
        <w:rPr>
          <w:rFonts w:ascii="宋体" w:hAnsi="宋体" w:hint="eastAsia"/>
          <w:b/>
          <w:color w:val="000000" w:themeColor="text1"/>
          <w:szCs w:val="21"/>
          <w:u w:val="single"/>
        </w:rPr>
        <w:t>采购人名称</w:t>
      </w:r>
      <w:r w:rsidRPr="00007129">
        <w:rPr>
          <w:rFonts w:ascii="宋体" w:hAnsi="宋体"/>
          <w:b/>
          <w:color w:val="000000" w:themeColor="text1"/>
          <w:szCs w:val="21"/>
          <w:u w:val="single"/>
        </w:rPr>
        <w:t>)</w:t>
      </w:r>
      <w:r w:rsidRPr="00007129">
        <w:rPr>
          <w:rFonts w:ascii="宋体" w:hAnsi="宋体" w:hint="eastAsia"/>
          <w:b/>
          <w:color w:val="000000" w:themeColor="text1"/>
          <w:szCs w:val="21"/>
          <w:u w:val="single"/>
        </w:rPr>
        <w:t xml:space="preserve">    </w:t>
      </w:r>
    </w:p>
    <w:p w14:paraId="5BD54217" w14:textId="77777777" w:rsidR="00667904" w:rsidRPr="00007129" w:rsidRDefault="00000000">
      <w:pPr>
        <w:spacing w:line="480" w:lineRule="exact"/>
        <w:ind w:firstLineChars="200" w:firstLine="420"/>
        <w:rPr>
          <w:rFonts w:ascii="宋体" w:hAnsi="宋体" w:hint="eastAsia"/>
          <w:color w:val="000000" w:themeColor="text1"/>
          <w:szCs w:val="21"/>
        </w:rPr>
      </w:pPr>
      <w:r w:rsidRPr="00007129">
        <w:rPr>
          <w:rFonts w:ascii="宋体" w:hAnsi="宋体" w:hint="eastAsia"/>
          <w:color w:val="000000" w:themeColor="text1"/>
          <w:szCs w:val="21"/>
        </w:rPr>
        <w:t>针对本项目投标，我公司承诺如下：</w:t>
      </w:r>
    </w:p>
    <w:p w14:paraId="1F555D46" w14:textId="77777777" w:rsidR="00667904" w:rsidRPr="00007129" w:rsidRDefault="00000000">
      <w:pPr>
        <w:spacing w:line="460" w:lineRule="exact"/>
        <w:ind w:firstLineChars="200" w:firstLine="420"/>
        <w:rPr>
          <w:rFonts w:ascii="宋体" w:hAnsi="宋体" w:hint="eastAsia"/>
          <w:color w:val="000000" w:themeColor="text1"/>
          <w:szCs w:val="21"/>
        </w:rPr>
      </w:pPr>
      <w:r w:rsidRPr="00007129">
        <w:rPr>
          <w:rFonts w:ascii="宋体" w:hAnsi="宋体" w:hint="eastAsia"/>
          <w:color w:val="000000" w:themeColor="text1"/>
          <w:szCs w:val="21"/>
        </w:rPr>
        <w:t>1.我单位投标文件中提供的所有资料和内容都是真实的。</w:t>
      </w:r>
    </w:p>
    <w:p w14:paraId="28E81601" w14:textId="77777777" w:rsidR="00667904" w:rsidRPr="00007129" w:rsidRDefault="00000000">
      <w:pPr>
        <w:spacing w:line="460" w:lineRule="exact"/>
        <w:ind w:firstLineChars="200" w:firstLine="422"/>
        <w:rPr>
          <w:rFonts w:ascii="宋体" w:hAnsi="宋体" w:hint="eastAsia"/>
          <w:b/>
          <w:bCs/>
          <w:color w:val="000000" w:themeColor="text1"/>
          <w:szCs w:val="21"/>
        </w:rPr>
      </w:pPr>
      <w:r w:rsidRPr="00007129">
        <w:rPr>
          <w:rFonts w:ascii="宋体" w:hAnsi="宋体" w:hint="eastAsia"/>
          <w:b/>
          <w:bCs/>
          <w:color w:val="000000" w:themeColor="text1"/>
          <w:szCs w:val="21"/>
        </w:rPr>
        <w:t>2.根据《中华人民共和国政府采购法实施条例》第十八条，我单位不存在：“单位负责人为同一人或者存在直接控股、管理关系的不同供应商，参加同一合同项的政府采购活动。”的情况，且不存在：“除单一来源采购项目外，为采购项目提供整体设计、规范编制或者项目管理、监理、检测等服务的供应商，再参加该采购项目的其他采购活动。”的情况，符合《中华人民共和国政府采购法实施条例》相关要求。</w:t>
      </w:r>
    </w:p>
    <w:p w14:paraId="6AA0FA74" w14:textId="77777777" w:rsidR="00667904" w:rsidRPr="00007129" w:rsidRDefault="00000000">
      <w:pPr>
        <w:spacing w:line="460" w:lineRule="exact"/>
        <w:ind w:firstLineChars="200" w:firstLine="420"/>
        <w:rPr>
          <w:rFonts w:ascii="宋体" w:hAnsi="宋体" w:hint="eastAsia"/>
          <w:color w:val="000000" w:themeColor="text1"/>
          <w:szCs w:val="21"/>
        </w:rPr>
      </w:pPr>
      <w:r w:rsidRPr="00007129">
        <w:rPr>
          <w:rFonts w:ascii="宋体" w:hAnsi="宋体" w:hint="eastAsia"/>
          <w:color w:val="000000" w:themeColor="text1"/>
          <w:szCs w:val="21"/>
        </w:rPr>
        <w:t>3.我单位在以往履约过程中均未发生转包、违法分包、违反廉政相关规定等情形。</w:t>
      </w:r>
    </w:p>
    <w:p w14:paraId="3CB52907" w14:textId="77777777" w:rsidR="00667904" w:rsidRPr="00007129" w:rsidRDefault="00000000">
      <w:pPr>
        <w:spacing w:line="460" w:lineRule="exact"/>
        <w:ind w:firstLineChars="200" w:firstLine="420"/>
        <w:rPr>
          <w:rFonts w:ascii="宋体" w:hAnsi="宋体" w:hint="eastAsia"/>
          <w:color w:val="000000" w:themeColor="text1"/>
          <w:szCs w:val="21"/>
        </w:rPr>
      </w:pPr>
      <w:r w:rsidRPr="00007129">
        <w:rPr>
          <w:rFonts w:ascii="宋体" w:hAnsi="宋体" w:hint="eastAsia"/>
          <w:color w:val="000000" w:themeColor="text1"/>
          <w:szCs w:val="21"/>
        </w:rPr>
        <w:t>4.我单位在以往投标过程中均未发生为达到中标目的而出现低于成本报价、串标、围标等恶性竞争行为。</w:t>
      </w:r>
    </w:p>
    <w:p w14:paraId="0CF3D92C" w14:textId="77777777" w:rsidR="00667904" w:rsidRPr="00007129" w:rsidRDefault="00000000">
      <w:pPr>
        <w:spacing w:line="460" w:lineRule="exact"/>
        <w:ind w:firstLineChars="200" w:firstLine="422"/>
        <w:rPr>
          <w:rFonts w:ascii="宋体" w:hAnsi="宋体" w:hint="eastAsia"/>
          <w:b/>
          <w:bCs/>
          <w:color w:val="000000" w:themeColor="text1"/>
          <w:szCs w:val="21"/>
        </w:rPr>
      </w:pPr>
      <w:r w:rsidRPr="00007129">
        <w:rPr>
          <w:rFonts w:ascii="宋体" w:hAnsi="宋体" w:hint="eastAsia"/>
          <w:b/>
          <w:bCs/>
          <w:color w:val="000000" w:themeColor="text1"/>
          <w:szCs w:val="21"/>
        </w:rPr>
        <w:t>5.本次招标，我公司为独立投标，无联合体。</w:t>
      </w:r>
    </w:p>
    <w:p w14:paraId="01DF287B" w14:textId="77777777" w:rsidR="00667904" w:rsidRPr="00007129" w:rsidRDefault="00000000">
      <w:pPr>
        <w:spacing w:line="460" w:lineRule="exact"/>
        <w:ind w:firstLineChars="200" w:firstLine="420"/>
        <w:rPr>
          <w:rFonts w:ascii="宋体" w:hAnsi="宋体" w:hint="eastAsia"/>
          <w:color w:val="000000" w:themeColor="text1"/>
          <w:szCs w:val="21"/>
        </w:rPr>
      </w:pPr>
      <w:r w:rsidRPr="00007129">
        <w:rPr>
          <w:rFonts w:ascii="宋体" w:hAnsi="宋体" w:hint="eastAsia"/>
          <w:color w:val="000000" w:themeColor="text1"/>
          <w:szCs w:val="21"/>
        </w:rPr>
        <w:t>6.</w:t>
      </w:r>
      <w:r w:rsidRPr="00007129">
        <w:rPr>
          <w:rFonts w:ascii="宋体" w:hAnsi="宋体"/>
          <w:color w:val="000000" w:themeColor="text1"/>
          <w:szCs w:val="21"/>
        </w:rPr>
        <w:t>目前我单位处于正常生产经营状态。</w:t>
      </w:r>
    </w:p>
    <w:p w14:paraId="6920B2B3" w14:textId="77777777" w:rsidR="00667904" w:rsidRPr="00007129" w:rsidRDefault="00000000">
      <w:pPr>
        <w:spacing w:line="460" w:lineRule="exact"/>
        <w:ind w:firstLineChars="200" w:firstLine="420"/>
        <w:rPr>
          <w:rFonts w:ascii="宋体" w:hAnsi="宋体" w:hint="eastAsia"/>
          <w:color w:val="000000" w:themeColor="text1"/>
          <w:szCs w:val="21"/>
        </w:rPr>
      </w:pPr>
      <w:r w:rsidRPr="00007129">
        <w:rPr>
          <w:rFonts w:ascii="宋体" w:hAnsi="宋体" w:hint="eastAsia"/>
          <w:color w:val="000000" w:themeColor="text1"/>
          <w:szCs w:val="21"/>
        </w:rPr>
        <w:t>7.</w:t>
      </w:r>
      <w:r w:rsidRPr="00007129">
        <w:rPr>
          <w:rFonts w:ascii="宋体" w:hAnsi="宋体"/>
          <w:color w:val="000000" w:themeColor="text1"/>
          <w:szCs w:val="21"/>
        </w:rPr>
        <w:t>我</w:t>
      </w:r>
      <w:r w:rsidRPr="00007129">
        <w:rPr>
          <w:rFonts w:ascii="宋体" w:hAnsi="宋体" w:hint="eastAsia"/>
          <w:color w:val="000000" w:themeColor="text1"/>
          <w:szCs w:val="21"/>
        </w:rPr>
        <w:t>单位</w:t>
      </w:r>
      <w:r w:rsidRPr="00007129">
        <w:rPr>
          <w:rFonts w:ascii="宋体" w:hAnsi="宋体"/>
          <w:color w:val="000000" w:themeColor="text1"/>
          <w:szCs w:val="21"/>
        </w:rPr>
        <w:t xml:space="preserve">没有处于责令停业状态。 </w:t>
      </w:r>
    </w:p>
    <w:p w14:paraId="267469D4" w14:textId="77777777" w:rsidR="00667904" w:rsidRPr="00007129" w:rsidRDefault="00000000">
      <w:pPr>
        <w:spacing w:line="460" w:lineRule="exact"/>
        <w:ind w:firstLineChars="200" w:firstLine="420"/>
        <w:rPr>
          <w:rFonts w:ascii="宋体" w:hAnsi="宋体" w:hint="eastAsia"/>
          <w:color w:val="000000" w:themeColor="text1"/>
          <w:szCs w:val="21"/>
        </w:rPr>
      </w:pPr>
      <w:r w:rsidRPr="00007129">
        <w:rPr>
          <w:rFonts w:ascii="宋体" w:hAnsi="宋体" w:hint="eastAsia"/>
          <w:color w:val="000000" w:themeColor="text1"/>
          <w:szCs w:val="21"/>
        </w:rPr>
        <w:t>8.</w:t>
      </w:r>
      <w:r w:rsidRPr="00007129">
        <w:rPr>
          <w:rFonts w:ascii="宋体" w:hAnsi="宋体"/>
          <w:color w:val="000000" w:themeColor="text1"/>
          <w:szCs w:val="21"/>
        </w:rPr>
        <w:t>我</w:t>
      </w:r>
      <w:r w:rsidRPr="00007129">
        <w:rPr>
          <w:rFonts w:ascii="宋体" w:hAnsi="宋体" w:hint="eastAsia"/>
          <w:color w:val="000000" w:themeColor="text1"/>
          <w:szCs w:val="21"/>
        </w:rPr>
        <w:t>单位</w:t>
      </w:r>
      <w:r w:rsidRPr="00007129">
        <w:rPr>
          <w:rFonts w:ascii="宋体" w:hAnsi="宋体"/>
          <w:color w:val="000000" w:themeColor="text1"/>
          <w:szCs w:val="21"/>
        </w:rPr>
        <w:t>投标资格未被取消。</w:t>
      </w:r>
    </w:p>
    <w:p w14:paraId="5B0CAA9A" w14:textId="77777777" w:rsidR="00667904" w:rsidRPr="00007129" w:rsidRDefault="00000000">
      <w:pPr>
        <w:spacing w:line="460" w:lineRule="exact"/>
        <w:ind w:firstLineChars="200" w:firstLine="420"/>
        <w:rPr>
          <w:rFonts w:ascii="宋体" w:hAnsi="宋体" w:hint="eastAsia"/>
          <w:color w:val="000000" w:themeColor="text1"/>
          <w:szCs w:val="21"/>
        </w:rPr>
      </w:pPr>
      <w:r w:rsidRPr="00007129">
        <w:rPr>
          <w:rFonts w:ascii="宋体" w:hAnsi="宋体" w:hint="eastAsia"/>
          <w:color w:val="000000" w:themeColor="text1"/>
          <w:szCs w:val="21"/>
        </w:rPr>
        <w:t>9.</w:t>
      </w:r>
      <w:r w:rsidRPr="00007129">
        <w:rPr>
          <w:rFonts w:ascii="宋体" w:hAnsi="宋体"/>
          <w:color w:val="000000" w:themeColor="text1"/>
          <w:szCs w:val="21"/>
        </w:rPr>
        <w:t>我</w:t>
      </w:r>
      <w:r w:rsidRPr="00007129">
        <w:rPr>
          <w:rFonts w:ascii="宋体" w:hAnsi="宋体" w:hint="eastAsia"/>
          <w:color w:val="000000" w:themeColor="text1"/>
          <w:szCs w:val="21"/>
        </w:rPr>
        <w:t>单位</w:t>
      </w:r>
      <w:r w:rsidRPr="00007129">
        <w:rPr>
          <w:rFonts w:ascii="宋体" w:hAnsi="宋体"/>
          <w:color w:val="000000" w:themeColor="text1"/>
          <w:szCs w:val="21"/>
        </w:rPr>
        <w:t>目前没有处于财产被接管、冻结，破产状态。</w:t>
      </w:r>
    </w:p>
    <w:p w14:paraId="0FF9C5D1" w14:textId="77777777" w:rsidR="00667904" w:rsidRPr="00007129" w:rsidRDefault="00000000">
      <w:pPr>
        <w:spacing w:line="460" w:lineRule="exact"/>
        <w:ind w:firstLineChars="200" w:firstLine="420"/>
        <w:rPr>
          <w:rFonts w:ascii="宋体" w:hAnsi="宋体" w:hint="eastAsia"/>
          <w:color w:val="000000" w:themeColor="text1"/>
          <w:szCs w:val="21"/>
        </w:rPr>
      </w:pPr>
      <w:r w:rsidRPr="00007129">
        <w:rPr>
          <w:rFonts w:ascii="宋体" w:hAnsi="宋体" w:hint="eastAsia"/>
          <w:color w:val="000000" w:themeColor="text1"/>
          <w:szCs w:val="21"/>
        </w:rPr>
        <w:t>10.我单位没有处于被法院强制执行的情况。</w:t>
      </w:r>
    </w:p>
    <w:p w14:paraId="7C269DAB" w14:textId="77777777" w:rsidR="00667904" w:rsidRPr="00007129" w:rsidRDefault="00000000">
      <w:pPr>
        <w:spacing w:line="460" w:lineRule="exact"/>
        <w:ind w:firstLineChars="200" w:firstLine="420"/>
        <w:rPr>
          <w:rFonts w:ascii="宋体" w:hAnsi="宋体" w:hint="eastAsia"/>
          <w:color w:val="000000" w:themeColor="text1"/>
          <w:szCs w:val="21"/>
        </w:rPr>
      </w:pPr>
      <w:r w:rsidRPr="00007129">
        <w:rPr>
          <w:rFonts w:ascii="宋体" w:hAnsi="宋体" w:hint="eastAsia"/>
          <w:color w:val="000000" w:themeColor="text1"/>
          <w:szCs w:val="21"/>
        </w:rPr>
        <w:t>11.我单位无被禁止市场准入情形。</w:t>
      </w:r>
    </w:p>
    <w:p w14:paraId="707B928B" w14:textId="77777777" w:rsidR="00667904" w:rsidRPr="00007129" w:rsidRDefault="00000000">
      <w:pPr>
        <w:spacing w:line="460" w:lineRule="exact"/>
        <w:ind w:firstLineChars="200" w:firstLine="422"/>
        <w:rPr>
          <w:rFonts w:ascii="宋体" w:hAnsi="宋体" w:hint="eastAsia"/>
          <w:b/>
          <w:bCs/>
          <w:color w:val="000000" w:themeColor="text1"/>
          <w:szCs w:val="21"/>
        </w:rPr>
      </w:pPr>
      <w:r w:rsidRPr="00007129">
        <w:rPr>
          <w:rFonts w:ascii="宋体" w:hAnsi="宋体" w:hint="eastAsia"/>
          <w:b/>
          <w:bCs/>
          <w:color w:val="000000" w:themeColor="text1"/>
          <w:szCs w:val="21"/>
        </w:rPr>
        <w:t>1</w:t>
      </w:r>
      <w:r w:rsidRPr="00007129">
        <w:rPr>
          <w:rFonts w:ascii="宋体" w:hAnsi="宋体"/>
          <w:b/>
          <w:bCs/>
          <w:color w:val="000000" w:themeColor="text1"/>
          <w:szCs w:val="21"/>
        </w:rPr>
        <w:t>2.</w:t>
      </w:r>
      <w:r w:rsidRPr="00007129">
        <w:rPr>
          <w:rFonts w:ascii="宋体" w:hAnsi="宋体" w:hint="eastAsia"/>
          <w:b/>
          <w:bCs/>
          <w:color w:val="000000" w:themeColor="text1"/>
          <w:szCs w:val="21"/>
        </w:rPr>
        <w:t>信誉承诺：</w:t>
      </w:r>
    </w:p>
    <w:p w14:paraId="4FB1CE37" w14:textId="77777777" w:rsidR="00667904" w:rsidRPr="00007129" w:rsidRDefault="00000000">
      <w:pPr>
        <w:spacing w:line="460" w:lineRule="exact"/>
        <w:ind w:firstLineChars="200" w:firstLine="422"/>
        <w:rPr>
          <w:rFonts w:ascii="宋体" w:hAnsi="宋体" w:hint="eastAsia"/>
          <w:b/>
          <w:bCs/>
          <w:color w:val="000000" w:themeColor="text1"/>
          <w:szCs w:val="21"/>
        </w:rPr>
      </w:pPr>
      <w:r w:rsidRPr="00007129">
        <w:rPr>
          <w:rFonts w:ascii="宋体" w:hAnsi="宋体" w:hint="eastAsia"/>
          <w:b/>
          <w:bCs/>
          <w:color w:val="000000" w:themeColor="text1"/>
          <w:szCs w:val="21"/>
        </w:rPr>
        <w:t>根据财库〔2016〕125号文件《财政部关于在政府采购活动中查询及使用信用记录有关问题的通知》规定，投标截止时间前我单位未被列入“信用中国”网站失信被执行人、重大税收违法失信主体、政府采购严重违法失信行为记录名单及“中国政府采购网”政府采购严重违法失信行为信息记录。</w:t>
      </w:r>
    </w:p>
    <w:p w14:paraId="7340E739" w14:textId="77777777" w:rsidR="00667904" w:rsidRPr="00007129" w:rsidRDefault="00000000">
      <w:pPr>
        <w:spacing w:line="460" w:lineRule="exact"/>
        <w:ind w:firstLineChars="200" w:firstLine="420"/>
        <w:rPr>
          <w:rFonts w:ascii="宋体" w:hAnsi="宋体" w:hint="eastAsia"/>
          <w:color w:val="000000" w:themeColor="text1"/>
          <w:szCs w:val="21"/>
        </w:rPr>
      </w:pPr>
      <w:r w:rsidRPr="00007129">
        <w:rPr>
          <w:rFonts w:ascii="宋体" w:hAnsi="宋体" w:hint="eastAsia"/>
          <w:color w:val="000000" w:themeColor="text1"/>
          <w:szCs w:val="21"/>
        </w:rPr>
        <w:t>若发现我公司未按以上承诺内容执行，贵公司可视为我公司虚假应标，我公司接受按招标文件的相关规定进行处理。</w:t>
      </w:r>
    </w:p>
    <w:p w14:paraId="1BF36E58" w14:textId="77777777" w:rsidR="00667904" w:rsidRPr="00007129" w:rsidRDefault="00000000">
      <w:pPr>
        <w:spacing w:line="460" w:lineRule="exact"/>
        <w:jc w:val="left"/>
        <w:rPr>
          <w:rFonts w:ascii="宋体" w:hAnsi="宋体" w:cs="楷体" w:hint="eastAsia"/>
          <w:color w:val="000000" w:themeColor="text1"/>
          <w:szCs w:val="21"/>
        </w:rPr>
      </w:pPr>
      <w:r w:rsidRPr="00007129">
        <w:rPr>
          <w:rFonts w:ascii="宋体" w:hAnsi="宋体" w:cs="楷体" w:hint="eastAsia"/>
          <w:color w:val="000000" w:themeColor="text1"/>
          <w:szCs w:val="21"/>
        </w:rPr>
        <w:t>供应商名称(电子签章)：</w:t>
      </w:r>
    </w:p>
    <w:p w14:paraId="64DCEA87" w14:textId="77777777" w:rsidR="00667904" w:rsidRPr="00007129" w:rsidRDefault="00000000">
      <w:pPr>
        <w:spacing w:line="460" w:lineRule="exact"/>
        <w:jc w:val="left"/>
        <w:rPr>
          <w:rFonts w:ascii="宋体" w:hAnsi="宋体" w:cs="楷体" w:hint="eastAsia"/>
          <w:color w:val="000000" w:themeColor="text1"/>
          <w:szCs w:val="21"/>
        </w:rPr>
      </w:pPr>
      <w:r w:rsidRPr="00007129">
        <w:rPr>
          <w:rFonts w:ascii="宋体" w:hAnsi="宋体" w:cs="楷体" w:hint="eastAsia"/>
          <w:color w:val="000000" w:themeColor="text1"/>
          <w:szCs w:val="21"/>
        </w:rPr>
        <w:t>法定代表人（单位负责人）或其委托代理人（签字或电子签章）：</w:t>
      </w:r>
    </w:p>
    <w:p w14:paraId="0A1E1E9A" w14:textId="77777777" w:rsidR="00667904" w:rsidRPr="00007129" w:rsidRDefault="00000000">
      <w:pPr>
        <w:pStyle w:val="ae"/>
        <w:spacing w:line="480" w:lineRule="exact"/>
        <w:jc w:val="left"/>
        <w:rPr>
          <w:rFonts w:hAnsi="宋体" w:cs="楷体" w:hint="eastAsia"/>
          <w:color w:val="000000" w:themeColor="text1"/>
          <w:szCs w:val="21"/>
        </w:rPr>
      </w:pPr>
      <w:r w:rsidRPr="00007129">
        <w:rPr>
          <w:rFonts w:hAnsi="宋体" w:cs="楷体" w:hint="eastAsia"/>
          <w:color w:val="000000" w:themeColor="text1"/>
          <w:szCs w:val="21"/>
        </w:rPr>
        <w:lastRenderedPageBreak/>
        <w:t>日期：　　　年　　月　　日</w:t>
      </w:r>
    </w:p>
    <w:p w14:paraId="4088C074" w14:textId="77777777" w:rsidR="00667904" w:rsidRPr="00007129" w:rsidRDefault="00000000">
      <w:pPr>
        <w:rPr>
          <w:rFonts w:ascii="宋体" w:hAnsi="宋体" w:cs="楷体" w:hint="eastAsia"/>
          <w:color w:val="000000" w:themeColor="text1"/>
          <w:szCs w:val="21"/>
        </w:rPr>
      </w:pPr>
      <w:r w:rsidRPr="00007129">
        <w:rPr>
          <w:rFonts w:ascii="宋体" w:hAnsi="宋体" w:cs="楷体" w:hint="eastAsia"/>
          <w:color w:val="000000" w:themeColor="text1"/>
          <w:szCs w:val="21"/>
        </w:rPr>
        <w:br w:type="page"/>
      </w:r>
    </w:p>
    <w:p w14:paraId="594BF90E" w14:textId="77777777" w:rsidR="00667904" w:rsidRPr="00007129" w:rsidRDefault="00667904">
      <w:pPr>
        <w:rPr>
          <w:rFonts w:ascii="宋体" w:hAnsi="宋体" w:cs="楷体" w:hint="eastAsia"/>
          <w:b/>
          <w:color w:val="000000" w:themeColor="text1"/>
          <w:sz w:val="24"/>
        </w:rPr>
      </w:pPr>
    </w:p>
    <w:p w14:paraId="529E82E6" w14:textId="77777777" w:rsidR="00667904" w:rsidRPr="00007129" w:rsidRDefault="00000000">
      <w:pPr>
        <w:pStyle w:val="ae"/>
        <w:spacing w:line="480" w:lineRule="exact"/>
        <w:outlineLvl w:val="3"/>
        <w:rPr>
          <w:rFonts w:hAnsi="宋体" w:cs="楷体" w:hint="eastAsia"/>
          <w:b/>
          <w:color w:val="000000" w:themeColor="text1"/>
          <w:sz w:val="24"/>
          <w:szCs w:val="24"/>
        </w:rPr>
      </w:pPr>
      <w:r w:rsidRPr="00007129">
        <w:rPr>
          <w:rFonts w:hAnsi="宋体" w:cs="楷体" w:hint="eastAsia"/>
          <w:b/>
          <w:color w:val="000000" w:themeColor="text1"/>
          <w:sz w:val="24"/>
          <w:szCs w:val="24"/>
        </w:rPr>
        <w:t>7.2无行贿犯罪记录承诺书</w:t>
      </w:r>
    </w:p>
    <w:p w14:paraId="26109237" w14:textId="77777777" w:rsidR="00667904" w:rsidRPr="00007129" w:rsidRDefault="00000000">
      <w:pPr>
        <w:spacing w:line="480" w:lineRule="exact"/>
        <w:jc w:val="center"/>
        <w:rPr>
          <w:rFonts w:ascii="宋体" w:hAnsi="宋体" w:cs="楷体" w:hint="eastAsia"/>
          <w:b/>
          <w:color w:val="000000" w:themeColor="text1"/>
          <w:sz w:val="32"/>
          <w:szCs w:val="32"/>
        </w:rPr>
      </w:pPr>
      <w:r w:rsidRPr="00007129">
        <w:rPr>
          <w:rFonts w:ascii="宋体" w:hAnsi="宋体" w:cs="楷体" w:hint="eastAsia"/>
          <w:b/>
          <w:color w:val="000000" w:themeColor="text1"/>
          <w:sz w:val="32"/>
          <w:szCs w:val="32"/>
        </w:rPr>
        <w:t>无行贿犯罪记录承诺书</w:t>
      </w:r>
    </w:p>
    <w:p w14:paraId="64C60798" w14:textId="77777777" w:rsidR="00667904" w:rsidRPr="00007129" w:rsidRDefault="00000000">
      <w:pPr>
        <w:spacing w:line="480" w:lineRule="exact"/>
        <w:jc w:val="left"/>
        <w:rPr>
          <w:rFonts w:ascii="宋体" w:hAnsi="宋体" w:cs="楷体" w:hint="eastAsia"/>
          <w:b/>
          <w:color w:val="000000" w:themeColor="text1"/>
          <w:szCs w:val="21"/>
          <w:u w:val="single"/>
        </w:rPr>
      </w:pPr>
      <w:r w:rsidRPr="00007129">
        <w:rPr>
          <w:rFonts w:ascii="宋体" w:hAnsi="宋体" w:cs="楷体" w:hint="eastAsia"/>
          <w:b/>
          <w:color w:val="000000" w:themeColor="text1"/>
          <w:szCs w:val="21"/>
          <w:u w:val="single"/>
        </w:rPr>
        <w:t>致：（采购人名称）</w:t>
      </w:r>
    </w:p>
    <w:p w14:paraId="1C1E343A" w14:textId="77777777" w:rsidR="00667904" w:rsidRPr="00007129" w:rsidRDefault="00000000">
      <w:pPr>
        <w:spacing w:line="480" w:lineRule="exact"/>
        <w:ind w:firstLineChars="200" w:firstLine="420"/>
        <w:jc w:val="left"/>
        <w:rPr>
          <w:rFonts w:ascii="宋体" w:hAnsi="宋体" w:cs="楷体" w:hint="eastAsia"/>
          <w:color w:val="000000" w:themeColor="text1"/>
          <w:szCs w:val="21"/>
        </w:rPr>
      </w:pPr>
      <w:r w:rsidRPr="00007129">
        <w:rPr>
          <w:rFonts w:ascii="宋体" w:hAnsi="宋体" w:cs="楷体" w:hint="eastAsia"/>
          <w:color w:val="000000" w:themeColor="text1"/>
          <w:szCs w:val="21"/>
        </w:rPr>
        <w:t>我公司参加</w:t>
      </w:r>
      <w:r w:rsidRPr="00007129">
        <w:rPr>
          <w:rFonts w:ascii="宋体" w:hAnsi="宋体" w:cs="楷体" w:hint="eastAsia"/>
          <w:b/>
          <w:color w:val="000000" w:themeColor="text1"/>
          <w:szCs w:val="21"/>
          <w:u w:val="single"/>
        </w:rPr>
        <w:t>（项目名称）</w:t>
      </w:r>
      <w:r w:rsidRPr="00007129">
        <w:rPr>
          <w:rFonts w:ascii="宋体" w:hAnsi="宋体" w:cs="楷体" w:hint="eastAsia"/>
          <w:color w:val="000000" w:themeColor="text1"/>
          <w:szCs w:val="21"/>
        </w:rPr>
        <w:t>的投标活动，我公司承诺，我公司及法人无任何行贿犯罪记录。如有虚假，一经查实，自愿放弃成交投标人资格并承担全部后果。</w:t>
      </w:r>
    </w:p>
    <w:p w14:paraId="4DC65F06" w14:textId="77777777" w:rsidR="00667904" w:rsidRPr="00007129" w:rsidRDefault="00667904">
      <w:pPr>
        <w:spacing w:line="480" w:lineRule="exact"/>
        <w:jc w:val="left"/>
        <w:rPr>
          <w:rFonts w:ascii="宋体" w:hAnsi="宋体" w:cs="楷体" w:hint="eastAsia"/>
          <w:color w:val="000000" w:themeColor="text1"/>
          <w:szCs w:val="21"/>
        </w:rPr>
      </w:pPr>
    </w:p>
    <w:p w14:paraId="4E384DBC" w14:textId="77777777" w:rsidR="00667904" w:rsidRPr="00007129" w:rsidRDefault="00000000">
      <w:pPr>
        <w:spacing w:line="480" w:lineRule="exact"/>
        <w:jc w:val="left"/>
        <w:rPr>
          <w:rFonts w:ascii="宋体" w:hAnsi="宋体" w:cs="楷体" w:hint="eastAsia"/>
          <w:color w:val="000000" w:themeColor="text1"/>
          <w:szCs w:val="21"/>
        </w:rPr>
      </w:pPr>
      <w:r w:rsidRPr="00007129">
        <w:rPr>
          <w:rFonts w:ascii="宋体" w:hAnsi="宋体" w:cs="楷体" w:hint="eastAsia"/>
          <w:color w:val="000000" w:themeColor="text1"/>
          <w:szCs w:val="21"/>
        </w:rPr>
        <w:t>供应商名称(电子签章)：</w:t>
      </w:r>
    </w:p>
    <w:p w14:paraId="610AF5FE" w14:textId="77777777" w:rsidR="00667904" w:rsidRPr="00007129" w:rsidRDefault="00000000">
      <w:pPr>
        <w:spacing w:line="480" w:lineRule="exact"/>
        <w:jc w:val="left"/>
        <w:rPr>
          <w:rFonts w:ascii="宋体" w:hAnsi="宋体" w:cs="楷体" w:hint="eastAsia"/>
          <w:color w:val="000000" w:themeColor="text1"/>
          <w:szCs w:val="21"/>
        </w:rPr>
      </w:pPr>
      <w:r w:rsidRPr="00007129">
        <w:rPr>
          <w:rFonts w:ascii="宋体" w:hAnsi="宋体" w:cs="楷体" w:hint="eastAsia"/>
          <w:color w:val="000000" w:themeColor="text1"/>
          <w:szCs w:val="21"/>
        </w:rPr>
        <w:t>法定代表人（单位负责人）或其委托代理人（签字或电子签章）：</w:t>
      </w:r>
    </w:p>
    <w:p w14:paraId="7C8C0329" w14:textId="77777777" w:rsidR="00667904" w:rsidRPr="00007129" w:rsidRDefault="00000000">
      <w:pPr>
        <w:pStyle w:val="ae"/>
        <w:spacing w:line="480" w:lineRule="exact"/>
        <w:jc w:val="left"/>
        <w:rPr>
          <w:rFonts w:hAnsi="宋体" w:cs="楷体" w:hint="eastAsia"/>
          <w:color w:val="000000" w:themeColor="text1"/>
          <w:szCs w:val="21"/>
        </w:rPr>
      </w:pPr>
      <w:r w:rsidRPr="00007129">
        <w:rPr>
          <w:rFonts w:hAnsi="宋体" w:cs="楷体" w:hint="eastAsia"/>
          <w:color w:val="000000" w:themeColor="text1"/>
          <w:szCs w:val="21"/>
        </w:rPr>
        <w:t>日期：　　　年　　月　　日</w:t>
      </w:r>
    </w:p>
    <w:p w14:paraId="22623FB2" w14:textId="77777777" w:rsidR="00667904" w:rsidRPr="00007129" w:rsidRDefault="00667904">
      <w:pPr>
        <w:pStyle w:val="ae"/>
        <w:spacing w:line="480" w:lineRule="exact"/>
        <w:jc w:val="left"/>
        <w:rPr>
          <w:rFonts w:hAnsi="宋体" w:cs="楷体" w:hint="eastAsia"/>
          <w:color w:val="000000" w:themeColor="text1"/>
          <w:szCs w:val="21"/>
        </w:rPr>
      </w:pPr>
    </w:p>
    <w:p w14:paraId="2E32569F" w14:textId="77777777" w:rsidR="00667904" w:rsidRPr="00007129" w:rsidRDefault="00667904">
      <w:pPr>
        <w:rPr>
          <w:rFonts w:ascii="宋体" w:hAnsi="宋体" w:cs="楷体" w:hint="eastAsia"/>
          <w:b/>
          <w:color w:val="000000" w:themeColor="text1"/>
          <w:sz w:val="24"/>
        </w:rPr>
      </w:pPr>
    </w:p>
    <w:bookmarkEnd w:id="112"/>
    <w:bookmarkEnd w:id="113"/>
    <w:bookmarkEnd w:id="114"/>
    <w:p w14:paraId="5C31EC20" w14:textId="77777777" w:rsidR="00667904" w:rsidRPr="00007129" w:rsidRDefault="00000000">
      <w:pPr>
        <w:widowControl/>
        <w:jc w:val="left"/>
        <w:rPr>
          <w:rFonts w:ascii="宋体" w:hAnsi="宋体" w:cs="宋体" w:hint="eastAsia"/>
          <w:b/>
          <w:color w:val="000000" w:themeColor="text1"/>
          <w:sz w:val="30"/>
          <w:szCs w:val="30"/>
        </w:rPr>
      </w:pPr>
      <w:r w:rsidRPr="00007129">
        <w:rPr>
          <w:rFonts w:ascii="宋体" w:hAnsi="宋体" w:cs="宋体" w:hint="eastAsia"/>
          <w:b/>
          <w:color w:val="000000" w:themeColor="text1"/>
          <w:sz w:val="30"/>
          <w:szCs w:val="30"/>
        </w:rPr>
        <w:br w:type="page"/>
      </w:r>
    </w:p>
    <w:p w14:paraId="023C63B7" w14:textId="77777777" w:rsidR="00667904" w:rsidRPr="00007129" w:rsidRDefault="00000000">
      <w:pPr>
        <w:pStyle w:val="ae"/>
        <w:spacing w:line="500" w:lineRule="exact"/>
        <w:outlineLvl w:val="1"/>
        <w:rPr>
          <w:rFonts w:hAnsi="宋体" w:cs="宋体" w:hint="eastAsia"/>
          <w:b/>
          <w:color w:val="000000" w:themeColor="text1"/>
          <w:sz w:val="30"/>
          <w:szCs w:val="30"/>
        </w:rPr>
      </w:pPr>
      <w:bookmarkStart w:id="129" w:name="_Toc194588847"/>
      <w:r w:rsidRPr="00007129">
        <w:rPr>
          <w:rFonts w:hAnsi="宋体" w:cs="宋体" w:hint="eastAsia"/>
          <w:b/>
          <w:color w:val="000000" w:themeColor="text1"/>
          <w:sz w:val="30"/>
          <w:szCs w:val="30"/>
        </w:rPr>
        <w:lastRenderedPageBreak/>
        <w:t>三、技术商务部分格式</w:t>
      </w:r>
      <w:bookmarkEnd w:id="129"/>
    </w:p>
    <w:p w14:paraId="61CA2005" w14:textId="77777777" w:rsidR="00667904" w:rsidRPr="00007129" w:rsidRDefault="00000000">
      <w:pPr>
        <w:pStyle w:val="ae"/>
        <w:spacing w:line="480" w:lineRule="exact"/>
        <w:outlineLvl w:val="2"/>
        <w:rPr>
          <w:rFonts w:hAnsi="宋体" w:cs="宋体" w:hint="eastAsia"/>
          <w:b/>
          <w:color w:val="000000" w:themeColor="text1"/>
          <w:sz w:val="24"/>
          <w:szCs w:val="24"/>
        </w:rPr>
      </w:pPr>
      <w:bookmarkStart w:id="130" w:name="_Toc194588848"/>
      <w:r w:rsidRPr="00007129">
        <w:rPr>
          <w:rFonts w:hAnsi="宋体" w:cs="宋体" w:hint="eastAsia"/>
          <w:b/>
          <w:color w:val="000000" w:themeColor="text1"/>
          <w:sz w:val="24"/>
          <w:szCs w:val="24"/>
        </w:rPr>
        <w:t>格式1：法定代表人</w:t>
      </w:r>
      <w:bookmarkStart w:id="131" w:name="OLE_LINK3"/>
      <w:r w:rsidRPr="00007129">
        <w:rPr>
          <w:rFonts w:hAnsi="宋体" w:cs="宋体" w:hint="eastAsia"/>
          <w:b/>
          <w:color w:val="000000" w:themeColor="text1"/>
          <w:sz w:val="24"/>
          <w:szCs w:val="24"/>
        </w:rPr>
        <w:t>（单位负责人）</w:t>
      </w:r>
      <w:bookmarkEnd w:id="131"/>
      <w:r w:rsidRPr="00007129">
        <w:rPr>
          <w:rFonts w:hAnsi="宋体" w:cs="宋体" w:hint="eastAsia"/>
          <w:b/>
          <w:color w:val="000000" w:themeColor="text1"/>
          <w:sz w:val="24"/>
          <w:szCs w:val="24"/>
        </w:rPr>
        <w:t>身份证明书</w:t>
      </w:r>
      <w:bookmarkEnd w:id="130"/>
    </w:p>
    <w:p w14:paraId="223B5708" w14:textId="77777777" w:rsidR="00667904" w:rsidRPr="00007129" w:rsidRDefault="00667904">
      <w:pPr>
        <w:pStyle w:val="ae"/>
        <w:spacing w:line="500" w:lineRule="exact"/>
        <w:rPr>
          <w:rFonts w:hAnsi="宋体" w:cs="宋体" w:hint="eastAsia"/>
          <w:b/>
          <w:color w:val="000000" w:themeColor="text1"/>
          <w:sz w:val="28"/>
          <w:szCs w:val="28"/>
        </w:rPr>
      </w:pPr>
    </w:p>
    <w:p w14:paraId="59869802" w14:textId="77777777" w:rsidR="00667904" w:rsidRPr="00007129" w:rsidRDefault="00000000">
      <w:pPr>
        <w:pStyle w:val="ae"/>
        <w:spacing w:line="440" w:lineRule="exact"/>
        <w:ind w:firstLine="562"/>
        <w:jc w:val="center"/>
        <w:rPr>
          <w:rFonts w:hAnsi="宋体" w:cs="宋体" w:hint="eastAsia"/>
          <w:b/>
          <w:bCs/>
          <w:color w:val="000000" w:themeColor="text1"/>
          <w:sz w:val="28"/>
          <w:szCs w:val="28"/>
        </w:rPr>
      </w:pPr>
      <w:bookmarkStart w:id="132" w:name="_Toc476856087"/>
      <w:bookmarkStart w:id="133" w:name="_Toc393354852"/>
      <w:bookmarkStart w:id="134" w:name="_Toc475291704"/>
      <w:r w:rsidRPr="00007129">
        <w:rPr>
          <w:rFonts w:hAnsi="宋体" w:cs="宋体" w:hint="eastAsia"/>
          <w:b/>
          <w:bCs/>
          <w:color w:val="000000" w:themeColor="text1"/>
          <w:sz w:val="28"/>
          <w:szCs w:val="28"/>
        </w:rPr>
        <w:t>法定代表人（单位负责人）身份证明书</w:t>
      </w:r>
      <w:bookmarkEnd w:id="132"/>
      <w:bookmarkEnd w:id="133"/>
      <w:bookmarkEnd w:id="134"/>
    </w:p>
    <w:p w14:paraId="1B827738" w14:textId="77777777" w:rsidR="00667904" w:rsidRPr="00007129" w:rsidRDefault="00667904">
      <w:pPr>
        <w:spacing w:line="440" w:lineRule="exact"/>
        <w:jc w:val="center"/>
        <w:rPr>
          <w:rFonts w:ascii="宋体" w:hAnsi="宋体" w:cs="宋体" w:hint="eastAsia"/>
          <w:b/>
          <w:color w:val="000000" w:themeColor="text1"/>
          <w:sz w:val="30"/>
          <w:szCs w:val="30"/>
        </w:rPr>
      </w:pPr>
    </w:p>
    <w:p w14:paraId="772467CC" w14:textId="77777777" w:rsidR="00667904" w:rsidRPr="00007129" w:rsidRDefault="00000000">
      <w:pPr>
        <w:spacing w:line="480" w:lineRule="exact"/>
        <w:rPr>
          <w:rFonts w:ascii="宋体" w:hAnsi="宋体" w:cs="宋体" w:hint="eastAsia"/>
          <w:color w:val="000000" w:themeColor="text1"/>
          <w:szCs w:val="21"/>
        </w:rPr>
      </w:pPr>
      <w:r w:rsidRPr="00007129">
        <w:rPr>
          <w:rFonts w:ascii="宋体" w:hAnsi="宋体" w:cs="宋体" w:hint="eastAsia"/>
          <w:color w:val="000000" w:themeColor="text1"/>
          <w:szCs w:val="21"/>
        </w:rPr>
        <w:t>供应商名称：</w:t>
      </w:r>
      <w:r w:rsidRPr="00007129">
        <w:rPr>
          <w:rFonts w:ascii="宋体" w:hAnsi="宋体" w:cs="宋体" w:hint="eastAsia"/>
          <w:color w:val="000000" w:themeColor="text1"/>
          <w:szCs w:val="21"/>
          <w:u w:val="single"/>
        </w:rPr>
        <w:t xml:space="preserve">                        </w:t>
      </w:r>
    </w:p>
    <w:p w14:paraId="4AAEEFC0" w14:textId="77777777" w:rsidR="00667904" w:rsidRPr="00007129" w:rsidRDefault="00000000">
      <w:pPr>
        <w:spacing w:line="480" w:lineRule="exact"/>
        <w:rPr>
          <w:rFonts w:ascii="宋体" w:hAnsi="宋体" w:cs="宋体" w:hint="eastAsia"/>
          <w:color w:val="000000" w:themeColor="text1"/>
          <w:szCs w:val="21"/>
        </w:rPr>
      </w:pPr>
      <w:r w:rsidRPr="00007129">
        <w:rPr>
          <w:rFonts w:ascii="宋体" w:hAnsi="宋体" w:cs="宋体" w:hint="eastAsia"/>
          <w:color w:val="000000" w:themeColor="text1"/>
          <w:szCs w:val="21"/>
        </w:rPr>
        <w:t>单位性质：</w:t>
      </w:r>
      <w:r w:rsidRPr="00007129">
        <w:rPr>
          <w:rFonts w:ascii="宋体" w:hAnsi="宋体" w:cs="宋体" w:hint="eastAsia"/>
          <w:color w:val="000000" w:themeColor="text1"/>
          <w:szCs w:val="21"/>
          <w:u w:val="single"/>
        </w:rPr>
        <w:t xml:space="preserve">                          </w:t>
      </w:r>
    </w:p>
    <w:p w14:paraId="34306F4B" w14:textId="77777777" w:rsidR="00667904" w:rsidRPr="00007129" w:rsidRDefault="00000000">
      <w:pPr>
        <w:spacing w:line="480" w:lineRule="exact"/>
        <w:rPr>
          <w:rFonts w:ascii="宋体" w:hAnsi="宋体" w:cs="宋体" w:hint="eastAsia"/>
          <w:color w:val="000000" w:themeColor="text1"/>
          <w:szCs w:val="21"/>
        </w:rPr>
      </w:pPr>
      <w:r w:rsidRPr="00007129">
        <w:rPr>
          <w:rFonts w:ascii="宋体" w:hAnsi="宋体" w:cs="宋体" w:hint="eastAsia"/>
          <w:color w:val="000000" w:themeColor="text1"/>
          <w:szCs w:val="21"/>
        </w:rPr>
        <w:t>成立时间：</w:t>
      </w:r>
      <w:r w:rsidRPr="00007129">
        <w:rPr>
          <w:rFonts w:ascii="宋体" w:hAnsi="宋体" w:cs="宋体" w:hint="eastAsia"/>
          <w:color w:val="000000" w:themeColor="text1"/>
          <w:szCs w:val="21"/>
          <w:u w:val="single"/>
        </w:rPr>
        <w:t xml:space="preserve">        </w:t>
      </w:r>
      <w:r w:rsidRPr="00007129">
        <w:rPr>
          <w:rFonts w:ascii="宋体" w:hAnsi="宋体" w:cs="宋体" w:hint="eastAsia"/>
          <w:color w:val="000000" w:themeColor="text1"/>
          <w:szCs w:val="21"/>
        </w:rPr>
        <w:t>年</w:t>
      </w:r>
      <w:r w:rsidRPr="00007129">
        <w:rPr>
          <w:rFonts w:ascii="宋体" w:hAnsi="宋体" w:cs="宋体" w:hint="eastAsia"/>
          <w:color w:val="000000" w:themeColor="text1"/>
          <w:szCs w:val="21"/>
          <w:u w:val="single"/>
        </w:rPr>
        <w:t xml:space="preserve">       </w:t>
      </w:r>
      <w:r w:rsidRPr="00007129">
        <w:rPr>
          <w:rFonts w:ascii="宋体" w:hAnsi="宋体" w:cs="宋体" w:hint="eastAsia"/>
          <w:color w:val="000000" w:themeColor="text1"/>
          <w:szCs w:val="21"/>
        </w:rPr>
        <w:t>月</w:t>
      </w:r>
      <w:r w:rsidRPr="00007129">
        <w:rPr>
          <w:rFonts w:ascii="宋体" w:hAnsi="宋体" w:cs="宋体" w:hint="eastAsia"/>
          <w:color w:val="000000" w:themeColor="text1"/>
          <w:szCs w:val="21"/>
          <w:u w:val="single"/>
        </w:rPr>
        <w:t xml:space="preserve">       </w:t>
      </w:r>
      <w:r w:rsidRPr="00007129">
        <w:rPr>
          <w:rFonts w:ascii="宋体" w:hAnsi="宋体" w:cs="宋体" w:hint="eastAsia"/>
          <w:color w:val="000000" w:themeColor="text1"/>
          <w:szCs w:val="21"/>
        </w:rPr>
        <w:t>日</w:t>
      </w:r>
    </w:p>
    <w:p w14:paraId="412A6238" w14:textId="77777777" w:rsidR="00667904" w:rsidRPr="00007129" w:rsidRDefault="00000000">
      <w:pPr>
        <w:spacing w:line="480" w:lineRule="exact"/>
        <w:rPr>
          <w:rFonts w:ascii="宋体" w:hAnsi="宋体" w:cs="宋体" w:hint="eastAsia"/>
          <w:color w:val="000000" w:themeColor="text1"/>
          <w:szCs w:val="21"/>
        </w:rPr>
      </w:pPr>
      <w:r w:rsidRPr="00007129">
        <w:rPr>
          <w:rFonts w:ascii="宋体" w:hAnsi="宋体" w:cs="宋体" w:hint="eastAsia"/>
          <w:color w:val="000000" w:themeColor="text1"/>
          <w:szCs w:val="21"/>
        </w:rPr>
        <w:t>经营期限：</w:t>
      </w:r>
      <w:r w:rsidRPr="00007129">
        <w:rPr>
          <w:rFonts w:ascii="宋体" w:hAnsi="宋体" w:cs="宋体" w:hint="eastAsia"/>
          <w:color w:val="000000" w:themeColor="text1"/>
          <w:szCs w:val="21"/>
          <w:u w:val="single"/>
        </w:rPr>
        <w:t xml:space="preserve">                          </w:t>
      </w:r>
    </w:p>
    <w:p w14:paraId="1206CD3F" w14:textId="77777777" w:rsidR="00667904" w:rsidRPr="00007129" w:rsidRDefault="00000000">
      <w:pPr>
        <w:spacing w:line="480" w:lineRule="exact"/>
        <w:rPr>
          <w:rFonts w:ascii="宋体" w:hAnsi="宋体" w:cs="宋体" w:hint="eastAsia"/>
          <w:color w:val="000000" w:themeColor="text1"/>
          <w:szCs w:val="21"/>
          <w:u w:val="single"/>
        </w:rPr>
      </w:pPr>
      <w:r w:rsidRPr="00007129">
        <w:rPr>
          <w:rFonts w:ascii="宋体" w:hAnsi="宋体" w:cs="宋体" w:hint="eastAsia"/>
          <w:color w:val="000000" w:themeColor="text1"/>
          <w:szCs w:val="21"/>
        </w:rPr>
        <w:t>姓名：</w:t>
      </w:r>
      <w:r w:rsidRPr="00007129">
        <w:rPr>
          <w:rFonts w:ascii="宋体" w:hAnsi="宋体" w:cs="宋体" w:hint="eastAsia"/>
          <w:color w:val="000000" w:themeColor="text1"/>
          <w:szCs w:val="21"/>
          <w:u w:val="single"/>
        </w:rPr>
        <w:t xml:space="preserve">            </w:t>
      </w:r>
      <w:r w:rsidRPr="00007129">
        <w:rPr>
          <w:rFonts w:ascii="宋体" w:hAnsi="宋体" w:cs="宋体" w:hint="eastAsia"/>
          <w:color w:val="000000" w:themeColor="text1"/>
          <w:szCs w:val="21"/>
        </w:rPr>
        <w:t>性别：</w:t>
      </w:r>
      <w:r w:rsidRPr="00007129">
        <w:rPr>
          <w:rFonts w:ascii="宋体" w:hAnsi="宋体" w:cs="宋体" w:hint="eastAsia"/>
          <w:color w:val="000000" w:themeColor="text1"/>
          <w:szCs w:val="21"/>
          <w:u w:val="single"/>
        </w:rPr>
        <w:t xml:space="preserve">            </w:t>
      </w:r>
      <w:r w:rsidRPr="00007129">
        <w:rPr>
          <w:rFonts w:ascii="宋体" w:hAnsi="宋体" w:cs="宋体" w:hint="eastAsia"/>
          <w:color w:val="000000" w:themeColor="text1"/>
          <w:szCs w:val="21"/>
        </w:rPr>
        <w:t>年龄：</w:t>
      </w:r>
      <w:r w:rsidRPr="00007129">
        <w:rPr>
          <w:rFonts w:ascii="宋体" w:hAnsi="宋体" w:cs="宋体" w:hint="eastAsia"/>
          <w:color w:val="000000" w:themeColor="text1"/>
          <w:szCs w:val="21"/>
          <w:u w:val="single"/>
        </w:rPr>
        <w:t xml:space="preserve">            </w:t>
      </w:r>
      <w:r w:rsidRPr="00007129">
        <w:rPr>
          <w:rFonts w:ascii="宋体" w:hAnsi="宋体" w:cs="宋体" w:hint="eastAsia"/>
          <w:color w:val="000000" w:themeColor="text1"/>
          <w:szCs w:val="21"/>
        </w:rPr>
        <w:t>职务：</w:t>
      </w:r>
      <w:r w:rsidRPr="00007129">
        <w:rPr>
          <w:rFonts w:ascii="宋体" w:hAnsi="宋体" w:cs="宋体" w:hint="eastAsia"/>
          <w:color w:val="000000" w:themeColor="text1"/>
          <w:szCs w:val="21"/>
          <w:u w:val="single"/>
        </w:rPr>
        <w:t xml:space="preserve">            </w:t>
      </w:r>
    </w:p>
    <w:p w14:paraId="29FCA7A1" w14:textId="77777777" w:rsidR="00667904" w:rsidRPr="00007129" w:rsidRDefault="00000000">
      <w:pPr>
        <w:spacing w:line="480" w:lineRule="exact"/>
        <w:rPr>
          <w:rFonts w:ascii="宋体" w:hAnsi="宋体" w:cs="宋体" w:hint="eastAsia"/>
          <w:color w:val="000000" w:themeColor="text1"/>
          <w:szCs w:val="21"/>
        </w:rPr>
      </w:pPr>
      <w:r w:rsidRPr="00007129">
        <w:rPr>
          <w:rFonts w:ascii="宋体" w:hAnsi="宋体" w:cs="宋体" w:hint="eastAsia"/>
          <w:color w:val="000000" w:themeColor="text1"/>
          <w:szCs w:val="21"/>
        </w:rPr>
        <w:t>系</w:t>
      </w:r>
      <w:r w:rsidRPr="00007129">
        <w:rPr>
          <w:rFonts w:ascii="宋体" w:hAnsi="宋体" w:cs="宋体" w:hint="eastAsia"/>
          <w:color w:val="000000" w:themeColor="text1"/>
          <w:szCs w:val="21"/>
          <w:u w:val="single"/>
        </w:rPr>
        <w:t xml:space="preserve">                        </w:t>
      </w:r>
      <w:r w:rsidRPr="00007129">
        <w:rPr>
          <w:rFonts w:ascii="宋体" w:hAnsi="宋体" w:cs="宋体" w:hint="eastAsia"/>
          <w:color w:val="000000" w:themeColor="text1"/>
          <w:szCs w:val="21"/>
        </w:rPr>
        <w:t>（供应商名称）的法定代表人（单位负责人）。</w:t>
      </w:r>
    </w:p>
    <w:p w14:paraId="5CB798BD" w14:textId="77777777" w:rsidR="00667904" w:rsidRPr="00007129" w:rsidRDefault="00667904">
      <w:pPr>
        <w:spacing w:line="480" w:lineRule="exact"/>
        <w:rPr>
          <w:rFonts w:ascii="宋体" w:hAnsi="宋体" w:cs="宋体" w:hint="eastAsia"/>
          <w:color w:val="000000" w:themeColor="text1"/>
          <w:szCs w:val="21"/>
        </w:rPr>
      </w:pPr>
    </w:p>
    <w:p w14:paraId="0A6B6EEB" w14:textId="77777777" w:rsidR="00667904" w:rsidRPr="00007129" w:rsidRDefault="00667904">
      <w:pPr>
        <w:spacing w:line="480" w:lineRule="exact"/>
        <w:rPr>
          <w:rFonts w:ascii="宋体" w:hAnsi="宋体" w:cs="宋体" w:hint="eastAsia"/>
          <w:color w:val="000000" w:themeColor="text1"/>
          <w:szCs w:val="21"/>
        </w:rPr>
      </w:pPr>
    </w:p>
    <w:p w14:paraId="568AE232" w14:textId="77777777" w:rsidR="00667904" w:rsidRPr="00007129" w:rsidRDefault="00000000">
      <w:pPr>
        <w:spacing w:line="480" w:lineRule="exact"/>
        <w:rPr>
          <w:rFonts w:ascii="宋体" w:hAnsi="宋体" w:cs="宋体" w:hint="eastAsia"/>
          <w:color w:val="000000" w:themeColor="text1"/>
          <w:szCs w:val="21"/>
        </w:rPr>
      </w:pPr>
      <w:r w:rsidRPr="00007129">
        <w:rPr>
          <w:rFonts w:ascii="宋体" w:hAnsi="宋体" w:cs="宋体" w:hint="eastAsia"/>
          <w:color w:val="000000" w:themeColor="text1"/>
          <w:szCs w:val="21"/>
        </w:rPr>
        <w:t>特此证明。</w:t>
      </w:r>
    </w:p>
    <w:p w14:paraId="2914742D" w14:textId="77777777" w:rsidR="00667904" w:rsidRPr="00007129" w:rsidRDefault="00667904">
      <w:pPr>
        <w:spacing w:line="480" w:lineRule="exact"/>
        <w:rPr>
          <w:rFonts w:ascii="宋体" w:hAnsi="宋体" w:cs="宋体" w:hint="eastAsia"/>
          <w:color w:val="000000" w:themeColor="text1"/>
          <w:szCs w:val="21"/>
        </w:rPr>
      </w:pPr>
    </w:p>
    <w:p w14:paraId="10B9BE4A" w14:textId="77777777" w:rsidR="00667904" w:rsidRPr="00007129" w:rsidRDefault="00667904">
      <w:pPr>
        <w:spacing w:line="480" w:lineRule="exact"/>
        <w:rPr>
          <w:rFonts w:ascii="宋体" w:hAnsi="宋体" w:cs="宋体" w:hint="eastAsia"/>
          <w:color w:val="000000" w:themeColor="text1"/>
          <w:szCs w:val="21"/>
        </w:rPr>
      </w:pPr>
    </w:p>
    <w:p w14:paraId="40C5CB7D" w14:textId="77777777" w:rsidR="00667904" w:rsidRPr="00007129" w:rsidRDefault="00000000">
      <w:pPr>
        <w:pStyle w:val="ae"/>
        <w:spacing w:line="480" w:lineRule="exact"/>
        <w:rPr>
          <w:rFonts w:hAnsi="宋体" w:cs="宋体" w:hint="eastAsia"/>
          <w:b/>
          <w:bCs/>
          <w:color w:val="000000" w:themeColor="text1"/>
          <w:szCs w:val="21"/>
        </w:rPr>
      </w:pPr>
      <w:r w:rsidRPr="00007129">
        <w:rPr>
          <w:rFonts w:hAnsi="宋体" w:cs="宋体" w:hint="eastAsia"/>
          <w:b/>
          <w:bCs/>
          <w:color w:val="000000" w:themeColor="text1"/>
          <w:szCs w:val="21"/>
        </w:rPr>
        <w:t>注：后附法定代表人（单位负责人）身份证复印件。</w:t>
      </w:r>
    </w:p>
    <w:p w14:paraId="7F1C537F" w14:textId="77777777" w:rsidR="00667904" w:rsidRPr="00007129" w:rsidRDefault="00667904">
      <w:pPr>
        <w:spacing w:line="480" w:lineRule="exact"/>
        <w:rPr>
          <w:rFonts w:ascii="宋体" w:hAnsi="宋体" w:cs="宋体" w:hint="eastAsia"/>
          <w:color w:val="000000" w:themeColor="text1"/>
          <w:szCs w:val="21"/>
        </w:rPr>
      </w:pPr>
    </w:p>
    <w:p w14:paraId="7CBC2E36" w14:textId="77777777" w:rsidR="00667904" w:rsidRPr="00007129" w:rsidRDefault="00667904">
      <w:pPr>
        <w:spacing w:line="480" w:lineRule="exact"/>
        <w:rPr>
          <w:rFonts w:ascii="宋体" w:hAnsi="宋体" w:cs="宋体" w:hint="eastAsia"/>
          <w:color w:val="000000" w:themeColor="text1"/>
          <w:szCs w:val="21"/>
        </w:rPr>
      </w:pPr>
    </w:p>
    <w:p w14:paraId="5A45D037" w14:textId="77777777" w:rsidR="00667904" w:rsidRPr="00007129" w:rsidRDefault="00000000">
      <w:pPr>
        <w:spacing w:line="480" w:lineRule="exact"/>
        <w:ind w:leftChars="2570" w:left="5397"/>
        <w:rPr>
          <w:rFonts w:ascii="宋体" w:hAnsi="宋体" w:cs="宋体" w:hint="eastAsia"/>
          <w:color w:val="000000" w:themeColor="text1"/>
          <w:szCs w:val="21"/>
        </w:rPr>
      </w:pPr>
      <w:r w:rsidRPr="00007129">
        <w:rPr>
          <w:rFonts w:ascii="宋体" w:hAnsi="宋体" w:cs="宋体" w:hint="eastAsia"/>
          <w:color w:val="000000" w:themeColor="text1"/>
          <w:szCs w:val="21"/>
        </w:rPr>
        <w:t>供应商名称：（电子签章）</w:t>
      </w:r>
    </w:p>
    <w:p w14:paraId="4351BEE6" w14:textId="77777777" w:rsidR="00667904" w:rsidRPr="00007129" w:rsidRDefault="00667904">
      <w:pPr>
        <w:spacing w:line="480" w:lineRule="exact"/>
        <w:ind w:leftChars="2570" w:left="5397"/>
        <w:rPr>
          <w:rFonts w:ascii="宋体" w:hAnsi="宋体" w:cs="宋体" w:hint="eastAsia"/>
          <w:color w:val="000000" w:themeColor="text1"/>
          <w:szCs w:val="21"/>
        </w:rPr>
      </w:pPr>
    </w:p>
    <w:p w14:paraId="32154D21" w14:textId="77777777" w:rsidR="00667904" w:rsidRPr="00007129" w:rsidRDefault="00000000">
      <w:pPr>
        <w:spacing w:line="480" w:lineRule="exact"/>
        <w:ind w:leftChars="2570" w:left="5397"/>
        <w:rPr>
          <w:rFonts w:ascii="宋体" w:hAnsi="宋体" w:cs="宋体" w:hint="eastAsia"/>
          <w:color w:val="000000" w:themeColor="text1"/>
          <w:szCs w:val="21"/>
        </w:rPr>
      </w:pPr>
      <w:r w:rsidRPr="00007129">
        <w:rPr>
          <w:rFonts w:ascii="宋体" w:hAnsi="宋体" w:cs="宋体" w:hint="eastAsia"/>
          <w:color w:val="000000" w:themeColor="text1"/>
          <w:szCs w:val="21"/>
          <w:u w:val="single"/>
        </w:rPr>
        <w:t xml:space="preserve">         </w:t>
      </w:r>
      <w:r w:rsidRPr="00007129">
        <w:rPr>
          <w:rFonts w:ascii="宋体" w:hAnsi="宋体" w:cs="宋体" w:hint="eastAsia"/>
          <w:color w:val="000000" w:themeColor="text1"/>
          <w:szCs w:val="21"/>
        </w:rPr>
        <w:t>年</w:t>
      </w:r>
      <w:r w:rsidRPr="00007129">
        <w:rPr>
          <w:rFonts w:ascii="宋体" w:hAnsi="宋体" w:cs="宋体" w:hint="eastAsia"/>
          <w:color w:val="000000" w:themeColor="text1"/>
          <w:szCs w:val="21"/>
          <w:u w:val="single"/>
        </w:rPr>
        <w:t xml:space="preserve">       </w:t>
      </w:r>
      <w:r w:rsidRPr="00007129">
        <w:rPr>
          <w:rFonts w:ascii="宋体" w:hAnsi="宋体" w:cs="宋体" w:hint="eastAsia"/>
          <w:color w:val="000000" w:themeColor="text1"/>
          <w:szCs w:val="21"/>
        </w:rPr>
        <w:t>月</w:t>
      </w:r>
      <w:r w:rsidRPr="00007129">
        <w:rPr>
          <w:rFonts w:ascii="宋体" w:hAnsi="宋体" w:cs="宋体" w:hint="eastAsia"/>
          <w:color w:val="000000" w:themeColor="text1"/>
          <w:szCs w:val="21"/>
          <w:u w:val="single"/>
        </w:rPr>
        <w:t xml:space="preserve">        </w:t>
      </w:r>
      <w:r w:rsidRPr="00007129">
        <w:rPr>
          <w:rFonts w:ascii="宋体" w:hAnsi="宋体" w:cs="宋体" w:hint="eastAsia"/>
          <w:color w:val="000000" w:themeColor="text1"/>
          <w:szCs w:val="21"/>
        </w:rPr>
        <w:t>日</w:t>
      </w:r>
    </w:p>
    <w:p w14:paraId="763CC114" w14:textId="77777777" w:rsidR="00667904" w:rsidRPr="00007129" w:rsidRDefault="00667904">
      <w:pPr>
        <w:spacing w:line="360" w:lineRule="auto"/>
        <w:rPr>
          <w:rFonts w:ascii="宋体" w:hAnsi="宋体" w:cs="宋体" w:hint="eastAsia"/>
          <w:color w:val="000000" w:themeColor="text1"/>
          <w:szCs w:val="21"/>
        </w:rPr>
      </w:pPr>
    </w:p>
    <w:p w14:paraId="13C81128" w14:textId="77777777" w:rsidR="00667904" w:rsidRPr="00007129" w:rsidRDefault="00000000">
      <w:pPr>
        <w:pStyle w:val="ae"/>
        <w:spacing w:line="480" w:lineRule="exact"/>
        <w:outlineLvl w:val="2"/>
        <w:rPr>
          <w:rFonts w:hAnsi="宋体" w:cs="宋体" w:hint="eastAsia"/>
          <w:b/>
          <w:color w:val="000000" w:themeColor="text1"/>
          <w:sz w:val="24"/>
          <w:szCs w:val="24"/>
        </w:rPr>
      </w:pPr>
      <w:r w:rsidRPr="00007129">
        <w:rPr>
          <w:rFonts w:hAnsi="宋体" w:cs="宋体" w:hint="eastAsia"/>
          <w:b/>
          <w:color w:val="000000" w:themeColor="text1"/>
          <w:szCs w:val="21"/>
        </w:rPr>
        <w:br w:type="page"/>
      </w:r>
      <w:bookmarkStart w:id="135" w:name="_Toc194588849"/>
      <w:r w:rsidRPr="00007129">
        <w:rPr>
          <w:rFonts w:hAnsi="宋体" w:cs="宋体" w:hint="eastAsia"/>
          <w:b/>
          <w:color w:val="000000" w:themeColor="text1"/>
          <w:sz w:val="24"/>
          <w:szCs w:val="24"/>
        </w:rPr>
        <w:lastRenderedPageBreak/>
        <w:t>格式2：法定代表人（单位负责人）授权委托书</w:t>
      </w:r>
      <w:bookmarkEnd w:id="135"/>
    </w:p>
    <w:p w14:paraId="7D46ECCA" w14:textId="77777777" w:rsidR="00667904" w:rsidRPr="00007129" w:rsidRDefault="00667904">
      <w:pPr>
        <w:pStyle w:val="ae"/>
        <w:spacing w:line="500" w:lineRule="exact"/>
        <w:rPr>
          <w:rFonts w:hAnsi="宋体" w:cs="宋体" w:hint="eastAsia"/>
          <w:b/>
          <w:color w:val="000000" w:themeColor="text1"/>
          <w:sz w:val="28"/>
          <w:szCs w:val="28"/>
        </w:rPr>
      </w:pPr>
    </w:p>
    <w:p w14:paraId="24F7099B" w14:textId="77777777" w:rsidR="00667904" w:rsidRPr="00007129" w:rsidRDefault="00000000">
      <w:pPr>
        <w:pStyle w:val="ae"/>
        <w:spacing w:line="440" w:lineRule="exact"/>
        <w:ind w:firstLine="562"/>
        <w:jc w:val="center"/>
        <w:rPr>
          <w:rFonts w:hAnsi="宋体" w:cs="宋体" w:hint="eastAsia"/>
          <w:b/>
          <w:bCs/>
          <w:color w:val="000000" w:themeColor="text1"/>
          <w:sz w:val="28"/>
          <w:szCs w:val="28"/>
        </w:rPr>
      </w:pPr>
      <w:bookmarkStart w:id="136" w:name="_Toc213141107"/>
      <w:bookmarkStart w:id="137" w:name="_Toc393354853"/>
      <w:bookmarkStart w:id="138" w:name="_Toc476856088"/>
      <w:bookmarkStart w:id="139" w:name="_Toc475291705"/>
      <w:r w:rsidRPr="00007129">
        <w:rPr>
          <w:rFonts w:hAnsi="宋体" w:cs="宋体" w:hint="eastAsia"/>
          <w:b/>
          <w:bCs/>
          <w:color w:val="000000" w:themeColor="text1"/>
          <w:sz w:val="28"/>
          <w:szCs w:val="28"/>
        </w:rPr>
        <w:t>法定代表人（单位负责人）授权委托书</w:t>
      </w:r>
      <w:bookmarkEnd w:id="136"/>
      <w:bookmarkEnd w:id="137"/>
      <w:bookmarkEnd w:id="138"/>
      <w:bookmarkEnd w:id="139"/>
    </w:p>
    <w:p w14:paraId="34383B7A" w14:textId="77777777" w:rsidR="00667904" w:rsidRPr="00007129" w:rsidRDefault="00667904">
      <w:pPr>
        <w:pStyle w:val="ae"/>
        <w:spacing w:line="440" w:lineRule="exact"/>
        <w:rPr>
          <w:rFonts w:hAnsi="宋体" w:cs="宋体" w:hint="eastAsia"/>
          <w:color w:val="000000" w:themeColor="text1"/>
          <w:sz w:val="24"/>
          <w:szCs w:val="24"/>
        </w:rPr>
      </w:pPr>
    </w:p>
    <w:p w14:paraId="6C4E8BB0" w14:textId="77777777" w:rsidR="00667904" w:rsidRPr="00007129" w:rsidRDefault="00000000">
      <w:pPr>
        <w:spacing w:line="440" w:lineRule="exact"/>
        <w:ind w:firstLineChars="200" w:firstLine="420"/>
        <w:rPr>
          <w:rFonts w:ascii="宋体" w:hAnsi="宋体" w:cs="宋体" w:hint="eastAsia"/>
          <w:color w:val="000000" w:themeColor="text1"/>
          <w:szCs w:val="21"/>
        </w:rPr>
      </w:pPr>
      <w:r w:rsidRPr="00007129">
        <w:rPr>
          <w:rFonts w:ascii="宋体" w:hAnsi="宋体" w:cs="宋体" w:hint="eastAsia"/>
          <w:color w:val="000000" w:themeColor="text1"/>
          <w:szCs w:val="21"/>
        </w:rPr>
        <w:t>本授权书声明：</w:t>
      </w:r>
      <w:r w:rsidRPr="00007129">
        <w:rPr>
          <w:rFonts w:ascii="宋体" w:hAnsi="宋体" w:cs="宋体" w:hint="eastAsia"/>
          <w:color w:val="000000" w:themeColor="text1"/>
          <w:szCs w:val="21"/>
          <w:u w:val="single"/>
        </w:rPr>
        <w:t xml:space="preserve">      （供应商名称） </w:t>
      </w:r>
      <w:r w:rsidRPr="00007129">
        <w:rPr>
          <w:rFonts w:ascii="宋体" w:hAnsi="宋体" w:cs="宋体" w:hint="eastAsia"/>
          <w:color w:val="000000" w:themeColor="text1"/>
          <w:szCs w:val="21"/>
        </w:rPr>
        <w:t>的法定代表人（单位负责人）代表本公司授权</w:t>
      </w:r>
      <w:r w:rsidRPr="00007129">
        <w:rPr>
          <w:rFonts w:ascii="宋体" w:hAnsi="宋体" w:cs="宋体" w:hint="eastAsia"/>
          <w:color w:val="000000" w:themeColor="text1"/>
          <w:szCs w:val="21"/>
          <w:u w:val="single"/>
        </w:rPr>
        <w:t xml:space="preserve">     （委托代理人姓名）</w:t>
      </w:r>
      <w:r w:rsidRPr="00007129">
        <w:rPr>
          <w:rFonts w:ascii="宋体" w:hAnsi="宋体" w:cs="宋体" w:hint="eastAsia"/>
          <w:color w:val="000000" w:themeColor="text1"/>
          <w:szCs w:val="21"/>
        </w:rPr>
        <w:t>为本公司合法代理人，就贵方组织的有关</w:t>
      </w:r>
      <w:r w:rsidRPr="00007129">
        <w:rPr>
          <w:rFonts w:ascii="宋体" w:hAnsi="宋体" w:cs="宋体" w:hint="eastAsia"/>
          <w:color w:val="000000" w:themeColor="text1"/>
          <w:szCs w:val="21"/>
          <w:u w:val="single"/>
        </w:rPr>
        <w:t xml:space="preserve">      （采购项目名称）</w:t>
      </w:r>
      <w:r w:rsidRPr="00007129">
        <w:rPr>
          <w:rFonts w:ascii="宋体" w:hAnsi="宋体" w:cs="宋体" w:hint="eastAsia"/>
          <w:color w:val="000000" w:themeColor="text1"/>
          <w:szCs w:val="21"/>
        </w:rPr>
        <w:t>（</w:t>
      </w:r>
      <w:r w:rsidRPr="00007129">
        <w:rPr>
          <w:rFonts w:ascii="宋体" w:hAnsi="宋体" w:cs="宋体" w:hint="eastAsia"/>
          <w:color w:val="000000" w:themeColor="text1"/>
        </w:rPr>
        <w:t>招标编号：</w:t>
      </w:r>
      <w:r w:rsidRPr="00007129">
        <w:rPr>
          <w:rFonts w:ascii="宋体" w:hAnsi="宋体" w:cs="宋体" w:hint="eastAsia"/>
          <w:color w:val="000000" w:themeColor="text1"/>
          <w:u w:val="single"/>
        </w:rPr>
        <w:t xml:space="preserve">               </w:t>
      </w:r>
      <w:r w:rsidRPr="00007129">
        <w:rPr>
          <w:rFonts w:ascii="宋体" w:hAnsi="宋体" w:cs="宋体" w:hint="eastAsia"/>
          <w:color w:val="000000" w:themeColor="text1"/>
        </w:rPr>
        <w:t>项目编号：</w:t>
      </w:r>
      <w:r w:rsidRPr="00007129">
        <w:rPr>
          <w:rFonts w:ascii="宋体" w:hAnsi="宋体" w:cs="宋体" w:hint="eastAsia"/>
          <w:color w:val="000000" w:themeColor="text1"/>
          <w:u w:val="single"/>
        </w:rPr>
        <w:t xml:space="preserve">        </w:t>
      </w:r>
      <w:r w:rsidRPr="00007129">
        <w:rPr>
          <w:rFonts w:ascii="宋体" w:hAnsi="宋体" w:cs="宋体" w:hint="eastAsia"/>
          <w:color w:val="000000" w:themeColor="text1"/>
          <w:szCs w:val="21"/>
        </w:rPr>
        <w:t>）的招标，以本单位名义投标。代理人在本项目投标过程中所签署的一切文件和处理与之有关的一切事务，我方均予承认。</w:t>
      </w:r>
    </w:p>
    <w:p w14:paraId="1C51CD02" w14:textId="77777777" w:rsidR="00667904" w:rsidRPr="00007129" w:rsidRDefault="00000000">
      <w:pPr>
        <w:pStyle w:val="ae"/>
        <w:spacing w:line="440" w:lineRule="exact"/>
        <w:ind w:firstLineChars="200" w:firstLine="420"/>
        <w:rPr>
          <w:rFonts w:hAnsi="宋体" w:cs="宋体" w:hint="eastAsia"/>
          <w:color w:val="000000" w:themeColor="text1"/>
          <w:szCs w:val="21"/>
        </w:rPr>
      </w:pPr>
      <w:r w:rsidRPr="00007129">
        <w:rPr>
          <w:rFonts w:hAnsi="宋体" w:cs="宋体" w:hint="eastAsia"/>
          <w:color w:val="000000" w:themeColor="text1"/>
          <w:szCs w:val="21"/>
        </w:rPr>
        <w:t>代理人无转委托权。</w:t>
      </w:r>
    </w:p>
    <w:p w14:paraId="09329920" w14:textId="77777777" w:rsidR="00667904" w:rsidRPr="00007129" w:rsidRDefault="00667904">
      <w:pPr>
        <w:pStyle w:val="ae"/>
        <w:spacing w:line="440" w:lineRule="exact"/>
        <w:rPr>
          <w:rFonts w:hAnsi="宋体" w:cs="宋体" w:hint="eastAsia"/>
          <w:color w:val="000000" w:themeColor="text1"/>
          <w:szCs w:val="21"/>
        </w:rPr>
      </w:pPr>
    </w:p>
    <w:p w14:paraId="75291A77" w14:textId="77777777" w:rsidR="00667904" w:rsidRPr="00007129" w:rsidRDefault="00000000">
      <w:pPr>
        <w:pStyle w:val="ae"/>
        <w:spacing w:line="440" w:lineRule="exact"/>
        <w:rPr>
          <w:rFonts w:hAnsi="宋体" w:cs="宋体" w:hint="eastAsia"/>
          <w:color w:val="000000" w:themeColor="text1"/>
          <w:szCs w:val="21"/>
        </w:rPr>
      </w:pPr>
      <w:r w:rsidRPr="00007129">
        <w:rPr>
          <w:rFonts w:hAnsi="宋体" w:cs="宋体" w:hint="eastAsia"/>
          <w:color w:val="000000" w:themeColor="text1"/>
          <w:szCs w:val="21"/>
        </w:rPr>
        <w:t>供应商名称（电子签章）：</w:t>
      </w:r>
    </w:p>
    <w:p w14:paraId="44E95020" w14:textId="77777777" w:rsidR="00667904" w:rsidRPr="00007129" w:rsidRDefault="00000000">
      <w:pPr>
        <w:pStyle w:val="ae"/>
        <w:spacing w:line="440" w:lineRule="exact"/>
        <w:rPr>
          <w:rFonts w:hAnsi="宋体" w:cs="宋体" w:hint="eastAsia"/>
          <w:color w:val="000000" w:themeColor="text1"/>
          <w:szCs w:val="21"/>
        </w:rPr>
      </w:pPr>
      <w:r w:rsidRPr="00007129">
        <w:rPr>
          <w:rFonts w:hAnsi="宋体" w:cs="宋体" w:hint="eastAsia"/>
          <w:color w:val="000000" w:themeColor="text1"/>
          <w:szCs w:val="21"/>
        </w:rPr>
        <w:t>法定代表人（单位负责人）（签字或电子签章）：</w:t>
      </w:r>
      <w:r w:rsidRPr="00007129">
        <w:rPr>
          <w:rFonts w:hAnsi="宋体" w:cs="宋体" w:hint="eastAsia"/>
          <w:color w:val="000000" w:themeColor="text1"/>
          <w:szCs w:val="21"/>
          <w:u w:val="single"/>
        </w:rPr>
        <w:t xml:space="preserve">                   </w:t>
      </w:r>
      <w:r w:rsidRPr="00007129">
        <w:rPr>
          <w:rFonts w:hAnsi="宋体" w:cs="宋体" w:hint="eastAsia"/>
          <w:color w:val="000000" w:themeColor="text1"/>
          <w:szCs w:val="21"/>
        </w:rPr>
        <w:t xml:space="preserve"> </w:t>
      </w:r>
      <w:r w:rsidRPr="00007129">
        <w:rPr>
          <w:rFonts w:hAnsi="宋体" w:cs="宋体" w:hint="eastAsia"/>
          <w:color w:val="000000" w:themeColor="text1"/>
          <w:szCs w:val="21"/>
          <w:bdr w:val="single" w:sz="4" w:space="0" w:color="auto"/>
        </w:rPr>
        <w:t xml:space="preserve">     </w:t>
      </w:r>
    </w:p>
    <w:p w14:paraId="45B3B012" w14:textId="77777777" w:rsidR="00667904" w:rsidRPr="00007129" w:rsidRDefault="00000000">
      <w:pPr>
        <w:pStyle w:val="ae"/>
        <w:spacing w:line="440" w:lineRule="exact"/>
        <w:rPr>
          <w:rFonts w:hAnsi="宋体" w:cs="宋体" w:hint="eastAsia"/>
          <w:color w:val="000000" w:themeColor="text1"/>
          <w:szCs w:val="21"/>
        </w:rPr>
      </w:pPr>
      <w:r w:rsidRPr="00007129">
        <w:rPr>
          <w:rFonts w:hAnsi="宋体" w:cs="宋体" w:hint="eastAsia"/>
          <w:color w:val="000000" w:themeColor="text1"/>
          <w:szCs w:val="21"/>
        </w:rPr>
        <w:t>签发日期：</w:t>
      </w:r>
      <w:r w:rsidRPr="00007129">
        <w:rPr>
          <w:rFonts w:hAnsi="宋体" w:cs="宋体" w:hint="eastAsia"/>
          <w:color w:val="000000" w:themeColor="text1"/>
          <w:szCs w:val="21"/>
          <w:u w:val="single"/>
        </w:rPr>
        <w:t xml:space="preserve">     </w:t>
      </w:r>
      <w:r w:rsidRPr="00007129">
        <w:rPr>
          <w:rFonts w:hAnsi="宋体" w:cs="宋体" w:hint="eastAsia"/>
          <w:color w:val="000000" w:themeColor="text1"/>
          <w:szCs w:val="21"/>
        </w:rPr>
        <w:t>年</w:t>
      </w:r>
      <w:r w:rsidRPr="00007129">
        <w:rPr>
          <w:rFonts w:hAnsi="宋体" w:cs="宋体" w:hint="eastAsia"/>
          <w:color w:val="000000" w:themeColor="text1"/>
          <w:szCs w:val="21"/>
          <w:u w:val="single"/>
        </w:rPr>
        <w:t xml:space="preserve">    </w:t>
      </w:r>
      <w:r w:rsidRPr="00007129">
        <w:rPr>
          <w:rFonts w:hAnsi="宋体" w:cs="宋体" w:hint="eastAsia"/>
          <w:color w:val="000000" w:themeColor="text1"/>
          <w:szCs w:val="21"/>
        </w:rPr>
        <w:t>月</w:t>
      </w:r>
      <w:r w:rsidRPr="00007129">
        <w:rPr>
          <w:rFonts w:hAnsi="宋体" w:cs="宋体" w:hint="eastAsia"/>
          <w:color w:val="000000" w:themeColor="text1"/>
          <w:szCs w:val="21"/>
          <w:u w:val="single"/>
        </w:rPr>
        <w:t xml:space="preserve">    </w:t>
      </w:r>
      <w:r w:rsidRPr="00007129">
        <w:rPr>
          <w:rFonts w:hAnsi="宋体" w:cs="宋体" w:hint="eastAsia"/>
          <w:color w:val="000000" w:themeColor="text1"/>
          <w:szCs w:val="21"/>
        </w:rPr>
        <w:t>日</w:t>
      </w:r>
    </w:p>
    <w:p w14:paraId="19767137" w14:textId="77777777" w:rsidR="00667904" w:rsidRPr="00007129" w:rsidRDefault="00000000">
      <w:pPr>
        <w:pStyle w:val="ae"/>
        <w:spacing w:line="440" w:lineRule="exact"/>
        <w:rPr>
          <w:rFonts w:hAnsi="宋体" w:cs="宋体" w:hint="eastAsia"/>
          <w:color w:val="000000" w:themeColor="text1"/>
          <w:szCs w:val="21"/>
        </w:rPr>
      </w:pPr>
      <w:r w:rsidRPr="00007129">
        <w:rPr>
          <w:rFonts w:hAnsi="宋体" w:cs="宋体" w:hint="eastAsia"/>
          <w:color w:val="000000" w:themeColor="text1"/>
          <w:szCs w:val="21"/>
        </w:rPr>
        <w:t>________________________________________________________________________________________</w:t>
      </w:r>
    </w:p>
    <w:tbl>
      <w:tblPr>
        <w:tblW w:w="9225" w:type="dxa"/>
        <w:tblInd w:w="108" w:type="dxa"/>
        <w:tblLayout w:type="fixed"/>
        <w:tblLook w:val="04A0" w:firstRow="1" w:lastRow="0" w:firstColumn="1" w:lastColumn="0" w:noHBand="0" w:noVBand="1"/>
      </w:tblPr>
      <w:tblGrid>
        <w:gridCol w:w="2697"/>
        <w:gridCol w:w="321"/>
        <w:gridCol w:w="6207"/>
      </w:tblGrid>
      <w:tr w:rsidR="00007129" w:rsidRPr="00007129" w14:paraId="50133053" w14:textId="77777777">
        <w:trPr>
          <w:trHeight w:val="732"/>
        </w:trPr>
        <w:tc>
          <w:tcPr>
            <w:tcW w:w="9225" w:type="dxa"/>
            <w:gridSpan w:val="3"/>
          </w:tcPr>
          <w:p w14:paraId="6FE21A2D" w14:textId="77777777" w:rsidR="00667904" w:rsidRPr="00007129" w:rsidRDefault="00000000">
            <w:pPr>
              <w:pStyle w:val="ae"/>
              <w:spacing w:line="440" w:lineRule="exact"/>
              <w:jc w:val="left"/>
              <w:rPr>
                <w:rFonts w:hAnsi="宋体" w:cs="宋体" w:hint="eastAsia"/>
                <w:color w:val="000000" w:themeColor="text1"/>
                <w:szCs w:val="21"/>
              </w:rPr>
            </w:pPr>
            <w:r w:rsidRPr="00007129">
              <w:rPr>
                <w:rFonts w:hAnsi="宋体" w:cs="宋体" w:hint="eastAsia"/>
                <w:color w:val="000000" w:themeColor="text1"/>
                <w:szCs w:val="21"/>
              </w:rPr>
              <w:t>附：委托代理人身份证复印件</w:t>
            </w:r>
            <w:r w:rsidRPr="00007129">
              <w:rPr>
                <w:rFonts w:hAnsi="宋体" w:cs="宋体" w:hint="eastAsia"/>
                <w:color w:val="000000" w:themeColor="text1"/>
                <w:szCs w:val="21"/>
              </w:rPr>
              <w:tab/>
            </w:r>
            <w:r w:rsidRPr="00007129">
              <w:rPr>
                <w:rFonts w:hAnsi="宋体" w:cs="宋体" w:hint="eastAsia"/>
                <w:color w:val="000000" w:themeColor="text1"/>
                <w:szCs w:val="21"/>
              </w:rPr>
              <w:tab/>
            </w:r>
            <w:r w:rsidRPr="00007129">
              <w:rPr>
                <w:rFonts w:hAnsi="宋体" w:cs="宋体" w:hint="eastAsia"/>
                <w:color w:val="000000" w:themeColor="text1"/>
                <w:szCs w:val="21"/>
              </w:rPr>
              <w:tab/>
            </w:r>
            <w:r w:rsidRPr="00007129">
              <w:rPr>
                <w:rFonts w:hAnsi="宋体" w:cs="宋体" w:hint="eastAsia"/>
                <w:color w:val="000000" w:themeColor="text1"/>
                <w:szCs w:val="21"/>
              </w:rPr>
              <w:tab/>
            </w:r>
          </w:p>
        </w:tc>
      </w:tr>
      <w:tr w:rsidR="00007129" w:rsidRPr="00007129" w14:paraId="34C526B5" w14:textId="77777777">
        <w:trPr>
          <w:trHeight w:val="714"/>
        </w:trPr>
        <w:tc>
          <w:tcPr>
            <w:tcW w:w="2697" w:type="dxa"/>
          </w:tcPr>
          <w:p w14:paraId="0B31C349" w14:textId="77777777" w:rsidR="00667904" w:rsidRPr="00007129" w:rsidRDefault="00000000">
            <w:pPr>
              <w:pStyle w:val="ae"/>
              <w:spacing w:line="440" w:lineRule="exact"/>
              <w:jc w:val="distribute"/>
              <w:rPr>
                <w:rFonts w:hAnsi="宋体" w:cs="宋体" w:hint="eastAsia"/>
                <w:color w:val="000000" w:themeColor="text1"/>
                <w:szCs w:val="21"/>
                <w:u w:val="single"/>
              </w:rPr>
            </w:pPr>
            <w:r w:rsidRPr="00007129">
              <w:rPr>
                <w:rFonts w:hAnsi="宋体" w:cs="宋体" w:hint="eastAsia"/>
                <w:color w:val="000000" w:themeColor="text1"/>
                <w:szCs w:val="21"/>
              </w:rPr>
              <w:t>委托代理人姓名</w:t>
            </w:r>
            <w:r w:rsidRPr="00007129">
              <w:rPr>
                <w:rFonts w:hAnsi="宋体" w:cs="宋体" w:hint="eastAsia"/>
                <w:color w:val="000000" w:themeColor="text1"/>
                <w:szCs w:val="21"/>
                <w:u w:val="single"/>
              </w:rPr>
              <w:t xml:space="preserve">          </w:t>
            </w:r>
          </w:p>
        </w:tc>
        <w:tc>
          <w:tcPr>
            <w:tcW w:w="321" w:type="dxa"/>
          </w:tcPr>
          <w:p w14:paraId="0F1D86EA" w14:textId="77777777" w:rsidR="00667904" w:rsidRPr="00007129" w:rsidRDefault="00000000">
            <w:pPr>
              <w:pStyle w:val="ae"/>
              <w:spacing w:line="440" w:lineRule="exact"/>
              <w:jc w:val="right"/>
              <w:rPr>
                <w:rFonts w:hAnsi="宋体" w:cs="宋体" w:hint="eastAsia"/>
                <w:color w:val="000000" w:themeColor="text1"/>
                <w:szCs w:val="21"/>
              </w:rPr>
            </w:pPr>
            <w:r w:rsidRPr="00007129">
              <w:rPr>
                <w:rFonts w:hAnsi="宋体" w:cs="宋体" w:hint="eastAsia"/>
                <w:color w:val="000000" w:themeColor="text1"/>
                <w:szCs w:val="21"/>
              </w:rPr>
              <w:t>：</w:t>
            </w:r>
          </w:p>
        </w:tc>
        <w:tc>
          <w:tcPr>
            <w:tcW w:w="6207" w:type="dxa"/>
          </w:tcPr>
          <w:p w14:paraId="7ACD65BE" w14:textId="77777777" w:rsidR="00667904" w:rsidRPr="00007129" w:rsidRDefault="00000000">
            <w:pPr>
              <w:pStyle w:val="ae"/>
              <w:spacing w:line="440" w:lineRule="exact"/>
              <w:jc w:val="right"/>
              <w:rPr>
                <w:rFonts w:hAnsi="宋体" w:cs="宋体" w:hint="eastAsia"/>
                <w:color w:val="000000" w:themeColor="text1"/>
                <w:szCs w:val="21"/>
                <w:u w:val="single"/>
              </w:rPr>
            </w:pPr>
            <w:r w:rsidRPr="00007129">
              <w:rPr>
                <w:rFonts w:hAnsi="宋体" w:cs="宋体" w:hint="eastAsia"/>
                <w:color w:val="000000" w:themeColor="text1"/>
                <w:szCs w:val="21"/>
                <w:shd w:val="pct10" w:color="auto" w:fill="FFFFFF"/>
              </w:rPr>
              <w:t>（亲笔手写签名）</w:t>
            </w:r>
          </w:p>
        </w:tc>
      </w:tr>
      <w:tr w:rsidR="00007129" w:rsidRPr="00007129" w14:paraId="260193B5" w14:textId="77777777">
        <w:trPr>
          <w:trHeight w:val="732"/>
        </w:trPr>
        <w:tc>
          <w:tcPr>
            <w:tcW w:w="2697" w:type="dxa"/>
          </w:tcPr>
          <w:p w14:paraId="0A6AAAD3" w14:textId="77777777" w:rsidR="00667904" w:rsidRPr="00007129" w:rsidRDefault="00000000">
            <w:pPr>
              <w:pStyle w:val="ae"/>
              <w:spacing w:line="440" w:lineRule="exact"/>
              <w:jc w:val="distribute"/>
              <w:rPr>
                <w:rFonts w:hAnsi="宋体" w:cs="宋体" w:hint="eastAsia"/>
                <w:color w:val="000000" w:themeColor="text1"/>
                <w:szCs w:val="21"/>
              </w:rPr>
            </w:pPr>
            <w:r w:rsidRPr="00007129">
              <w:rPr>
                <w:rFonts w:hAnsi="宋体" w:cs="宋体" w:hint="eastAsia"/>
                <w:color w:val="000000" w:themeColor="text1"/>
                <w:szCs w:val="21"/>
              </w:rPr>
              <w:t xml:space="preserve">职       </w:t>
            </w:r>
            <w:proofErr w:type="gramStart"/>
            <w:r w:rsidRPr="00007129">
              <w:rPr>
                <w:rFonts w:hAnsi="宋体" w:cs="宋体" w:hint="eastAsia"/>
                <w:color w:val="000000" w:themeColor="text1"/>
                <w:szCs w:val="21"/>
              </w:rPr>
              <w:t>务</w:t>
            </w:r>
            <w:proofErr w:type="gramEnd"/>
          </w:p>
        </w:tc>
        <w:tc>
          <w:tcPr>
            <w:tcW w:w="321" w:type="dxa"/>
          </w:tcPr>
          <w:p w14:paraId="3928158D" w14:textId="77777777" w:rsidR="00667904" w:rsidRPr="00007129" w:rsidRDefault="00000000">
            <w:pPr>
              <w:pStyle w:val="ae"/>
              <w:spacing w:line="440" w:lineRule="exact"/>
              <w:rPr>
                <w:rFonts w:hAnsi="宋体" w:cs="宋体" w:hint="eastAsia"/>
                <w:color w:val="000000" w:themeColor="text1"/>
                <w:szCs w:val="21"/>
              </w:rPr>
            </w:pPr>
            <w:r w:rsidRPr="00007129">
              <w:rPr>
                <w:rFonts w:hAnsi="宋体" w:cs="宋体" w:hint="eastAsia"/>
                <w:color w:val="000000" w:themeColor="text1"/>
                <w:szCs w:val="21"/>
              </w:rPr>
              <w:t>：</w:t>
            </w:r>
          </w:p>
        </w:tc>
        <w:tc>
          <w:tcPr>
            <w:tcW w:w="6207" w:type="dxa"/>
          </w:tcPr>
          <w:p w14:paraId="51CFA534" w14:textId="77777777" w:rsidR="00667904" w:rsidRPr="00007129" w:rsidRDefault="00667904">
            <w:pPr>
              <w:pStyle w:val="ae"/>
              <w:spacing w:line="440" w:lineRule="exact"/>
              <w:rPr>
                <w:rFonts w:hAnsi="宋体" w:cs="宋体" w:hint="eastAsia"/>
                <w:color w:val="000000" w:themeColor="text1"/>
                <w:szCs w:val="21"/>
              </w:rPr>
            </w:pPr>
          </w:p>
        </w:tc>
      </w:tr>
      <w:tr w:rsidR="00007129" w:rsidRPr="00007129" w14:paraId="34C71267" w14:textId="77777777">
        <w:trPr>
          <w:trHeight w:val="714"/>
        </w:trPr>
        <w:tc>
          <w:tcPr>
            <w:tcW w:w="2697" w:type="dxa"/>
          </w:tcPr>
          <w:p w14:paraId="258C5C19" w14:textId="77777777" w:rsidR="00667904" w:rsidRPr="00007129" w:rsidRDefault="00000000">
            <w:pPr>
              <w:pStyle w:val="ae"/>
              <w:spacing w:line="440" w:lineRule="exact"/>
              <w:jc w:val="distribute"/>
              <w:rPr>
                <w:rFonts w:hAnsi="宋体" w:cs="宋体" w:hint="eastAsia"/>
                <w:color w:val="000000" w:themeColor="text1"/>
                <w:szCs w:val="21"/>
              </w:rPr>
            </w:pPr>
            <w:r w:rsidRPr="00007129">
              <w:rPr>
                <w:rFonts w:hAnsi="宋体" w:cs="宋体" w:hint="eastAsia"/>
                <w:color w:val="000000" w:themeColor="text1"/>
                <w:szCs w:val="21"/>
              </w:rPr>
              <w:t>身份证号码</w:t>
            </w:r>
          </w:p>
        </w:tc>
        <w:tc>
          <w:tcPr>
            <w:tcW w:w="321" w:type="dxa"/>
          </w:tcPr>
          <w:p w14:paraId="14B600A7" w14:textId="77777777" w:rsidR="00667904" w:rsidRPr="00007129" w:rsidRDefault="00000000">
            <w:pPr>
              <w:pStyle w:val="ae"/>
              <w:spacing w:line="440" w:lineRule="exact"/>
              <w:rPr>
                <w:rFonts w:hAnsi="宋体" w:cs="宋体" w:hint="eastAsia"/>
                <w:color w:val="000000" w:themeColor="text1"/>
                <w:szCs w:val="21"/>
              </w:rPr>
            </w:pPr>
            <w:r w:rsidRPr="00007129">
              <w:rPr>
                <w:rFonts w:hAnsi="宋体" w:cs="宋体" w:hint="eastAsia"/>
                <w:color w:val="000000" w:themeColor="text1"/>
                <w:szCs w:val="21"/>
              </w:rPr>
              <w:t>：</w:t>
            </w:r>
          </w:p>
        </w:tc>
        <w:tc>
          <w:tcPr>
            <w:tcW w:w="6207" w:type="dxa"/>
          </w:tcPr>
          <w:p w14:paraId="2543CAC8" w14:textId="77777777" w:rsidR="00667904" w:rsidRPr="00007129" w:rsidRDefault="00667904">
            <w:pPr>
              <w:pStyle w:val="ae"/>
              <w:spacing w:line="440" w:lineRule="exact"/>
              <w:rPr>
                <w:rFonts w:hAnsi="宋体" w:cs="宋体" w:hint="eastAsia"/>
                <w:color w:val="000000" w:themeColor="text1"/>
                <w:szCs w:val="21"/>
              </w:rPr>
            </w:pPr>
          </w:p>
        </w:tc>
      </w:tr>
      <w:tr w:rsidR="00007129" w:rsidRPr="00007129" w14:paraId="4C967A90" w14:textId="77777777">
        <w:trPr>
          <w:trHeight w:val="714"/>
        </w:trPr>
        <w:tc>
          <w:tcPr>
            <w:tcW w:w="2697" w:type="dxa"/>
          </w:tcPr>
          <w:p w14:paraId="5419D8A7" w14:textId="77777777" w:rsidR="00667904" w:rsidRPr="00007129" w:rsidRDefault="00000000">
            <w:pPr>
              <w:pStyle w:val="ae"/>
              <w:spacing w:line="440" w:lineRule="exact"/>
              <w:jc w:val="distribute"/>
              <w:rPr>
                <w:rFonts w:hAnsi="宋体" w:cs="宋体" w:hint="eastAsia"/>
                <w:color w:val="000000" w:themeColor="text1"/>
                <w:szCs w:val="21"/>
              </w:rPr>
            </w:pPr>
            <w:r w:rsidRPr="00007129">
              <w:rPr>
                <w:rFonts w:hAnsi="宋体" w:cs="宋体" w:hint="eastAsia"/>
                <w:color w:val="000000" w:themeColor="text1"/>
                <w:szCs w:val="21"/>
              </w:rPr>
              <w:t>电       话</w:t>
            </w:r>
          </w:p>
        </w:tc>
        <w:tc>
          <w:tcPr>
            <w:tcW w:w="321" w:type="dxa"/>
          </w:tcPr>
          <w:p w14:paraId="7E995355" w14:textId="77777777" w:rsidR="00667904" w:rsidRPr="00007129" w:rsidRDefault="00000000">
            <w:pPr>
              <w:pStyle w:val="ae"/>
              <w:spacing w:line="440" w:lineRule="exact"/>
              <w:rPr>
                <w:rFonts w:hAnsi="宋体" w:cs="宋体" w:hint="eastAsia"/>
                <w:color w:val="000000" w:themeColor="text1"/>
                <w:szCs w:val="21"/>
              </w:rPr>
            </w:pPr>
            <w:r w:rsidRPr="00007129">
              <w:rPr>
                <w:rFonts w:hAnsi="宋体" w:cs="宋体" w:hint="eastAsia"/>
                <w:color w:val="000000" w:themeColor="text1"/>
                <w:szCs w:val="21"/>
              </w:rPr>
              <w:t>：</w:t>
            </w:r>
          </w:p>
        </w:tc>
        <w:tc>
          <w:tcPr>
            <w:tcW w:w="6207" w:type="dxa"/>
          </w:tcPr>
          <w:p w14:paraId="5B1EEDD2" w14:textId="77777777" w:rsidR="00667904" w:rsidRPr="00007129" w:rsidRDefault="00667904">
            <w:pPr>
              <w:pStyle w:val="ae"/>
              <w:spacing w:line="440" w:lineRule="exact"/>
              <w:rPr>
                <w:rFonts w:hAnsi="宋体" w:cs="宋体" w:hint="eastAsia"/>
                <w:color w:val="000000" w:themeColor="text1"/>
                <w:szCs w:val="21"/>
              </w:rPr>
            </w:pPr>
          </w:p>
        </w:tc>
      </w:tr>
    </w:tbl>
    <w:p w14:paraId="43E8C805" w14:textId="77777777" w:rsidR="00667904" w:rsidRPr="00007129" w:rsidRDefault="00000000">
      <w:pPr>
        <w:pStyle w:val="ae"/>
        <w:spacing w:line="440" w:lineRule="exact"/>
        <w:rPr>
          <w:rFonts w:hAnsi="宋体" w:cs="宋体" w:hint="eastAsia"/>
          <w:b/>
          <w:bCs/>
          <w:color w:val="000000" w:themeColor="text1"/>
          <w:sz w:val="20"/>
          <w:szCs w:val="21"/>
        </w:rPr>
      </w:pPr>
      <w:r w:rsidRPr="00007129">
        <w:rPr>
          <w:rFonts w:hAnsi="宋体" w:cs="宋体" w:hint="eastAsia"/>
          <w:b/>
          <w:bCs/>
          <w:color w:val="000000" w:themeColor="text1"/>
          <w:sz w:val="20"/>
          <w:szCs w:val="21"/>
        </w:rPr>
        <w:t>注：</w:t>
      </w:r>
    </w:p>
    <w:p w14:paraId="544E3C42" w14:textId="77777777" w:rsidR="00667904" w:rsidRPr="00007129" w:rsidRDefault="00000000">
      <w:pPr>
        <w:pStyle w:val="ae"/>
        <w:spacing w:line="440" w:lineRule="exact"/>
        <w:rPr>
          <w:rFonts w:hAnsi="宋体" w:cs="宋体" w:hint="eastAsia"/>
          <w:b/>
          <w:bCs/>
          <w:color w:val="000000" w:themeColor="text1"/>
          <w:sz w:val="20"/>
          <w:szCs w:val="21"/>
        </w:rPr>
      </w:pPr>
      <w:r w:rsidRPr="00007129">
        <w:rPr>
          <w:rFonts w:hAnsi="宋体" w:cs="宋体" w:hint="eastAsia"/>
          <w:b/>
          <w:bCs/>
          <w:color w:val="000000" w:themeColor="text1"/>
          <w:sz w:val="20"/>
          <w:szCs w:val="21"/>
        </w:rPr>
        <w:t>1.在投标文件中附法定代表人（单位负责人）及委托代理人身份证扫描件；</w:t>
      </w:r>
    </w:p>
    <w:p w14:paraId="586AA503" w14:textId="77777777" w:rsidR="00667904" w:rsidRPr="00007129" w:rsidRDefault="00000000">
      <w:pPr>
        <w:pStyle w:val="ae"/>
        <w:spacing w:line="440" w:lineRule="exact"/>
        <w:rPr>
          <w:rFonts w:hAnsi="宋体" w:cs="宋体" w:hint="eastAsia"/>
          <w:b/>
          <w:bCs/>
          <w:color w:val="000000" w:themeColor="text1"/>
          <w:sz w:val="20"/>
          <w:szCs w:val="21"/>
        </w:rPr>
      </w:pPr>
      <w:r w:rsidRPr="00007129">
        <w:rPr>
          <w:rFonts w:hAnsi="宋体" w:cs="宋体" w:hint="eastAsia"/>
          <w:b/>
          <w:bCs/>
          <w:color w:val="000000" w:themeColor="text1"/>
          <w:sz w:val="20"/>
          <w:szCs w:val="21"/>
        </w:rPr>
        <w:t>2.法人参与开标无需授权；</w:t>
      </w:r>
    </w:p>
    <w:p w14:paraId="0E4959A8" w14:textId="77777777" w:rsidR="00667904" w:rsidRPr="00007129" w:rsidRDefault="00000000">
      <w:pPr>
        <w:pStyle w:val="ae"/>
        <w:spacing w:line="440" w:lineRule="exact"/>
        <w:rPr>
          <w:rFonts w:hAnsi="宋体" w:cs="宋体" w:hint="eastAsia"/>
          <w:b/>
          <w:bCs/>
          <w:color w:val="000000" w:themeColor="text1"/>
          <w:sz w:val="20"/>
          <w:szCs w:val="21"/>
        </w:rPr>
      </w:pPr>
      <w:r w:rsidRPr="00007129">
        <w:rPr>
          <w:rFonts w:hAnsi="宋体" w:cs="宋体" w:hint="eastAsia"/>
          <w:b/>
          <w:bCs/>
          <w:color w:val="000000" w:themeColor="text1"/>
          <w:sz w:val="20"/>
          <w:szCs w:val="21"/>
        </w:rPr>
        <w:t>3.</w:t>
      </w:r>
      <w:r w:rsidRPr="00007129">
        <w:rPr>
          <w:rFonts w:hAnsi="宋体" w:cs="宋体" w:hint="eastAsia"/>
          <w:b/>
          <w:bCs/>
          <w:color w:val="000000" w:themeColor="text1"/>
          <w:sz w:val="20"/>
          <w:szCs w:val="21"/>
          <w:shd w:val="pct10" w:color="auto" w:fill="FFFFFF"/>
        </w:rPr>
        <w:t>本格式需要投标人先打印，然后委托代理人签字扫描上传电子投标文件格式中最后再签章。</w:t>
      </w:r>
    </w:p>
    <w:p w14:paraId="2F013549" w14:textId="77777777" w:rsidR="00667904" w:rsidRPr="00007129" w:rsidRDefault="00000000">
      <w:pPr>
        <w:spacing w:line="440" w:lineRule="exact"/>
        <w:rPr>
          <w:rFonts w:ascii="宋体" w:hAnsi="宋体" w:hint="eastAsia"/>
          <w:color w:val="000000" w:themeColor="text1"/>
        </w:rPr>
      </w:pPr>
      <w:r w:rsidRPr="00007129">
        <w:rPr>
          <w:rFonts w:ascii="宋体" w:hAnsi="宋体" w:cs="宋体" w:hint="eastAsia"/>
          <w:color w:val="000000" w:themeColor="text1"/>
          <w:sz w:val="24"/>
        </w:rPr>
        <w:br w:type="page"/>
      </w:r>
    </w:p>
    <w:p w14:paraId="5C65EE49" w14:textId="77777777" w:rsidR="00667904" w:rsidRPr="00007129" w:rsidRDefault="00000000">
      <w:pPr>
        <w:pStyle w:val="ae"/>
        <w:spacing w:line="480" w:lineRule="exact"/>
        <w:outlineLvl w:val="2"/>
        <w:rPr>
          <w:rFonts w:hAnsi="宋体" w:cs="宋体" w:hint="eastAsia"/>
          <w:b/>
          <w:color w:val="000000" w:themeColor="text1"/>
          <w:sz w:val="24"/>
          <w:szCs w:val="24"/>
        </w:rPr>
      </w:pPr>
      <w:bookmarkStart w:id="140" w:name="_Toc150180574"/>
      <w:bookmarkStart w:id="141" w:name="_Toc146013027"/>
      <w:bookmarkStart w:id="142" w:name="_Toc194588850"/>
      <w:r w:rsidRPr="00007129">
        <w:rPr>
          <w:rFonts w:hAnsi="宋体" w:cs="宋体" w:hint="eastAsia"/>
          <w:b/>
          <w:color w:val="000000" w:themeColor="text1"/>
          <w:sz w:val="24"/>
          <w:szCs w:val="24"/>
        </w:rPr>
        <w:lastRenderedPageBreak/>
        <w:t>格式3：合同履约承诺书</w:t>
      </w:r>
      <w:bookmarkEnd w:id="140"/>
      <w:bookmarkEnd w:id="141"/>
      <w:bookmarkEnd w:id="142"/>
    </w:p>
    <w:p w14:paraId="4D734C46" w14:textId="77777777" w:rsidR="00667904" w:rsidRPr="00007129" w:rsidRDefault="00667904">
      <w:pPr>
        <w:pStyle w:val="ae"/>
        <w:spacing w:line="500" w:lineRule="exact"/>
        <w:rPr>
          <w:rFonts w:hAnsi="宋体" w:cs="楷体" w:hint="eastAsia"/>
          <w:b/>
          <w:color w:val="000000" w:themeColor="text1"/>
          <w:sz w:val="28"/>
          <w:szCs w:val="28"/>
        </w:rPr>
      </w:pPr>
    </w:p>
    <w:p w14:paraId="5B41E688" w14:textId="77777777" w:rsidR="00667904" w:rsidRPr="00007129" w:rsidRDefault="00000000">
      <w:pPr>
        <w:pStyle w:val="ae"/>
        <w:spacing w:line="440" w:lineRule="exact"/>
        <w:ind w:firstLine="562"/>
        <w:jc w:val="center"/>
        <w:rPr>
          <w:rFonts w:hAnsi="宋体" w:cs="宋体" w:hint="eastAsia"/>
          <w:b/>
          <w:bCs/>
          <w:color w:val="000000" w:themeColor="text1"/>
          <w:sz w:val="28"/>
          <w:szCs w:val="28"/>
        </w:rPr>
      </w:pPr>
      <w:r w:rsidRPr="00007129">
        <w:rPr>
          <w:rFonts w:hAnsi="宋体" w:cs="宋体" w:hint="eastAsia"/>
          <w:b/>
          <w:bCs/>
          <w:color w:val="000000" w:themeColor="text1"/>
          <w:sz w:val="28"/>
          <w:szCs w:val="28"/>
        </w:rPr>
        <w:t>合同履约承诺书</w:t>
      </w:r>
    </w:p>
    <w:p w14:paraId="0A35C5BA" w14:textId="77777777" w:rsidR="00667904" w:rsidRPr="00007129" w:rsidRDefault="00000000">
      <w:pPr>
        <w:spacing w:line="440" w:lineRule="exact"/>
        <w:jc w:val="left"/>
        <w:textAlignment w:val="top"/>
        <w:rPr>
          <w:rFonts w:ascii="宋体" w:hAnsi="宋体" w:cs="楷体" w:hint="eastAsia"/>
          <w:color w:val="000000" w:themeColor="text1"/>
        </w:rPr>
      </w:pPr>
      <w:r w:rsidRPr="00007129">
        <w:rPr>
          <w:rFonts w:ascii="宋体" w:hAnsi="宋体" w:cs="楷体" w:hint="eastAsia"/>
          <w:color w:val="000000" w:themeColor="text1"/>
        </w:rPr>
        <w:t>致：</w:t>
      </w:r>
      <w:r w:rsidRPr="00007129">
        <w:rPr>
          <w:rFonts w:ascii="宋体" w:hAnsi="宋体" w:cs="楷体" w:hint="eastAsia"/>
          <w:color w:val="000000" w:themeColor="text1"/>
          <w:u w:val="single"/>
        </w:rPr>
        <w:t xml:space="preserve">（采购人名称）     </w:t>
      </w:r>
      <w:r w:rsidRPr="00007129">
        <w:rPr>
          <w:rFonts w:ascii="宋体" w:hAnsi="宋体" w:cs="楷体" w:hint="eastAsia"/>
          <w:color w:val="000000" w:themeColor="text1"/>
        </w:rPr>
        <w:t xml:space="preserve"> </w:t>
      </w:r>
    </w:p>
    <w:p w14:paraId="4BEF2DA3" w14:textId="77777777" w:rsidR="00667904" w:rsidRPr="00007129" w:rsidRDefault="00000000">
      <w:pPr>
        <w:spacing w:line="440" w:lineRule="exact"/>
        <w:ind w:firstLineChars="200" w:firstLine="420"/>
        <w:jc w:val="left"/>
        <w:textAlignment w:val="top"/>
        <w:rPr>
          <w:rFonts w:ascii="宋体" w:hAnsi="宋体" w:cs="楷体" w:hint="eastAsia"/>
          <w:color w:val="000000" w:themeColor="text1"/>
        </w:rPr>
      </w:pPr>
      <w:r w:rsidRPr="00007129">
        <w:rPr>
          <w:rFonts w:ascii="宋体" w:hAnsi="宋体" w:cs="楷体" w:hint="eastAsia"/>
          <w:color w:val="000000" w:themeColor="text1"/>
        </w:rPr>
        <w:t>若我公司有幸成为本项目中标供应商，我公司对下列内容进行无条件承诺：</w:t>
      </w:r>
    </w:p>
    <w:p w14:paraId="31B6A17B" w14:textId="77777777" w:rsidR="00667904" w:rsidRPr="00007129" w:rsidRDefault="00000000">
      <w:pPr>
        <w:snapToGrid w:val="0"/>
        <w:spacing w:line="440" w:lineRule="exact"/>
        <w:ind w:firstLineChars="200" w:firstLine="420"/>
        <w:rPr>
          <w:rFonts w:ascii="宋体" w:hAnsi="宋体" w:cs="楷体" w:hint="eastAsia"/>
          <w:color w:val="000000" w:themeColor="text1"/>
        </w:rPr>
      </w:pPr>
      <w:r w:rsidRPr="00007129">
        <w:rPr>
          <w:rFonts w:ascii="宋体" w:hAnsi="宋体" w:cs="楷体" w:hint="eastAsia"/>
          <w:color w:val="000000" w:themeColor="text1"/>
        </w:rPr>
        <w:t>(</w:t>
      </w:r>
      <w:proofErr w:type="gramStart"/>
      <w:r w:rsidRPr="00007129">
        <w:rPr>
          <w:rFonts w:ascii="宋体" w:hAnsi="宋体" w:cs="楷体" w:hint="eastAsia"/>
          <w:color w:val="000000" w:themeColor="text1"/>
        </w:rPr>
        <w:t>一</w:t>
      </w:r>
      <w:proofErr w:type="gramEnd"/>
      <w:r w:rsidRPr="00007129">
        <w:rPr>
          <w:rFonts w:ascii="宋体" w:hAnsi="宋体" w:cs="楷体" w:hint="eastAsia"/>
          <w:color w:val="000000" w:themeColor="text1"/>
        </w:rPr>
        <w:t>)我单位已详细阅读并完全理解、同意《招标文件》的全部内容，包括修改补充文件以及全部参考资料和有关附件；除在《招标文件》规定期间内书面提出的疑问外，我单位严格按招标文件确定的技术及商务要求等履行。</w:t>
      </w:r>
    </w:p>
    <w:p w14:paraId="465DA84D" w14:textId="77777777" w:rsidR="00667904" w:rsidRPr="00007129" w:rsidRDefault="00000000">
      <w:pPr>
        <w:snapToGrid w:val="0"/>
        <w:spacing w:line="440" w:lineRule="exact"/>
        <w:ind w:firstLineChars="200" w:firstLine="420"/>
        <w:rPr>
          <w:rFonts w:ascii="宋体" w:hAnsi="宋体" w:cs="楷体" w:hint="eastAsia"/>
          <w:color w:val="000000" w:themeColor="text1"/>
        </w:rPr>
      </w:pPr>
      <w:r w:rsidRPr="00007129">
        <w:rPr>
          <w:rFonts w:ascii="宋体" w:hAnsi="宋体" w:cs="楷体" w:hint="eastAsia"/>
          <w:color w:val="000000" w:themeColor="text1"/>
        </w:rPr>
        <w:t>(二)按采购要求编制投标报价；我单位的投标报价包括《招标文件》所述报价组成的所有内容、并包括《招标文件》未列明而与采购项目相关的、必需的所有款项及费用等达到交付使用及验收条件的所有一切风险、责任和义务的费用。</w:t>
      </w:r>
    </w:p>
    <w:p w14:paraId="120E69CB" w14:textId="77777777" w:rsidR="00667904" w:rsidRPr="00007129" w:rsidRDefault="00000000">
      <w:pPr>
        <w:tabs>
          <w:tab w:val="left" w:pos="9354"/>
        </w:tabs>
        <w:snapToGrid w:val="0"/>
        <w:spacing w:line="440" w:lineRule="exact"/>
        <w:rPr>
          <w:rFonts w:ascii="宋体" w:hAnsi="宋体" w:cs="楷体" w:hint="eastAsia"/>
          <w:color w:val="000000" w:themeColor="text1"/>
        </w:rPr>
      </w:pPr>
      <w:r w:rsidRPr="00007129">
        <w:rPr>
          <w:rFonts w:ascii="宋体" w:hAnsi="宋体" w:cs="楷体" w:hint="eastAsia"/>
          <w:color w:val="000000" w:themeColor="text1"/>
        </w:rPr>
        <w:t>我单位确认本次投标报价未低于成本价，保证按《招标文件》要求及投标承诺的质量诚信履约。</w:t>
      </w:r>
    </w:p>
    <w:p w14:paraId="4DFD3FBA" w14:textId="77777777" w:rsidR="00667904" w:rsidRPr="00007129" w:rsidRDefault="00000000">
      <w:pPr>
        <w:tabs>
          <w:tab w:val="left" w:pos="9354"/>
        </w:tabs>
        <w:snapToGrid w:val="0"/>
        <w:spacing w:line="440" w:lineRule="exact"/>
        <w:ind w:firstLineChars="200" w:firstLine="420"/>
        <w:rPr>
          <w:rFonts w:ascii="宋体" w:hAnsi="宋体" w:cs="楷体" w:hint="eastAsia"/>
          <w:color w:val="000000" w:themeColor="text1"/>
        </w:rPr>
      </w:pPr>
      <w:r w:rsidRPr="00007129">
        <w:rPr>
          <w:rFonts w:ascii="宋体" w:hAnsi="宋体" w:cs="楷体" w:hint="eastAsia"/>
          <w:color w:val="000000" w:themeColor="text1"/>
        </w:rPr>
        <w:t>(三)我单位保证在《招标文件》要求的时间内按期、保质完成中标项目。如我单位中标，将在成交结果公示后，积极、主动的与采购单位联系合同签订事宜，合同签订中如有任何的问题，我单位保证及时书面反映情况，否则视为我单位责任、按违约处理。</w:t>
      </w:r>
    </w:p>
    <w:p w14:paraId="07829824" w14:textId="77777777" w:rsidR="00667904" w:rsidRPr="00007129" w:rsidRDefault="00667904">
      <w:pPr>
        <w:pStyle w:val="ae"/>
        <w:spacing w:line="440" w:lineRule="exact"/>
        <w:rPr>
          <w:rFonts w:hAnsi="宋体" w:cs="宋体" w:hint="eastAsia"/>
          <w:color w:val="000000" w:themeColor="text1"/>
        </w:rPr>
      </w:pPr>
    </w:p>
    <w:p w14:paraId="38136130" w14:textId="77777777" w:rsidR="00667904" w:rsidRPr="00007129" w:rsidRDefault="00000000">
      <w:pPr>
        <w:pStyle w:val="ae"/>
        <w:spacing w:line="440" w:lineRule="exact"/>
        <w:rPr>
          <w:rFonts w:hAnsi="宋体" w:cs="宋体" w:hint="eastAsia"/>
          <w:color w:val="000000" w:themeColor="text1"/>
          <w:szCs w:val="24"/>
        </w:rPr>
      </w:pPr>
      <w:r w:rsidRPr="00007129">
        <w:rPr>
          <w:rFonts w:hAnsi="宋体" w:cs="宋体" w:hint="eastAsia"/>
          <w:color w:val="000000" w:themeColor="text1"/>
          <w:szCs w:val="24"/>
        </w:rPr>
        <w:t>供应商名称（电子签章）：</w:t>
      </w:r>
    </w:p>
    <w:p w14:paraId="5A844C8C" w14:textId="77777777" w:rsidR="00667904" w:rsidRPr="00007129" w:rsidRDefault="00000000">
      <w:pPr>
        <w:pStyle w:val="ae"/>
        <w:spacing w:line="440" w:lineRule="exact"/>
        <w:rPr>
          <w:rFonts w:hAnsi="宋体" w:cs="宋体" w:hint="eastAsia"/>
          <w:color w:val="000000" w:themeColor="text1"/>
          <w:szCs w:val="24"/>
        </w:rPr>
      </w:pPr>
      <w:r w:rsidRPr="00007129">
        <w:rPr>
          <w:rFonts w:hAnsi="宋体" w:cs="宋体" w:hint="eastAsia"/>
          <w:color w:val="000000" w:themeColor="text1"/>
          <w:szCs w:val="24"/>
        </w:rPr>
        <w:t>法定代表人（单位负责人）或其委托代理人（签字或电子签章）：</w:t>
      </w:r>
    </w:p>
    <w:p w14:paraId="20797618" w14:textId="77777777" w:rsidR="00667904" w:rsidRPr="00007129" w:rsidRDefault="00000000">
      <w:pPr>
        <w:pStyle w:val="ae"/>
        <w:spacing w:line="440" w:lineRule="exact"/>
        <w:rPr>
          <w:rFonts w:hAnsi="宋体" w:cs="宋体" w:hint="eastAsia"/>
          <w:color w:val="000000" w:themeColor="text1"/>
          <w:sz w:val="24"/>
        </w:rPr>
      </w:pPr>
      <w:r w:rsidRPr="00007129">
        <w:rPr>
          <w:rFonts w:hAnsi="宋体" w:cs="宋体" w:hint="eastAsia"/>
          <w:color w:val="000000" w:themeColor="text1"/>
          <w:szCs w:val="24"/>
        </w:rPr>
        <w:t>日期：　　　年　　月　　日</w:t>
      </w:r>
    </w:p>
    <w:p w14:paraId="6EB44B63" w14:textId="77777777" w:rsidR="00667904" w:rsidRPr="00007129" w:rsidRDefault="00667904">
      <w:pPr>
        <w:pStyle w:val="ae"/>
        <w:spacing w:line="600" w:lineRule="exact"/>
        <w:rPr>
          <w:rFonts w:hAnsi="宋体" w:cs="宋体" w:hint="eastAsia"/>
          <w:color w:val="000000" w:themeColor="text1"/>
          <w:sz w:val="24"/>
        </w:rPr>
      </w:pPr>
    </w:p>
    <w:p w14:paraId="15BCF88C" w14:textId="77777777" w:rsidR="00667904" w:rsidRPr="00007129" w:rsidRDefault="00667904">
      <w:pPr>
        <w:pStyle w:val="ae"/>
        <w:spacing w:line="600" w:lineRule="exact"/>
        <w:rPr>
          <w:rFonts w:hAnsi="宋体" w:cs="宋体" w:hint="eastAsia"/>
          <w:color w:val="000000" w:themeColor="text1"/>
          <w:sz w:val="24"/>
        </w:rPr>
      </w:pPr>
    </w:p>
    <w:p w14:paraId="0D97D5C6" w14:textId="77777777" w:rsidR="00667904" w:rsidRPr="00007129" w:rsidRDefault="00667904">
      <w:pPr>
        <w:pStyle w:val="ae"/>
        <w:spacing w:line="600" w:lineRule="exact"/>
        <w:rPr>
          <w:rFonts w:hAnsi="宋体" w:cs="宋体" w:hint="eastAsia"/>
          <w:color w:val="000000" w:themeColor="text1"/>
          <w:sz w:val="24"/>
        </w:rPr>
      </w:pPr>
    </w:p>
    <w:p w14:paraId="14F0C847" w14:textId="77777777" w:rsidR="00667904" w:rsidRPr="00007129" w:rsidRDefault="00667904">
      <w:pPr>
        <w:pStyle w:val="ae"/>
        <w:spacing w:line="600" w:lineRule="exact"/>
        <w:rPr>
          <w:rFonts w:hAnsi="宋体" w:cs="宋体" w:hint="eastAsia"/>
          <w:color w:val="000000" w:themeColor="text1"/>
          <w:sz w:val="24"/>
        </w:rPr>
      </w:pPr>
    </w:p>
    <w:p w14:paraId="743FF9DF" w14:textId="77777777" w:rsidR="00667904" w:rsidRPr="00007129" w:rsidRDefault="00667904">
      <w:pPr>
        <w:pStyle w:val="ae"/>
        <w:spacing w:line="600" w:lineRule="exact"/>
        <w:rPr>
          <w:rFonts w:hAnsi="宋体" w:cs="宋体" w:hint="eastAsia"/>
          <w:color w:val="000000" w:themeColor="text1"/>
          <w:sz w:val="24"/>
        </w:rPr>
      </w:pPr>
    </w:p>
    <w:p w14:paraId="5561D50C" w14:textId="77777777" w:rsidR="00667904" w:rsidRPr="00007129" w:rsidRDefault="00667904">
      <w:pPr>
        <w:pStyle w:val="ae"/>
        <w:spacing w:line="600" w:lineRule="exact"/>
        <w:rPr>
          <w:rFonts w:hAnsi="宋体" w:cs="宋体" w:hint="eastAsia"/>
          <w:color w:val="000000" w:themeColor="text1"/>
          <w:sz w:val="24"/>
        </w:rPr>
      </w:pPr>
    </w:p>
    <w:p w14:paraId="25372313" w14:textId="77777777" w:rsidR="00667904" w:rsidRPr="00007129" w:rsidRDefault="00667904">
      <w:pPr>
        <w:pStyle w:val="ae"/>
        <w:spacing w:line="600" w:lineRule="exact"/>
        <w:rPr>
          <w:rFonts w:hAnsi="宋体" w:cs="宋体" w:hint="eastAsia"/>
          <w:color w:val="000000" w:themeColor="text1"/>
          <w:szCs w:val="21"/>
        </w:rPr>
      </w:pPr>
    </w:p>
    <w:p w14:paraId="4F495117" w14:textId="77777777" w:rsidR="00667904" w:rsidRPr="00007129" w:rsidRDefault="00000000">
      <w:pPr>
        <w:pStyle w:val="ae"/>
        <w:spacing w:line="480" w:lineRule="exact"/>
        <w:outlineLvl w:val="2"/>
        <w:rPr>
          <w:rFonts w:hAnsi="宋体" w:cs="宋体" w:hint="eastAsia"/>
          <w:b/>
          <w:color w:val="000000" w:themeColor="text1"/>
          <w:sz w:val="24"/>
          <w:szCs w:val="24"/>
        </w:rPr>
      </w:pPr>
      <w:r w:rsidRPr="00007129">
        <w:rPr>
          <w:rFonts w:hAnsi="宋体" w:cs="宋体" w:hint="eastAsia"/>
          <w:color w:val="000000" w:themeColor="text1"/>
          <w:szCs w:val="21"/>
        </w:rPr>
        <w:br w:type="page"/>
      </w:r>
      <w:bookmarkStart w:id="143" w:name="_Toc150180575"/>
      <w:bookmarkStart w:id="144" w:name="_Toc146013028"/>
      <w:bookmarkStart w:id="145" w:name="_Toc194588851"/>
      <w:bookmarkStart w:id="146" w:name="_Toc32671466"/>
      <w:bookmarkStart w:id="147" w:name="_Toc508636832"/>
      <w:bookmarkStart w:id="148" w:name="_Toc496521003"/>
      <w:bookmarkStart w:id="149" w:name="_Toc493600035"/>
      <w:bookmarkStart w:id="150" w:name="_Toc509829316"/>
      <w:bookmarkStart w:id="151" w:name="_Toc213141100"/>
      <w:r w:rsidRPr="00007129">
        <w:rPr>
          <w:rFonts w:hAnsi="宋体" w:cs="宋体"/>
          <w:b/>
          <w:color w:val="000000" w:themeColor="text1"/>
          <w:sz w:val="24"/>
          <w:szCs w:val="24"/>
        </w:rPr>
        <w:lastRenderedPageBreak/>
        <w:t>格式</w:t>
      </w:r>
      <w:r w:rsidRPr="00007129">
        <w:rPr>
          <w:rFonts w:hAnsi="宋体" w:cs="宋体" w:hint="eastAsia"/>
          <w:b/>
          <w:color w:val="000000" w:themeColor="text1"/>
          <w:sz w:val="24"/>
          <w:szCs w:val="24"/>
        </w:rPr>
        <w:t>4：商务条款偏离表</w:t>
      </w:r>
      <w:bookmarkEnd w:id="143"/>
      <w:bookmarkEnd w:id="144"/>
      <w:bookmarkEnd w:id="145"/>
    </w:p>
    <w:p w14:paraId="4AB8BA3E" w14:textId="77777777" w:rsidR="00667904" w:rsidRPr="00007129" w:rsidRDefault="00000000">
      <w:pPr>
        <w:pStyle w:val="ae"/>
        <w:spacing w:line="440" w:lineRule="exact"/>
        <w:jc w:val="center"/>
        <w:rPr>
          <w:rFonts w:hAnsi="宋体" w:cs="宋体" w:hint="eastAsia"/>
          <w:b/>
          <w:bCs/>
          <w:color w:val="000000" w:themeColor="text1"/>
          <w:sz w:val="28"/>
          <w:szCs w:val="28"/>
        </w:rPr>
      </w:pPr>
      <w:r w:rsidRPr="00007129">
        <w:rPr>
          <w:rFonts w:hAnsi="宋体" w:cs="宋体" w:hint="eastAsia"/>
          <w:b/>
          <w:bCs/>
          <w:color w:val="000000" w:themeColor="text1"/>
          <w:sz w:val="28"/>
          <w:szCs w:val="28"/>
        </w:rPr>
        <w:t>商务条款偏离表</w:t>
      </w:r>
      <w:bookmarkEnd w:id="146"/>
      <w:bookmarkEnd w:id="147"/>
      <w:bookmarkEnd w:id="148"/>
      <w:bookmarkEnd w:id="149"/>
      <w:bookmarkEnd w:id="150"/>
      <w:bookmarkEnd w:id="151"/>
    </w:p>
    <w:p w14:paraId="2BCDC307" w14:textId="77777777" w:rsidR="00667904" w:rsidRPr="00007129" w:rsidRDefault="00000000">
      <w:pPr>
        <w:pStyle w:val="ae"/>
        <w:spacing w:line="440" w:lineRule="exact"/>
        <w:rPr>
          <w:rFonts w:hAnsi="宋体" w:hint="eastAsia"/>
          <w:color w:val="000000" w:themeColor="text1"/>
          <w:szCs w:val="21"/>
        </w:rPr>
      </w:pPr>
      <w:r w:rsidRPr="00007129">
        <w:rPr>
          <w:rFonts w:hAnsi="宋体" w:hint="eastAsia"/>
          <w:color w:val="000000" w:themeColor="text1"/>
          <w:szCs w:val="21"/>
        </w:rPr>
        <w:t>供应商须逐条对应招标文件中要求的商务条款，认真填写该表。</w:t>
      </w:r>
    </w:p>
    <w:p w14:paraId="0FBFA99B" w14:textId="77777777" w:rsidR="00667904" w:rsidRPr="00007129" w:rsidRDefault="00000000">
      <w:pPr>
        <w:pStyle w:val="ae"/>
        <w:spacing w:line="440" w:lineRule="exact"/>
        <w:rPr>
          <w:rFonts w:hAnsi="宋体" w:hint="eastAsia"/>
          <w:b/>
          <w:color w:val="000000" w:themeColor="text1"/>
          <w:szCs w:val="21"/>
        </w:rPr>
      </w:pPr>
      <w:r w:rsidRPr="00007129">
        <w:rPr>
          <w:rFonts w:hAnsi="宋体" w:hint="eastAsia"/>
          <w:color w:val="000000" w:themeColor="text1"/>
          <w:szCs w:val="21"/>
        </w:rPr>
        <w:t>商务条款是指：</w:t>
      </w:r>
      <w:r w:rsidRPr="00007129">
        <w:rPr>
          <w:rFonts w:hAnsi="宋体" w:hint="eastAsia"/>
          <w:b/>
          <w:bCs/>
          <w:color w:val="000000" w:themeColor="text1"/>
          <w:szCs w:val="21"/>
        </w:rPr>
        <w:t>项目实施期限、项目实施地点、质量保证期及质保要求</w:t>
      </w:r>
      <w:r w:rsidRPr="00007129">
        <w:rPr>
          <w:rFonts w:hAnsi="宋体" w:hint="eastAsia"/>
          <w:b/>
          <w:color w:val="000000" w:themeColor="text1"/>
          <w:szCs w:val="21"/>
        </w:rPr>
        <w:t>、付款方式、履约保证金等要求。</w:t>
      </w:r>
    </w:p>
    <w:p w14:paraId="46DA4C6A" w14:textId="77777777" w:rsidR="00667904" w:rsidRPr="00007129" w:rsidRDefault="00000000">
      <w:pPr>
        <w:pStyle w:val="ae"/>
        <w:spacing w:line="440" w:lineRule="exact"/>
        <w:rPr>
          <w:rFonts w:hAnsi="宋体" w:hint="eastAsia"/>
          <w:b/>
          <w:color w:val="000000" w:themeColor="text1"/>
          <w:szCs w:val="21"/>
        </w:rPr>
      </w:pPr>
      <w:r w:rsidRPr="00007129">
        <w:rPr>
          <w:rFonts w:hAnsi="宋体" w:hint="eastAsia"/>
          <w:b/>
          <w:color w:val="000000" w:themeColor="text1"/>
          <w:szCs w:val="21"/>
        </w:rPr>
        <w:t>项目名称：</w:t>
      </w:r>
    </w:p>
    <w:p w14:paraId="3FB265AF" w14:textId="77777777" w:rsidR="00667904" w:rsidRPr="00007129" w:rsidRDefault="00000000">
      <w:pPr>
        <w:pStyle w:val="ae"/>
        <w:spacing w:line="440" w:lineRule="exact"/>
        <w:rPr>
          <w:rFonts w:hAnsi="宋体" w:hint="eastAsia"/>
          <w:b/>
          <w:color w:val="000000" w:themeColor="text1"/>
          <w:szCs w:val="21"/>
        </w:rPr>
      </w:pPr>
      <w:r w:rsidRPr="00007129">
        <w:rPr>
          <w:rFonts w:hAnsi="宋体" w:hint="eastAsia"/>
          <w:b/>
          <w:color w:val="000000" w:themeColor="text1"/>
          <w:szCs w:val="21"/>
        </w:rPr>
        <w:t>招标编号：</w:t>
      </w:r>
    </w:p>
    <w:p w14:paraId="39F3C8FC" w14:textId="77777777" w:rsidR="00667904" w:rsidRPr="00007129" w:rsidRDefault="00000000">
      <w:pPr>
        <w:pStyle w:val="ae"/>
        <w:spacing w:line="440" w:lineRule="exact"/>
        <w:rPr>
          <w:rFonts w:hAnsi="宋体" w:hint="eastAsia"/>
          <w:b/>
          <w:color w:val="000000" w:themeColor="text1"/>
          <w:szCs w:val="21"/>
        </w:rPr>
      </w:pPr>
      <w:r w:rsidRPr="00007129">
        <w:rPr>
          <w:rFonts w:hAnsi="宋体" w:hint="eastAsia"/>
          <w:b/>
          <w:color w:val="000000" w:themeColor="text1"/>
          <w:szCs w:val="21"/>
        </w:rPr>
        <w:t>项目编号：</w:t>
      </w:r>
      <w:r w:rsidRPr="00007129">
        <w:rPr>
          <w:rFonts w:hAnsi="宋体" w:hint="eastAsia"/>
          <w:b/>
          <w:color w:val="000000" w:themeColor="text1"/>
          <w:szCs w:val="21"/>
          <w:u w:val="single"/>
        </w:rPr>
        <w:t xml:space="preserve">                   </w:t>
      </w:r>
      <w:r w:rsidRPr="00007129">
        <w:rPr>
          <w:rFonts w:hAnsi="宋体" w:hint="eastAsia"/>
          <w:b/>
          <w:color w:val="000000" w:themeColor="text1"/>
          <w:szCs w:val="21"/>
        </w:rPr>
        <w:t xml:space="preserve"> </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329"/>
        <w:gridCol w:w="3125"/>
        <w:gridCol w:w="2138"/>
      </w:tblGrid>
      <w:tr w:rsidR="00007129" w:rsidRPr="00007129" w14:paraId="32B0946E" w14:textId="77777777">
        <w:trPr>
          <w:trHeight w:val="708"/>
        </w:trPr>
        <w:tc>
          <w:tcPr>
            <w:tcW w:w="846" w:type="dxa"/>
            <w:vAlign w:val="center"/>
          </w:tcPr>
          <w:p w14:paraId="5872404A" w14:textId="77777777" w:rsidR="00667904" w:rsidRPr="00007129" w:rsidRDefault="00000000">
            <w:pPr>
              <w:pStyle w:val="ae"/>
              <w:jc w:val="center"/>
              <w:rPr>
                <w:rFonts w:hAnsi="宋体" w:hint="eastAsia"/>
                <w:b/>
                <w:color w:val="000000" w:themeColor="text1"/>
                <w:szCs w:val="21"/>
              </w:rPr>
            </w:pPr>
            <w:bookmarkStart w:id="152" w:name="_Hlk140486810"/>
            <w:r w:rsidRPr="00007129">
              <w:rPr>
                <w:rFonts w:hAnsi="宋体" w:hint="eastAsia"/>
                <w:b/>
                <w:color w:val="000000" w:themeColor="text1"/>
                <w:szCs w:val="21"/>
              </w:rPr>
              <w:t>序号</w:t>
            </w:r>
          </w:p>
        </w:tc>
        <w:tc>
          <w:tcPr>
            <w:tcW w:w="3329" w:type="dxa"/>
            <w:vAlign w:val="center"/>
          </w:tcPr>
          <w:p w14:paraId="3219416F" w14:textId="77777777" w:rsidR="00667904" w:rsidRPr="00007129" w:rsidRDefault="00000000">
            <w:pPr>
              <w:pStyle w:val="ae"/>
              <w:jc w:val="center"/>
              <w:rPr>
                <w:rFonts w:hAnsi="宋体" w:hint="eastAsia"/>
                <w:b/>
                <w:color w:val="000000" w:themeColor="text1"/>
                <w:szCs w:val="21"/>
              </w:rPr>
            </w:pPr>
            <w:r w:rsidRPr="00007129">
              <w:rPr>
                <w:rFonts w:hAnsi="宋体" w:hint="eastAsia"/>
                <w:b/>
                <w:color w:val="000000" w:themeColor="text1"/>
                <w:szCs w:val="21"/>
              </w:rPr>
              <w:t>招标文件的商务条款</w:t>
            </w:r>
          </w:p>
        </w:tc>
        <w:tc>
          <w:tcPr>
            <w:tcW w:w="3125" w:type="dxa"/>
            <w:vAlign w:val="center"/>
          </w:tcPr>
          <w:p w14:paraId="0DEFFE0B" w14:textId="3300B08B" w:rsidR="00667904" w:rsidRPr="00007129" w:rsidRDefault="00000000">
            <w:pPr>
              <w:pStyle w:val="ae"/>
              <w:jc w:val="center"/>
              <w:rPr>
                <w:rFonts w:hAnsi="宋体" w:hint="eastAsia"/>
                <w:b/>
                <w:color w:val="000000" w:themeColor="text1"/>
                <w:szCs w:val="21"/>
              </w:rPr>
            </w:pPr>
            <w:proofErr w:type="gramStart"/>
            <w:r w:rsidRPr="00007129">
              <w:rPr>
                <w:rFonts w:hAnsi="宋体" w:hint="eastAsia"/>
                <w:b/>
                <w:color w:val="000000" w:themeColor="text1"/>
                <w:szCs w:val="21"/>
              </w:rPr>
              <w:t>投标</w:t>
            </w:r>
            <w:r w:rsidR="00AD423A" w:rsidRPr="00007129">
              <w:rPr>
                <w:rFonts w:hAnsi="宋体" w:hint="eastAsia"/>
                <w:b/>
                <w:color w:val="000000" w:themeColor="text1"/>
                <w:szCs w:val="21"/>
              </w:rPr>
              <w:t>投标</w:t>
            </w:r>
            <w:proofErr w:type="gramEnd"/>
            <w:r w:rsidR="00AD423A" w:rsidRPr="00007129">
              <w:rPr>
                <w:rFonts w:hAnsi="宋体" w:hint="eastAsia"/>
                <w:b/>
                <w:color w:val="000000" w:themeColor="text1"/>
                <w:szCs w:val="21"/>
              </w:rPr>
              <w:t>文件</w:t>
            </w:r>
            <w:r w:rsidRPr="00007129">
              <w:rPr>
                <w:rFonts w:hAnsi="宋体" w:hint="eastAsia"/>
                <w:b/>
                <w:color w:val="000000" w:themeColor="text1"/>
                <w:szCs w:val="21"/>
              </w:rPr>
              <w:t>的商务条款</w:t>
            </w:r>
          </w:p>
        </w:tc>
        <w:tc>
          <w:tcPr>
            <w:tcW w:w="2138" w:type="dxa"/>
            <w:vAlign w:val="center"/>
          </w:tcPr>
          <w:p w14:paraId="4AF1A0BF" w14:textId="77777777" w:rsidR="00667904" w:rsidRPr="00007129" w:rsidRDefault="00000000">
            <w:pPr>
              <w:pStyle w:val="ae"/>
              <w:jc w:val="center"/>
              <w:rPr>
                <w:rFonts w:hAnsi="宋体" w:hint="eastAsia"/>
                <w:b/>
                <w:color w:val="000000" w:themeColor="text1"/>
                <w:szCs w:val="21"/>
              </w:rPr>
            </w:pPr>
            <w:r w:rsidRPr="00007129">
              <w:rPr>
                <w:rFonts w:hAnsi="宋体" w:hint="eastAsia"/>
                <w:b/>
                <w:color w:val="000000" w:themeColor="text1"/>
                <w:szCs w:val="21"/>
              </w:rPr>
              <w:t>响应情况说明</w:t>
            </w:r>
          </w:p>
        </w:tc>
      </w:tr>
      <w:tr w:rsidR="00007129" w:rsidRPr="00007129" w14:paraId="413BADC3" w14:textId="77777777">
        <w:trPr>
          <w:trHeight w:val="432"/>
        </w:trPr>
        <w:tc>
          <w:tcPr>
            <w:tcW w:w="846" w:type="dxa"/>
            <w:vAlign w:val="center"/>
          </w:tcPr>
          <w:p w14:paraId="3B3B2005" w14:textId="77777777" w:rsidR="00667904" w:rsidRPr="00007129" w:rsidRDefault="00667904">
            <w:pPr>
              <w:pStyle w:val="ae"/>
              <w:jc w:val="center"/>
              <w:rPr>
                <w:rFonts w:hAnsi="宋体" w:hint="eastAsia"/>
                <w:color w:val="000000" w:themeColor="text1"/>
                <w:szCs w:val="21"/>
              </w:rPr>
            </w:pPr>
          </w:p>
        </w:tc>
        <w:tc>
          <w:tcPr>
            <w:tcW w:w="3329" w:type="dxa"/>
            <w:vAlign w:val="center"/>
          </w:tcPr>
          <w:p w14:paraId="66483469" w14:textId="77777777" w:rsidR="00667904" w:rsidRPr="00007129" w:rsidRDefault="00667904">
            <w:pPr>
              <w:pStyle w:val="ae"/>
              <w:jc w:val="center"/>
              <w:rPr>
                <w:rFonts w:hAnsi="宋体" w:hint="eastAsia"/>
                <w:color w:val="000000" w:themeColor="text1"/>
                <w:szCs w:val="21"/>
              </w:rPr>
            </w:pPr>
          </w:p>
        </w:tc>
        <w:tc>
          <w:tcPr>
            <w:tcW w:w="3125" w:type="dxa"/>
            <w:vAlign w:val="center"/>
          </w:tcPr>
          <w:p w14:paraId="7B0F7CC1" w14:textId="77777777" w:rsidR="00667904" w:rsidRPr="00007129" w:rsidRDefault="00667904">
            <w:pPr>
              <w:pStyle w:val="ae"/>
              <w:jc w:val="center"/>
              <w:rPr>
                <w:rFonts w:hAnsi="宋体" w:hint="eastAsia"/>
                <w:color w:val="000000" w:themeColor="text1"/>
                <w:szCs w:val="21"/>
              </w:rPr>
            </w:pPr>
          </w:p>
        </w:tc>
        <w:tc>
          <w:tcPr>
            <w:tcW w:w="2138" w:type="dxa"/>
            <w:vAlign w:val="center"/>
          </w:tcPr>
          <w:p w14:paraId="1C31E570" w14:textId="77777777" w:rsidR="00667904" w:rsidRPr="00007129" w:rsidRDefault="00667904">
            <w:pPr>
              <w:pStyle w:val="ae"/>
              <w:jc w:val="center"/>
              <w:rPr>
                <w:rFonts w:hAnsi="宋体" w:hint="eastAsia"/>
                <w:color w:val="000000" w:themeColor="text1"/>
                <w:szCs w:val="21"/>
              </w:rPr>
            </w:pPr>
          </w:p>
        </w:tc>
      </w:tr>
      <w:tr w:rsidR="00007129" w:rsidRPr="00007129" w14:paraId="34843424" w14:textId="77777777">
        <w:trPr>
          <w:trHeight w:val="432"/>
        </w:trPr>
        <w:tc>
          <w:tcPr>
            <w:tcW w:w="846" w:type="dxa"/>
            <w:vAlign w:val="center"/>
          </w:tcPr>
          <w:p w14:paraId="2985F4E6" w14:textId="77777777" w:rsidR="00667904" w:rsidRPr="00007129" w:rsidRDefault="00667904">
            <w:pPr>
              <w:pStyle w:val="ae"/>
              <w:jc w:val="center"/>
              <w:rPr>
                <w:rFonts w:hAnsi="宋体" w:hint="eastAsia"/>
                <w:color w:val="000000" w:themeColor="text1"/>
                <w:szCs w:val="21"/>
              </w:rPr>
            </w:pPr>
          </w:p>
        </w:tc>
        <w:tc>
          <w:tcPr>
            <w:tcW w:w="3329" w:type="dxa"/>
            <w:vAlign w:val="center"/>
          </w:tcPr>
          <w:p w14:paraId="1310D3FB" w14:textId="77777777" w:rsidR="00667904" w:rsidRPr="00007129" w:rsidRDefault="00667904">
            <w:pPr>
              <w:pStyle w:val="ae"/>
              <w:jc w:val="center"/>
              <w:rPr>
                <w:rFonts w:hAnsi="宋体" w:hint="eastAsia"/>
                <w:color w:val="000000" w:themeColor="text1"/>
                <w:szCs w:val="21"/>
              </w:rPr>
            </w:pPr>
          </w:p>
        </w:tc>
        <w:tc>
          <w:tcPr>
            <w:tcW w:w="3125" w:type="dxa"/>
            <w:vAlign w:val="center"/>
          </w:tcPr>
          <w:p w14:paraId="07A0EF0C" w14:textId="77777777" w:rsidR="00667904" w:rsidRPr="00007129" w:rsidRDefault="00667904">
            <w:pPr>
              <w:pStyle w:val="ae"/>
              <w:jc w:val="center"/>
              <w:rPr>
                <w:rFonts w:hAnsi="宋体" w:hint="eastAsia"/>
                <w:color w:val="000000" w:themeColor="text1"/>
                <w:szCs w:val="21"/>
              </w:rPr>
            </w:pPr>
          </w:p>
        </w:tc>
        <w:tc>
          <w:tcPr>
            <w:tcW w:w="2138" w:type="dxa"/>
            <w:vAlign w:val="center"/>
          </w:tcPr>
          <w:p w14:paraId="43FF4EF0" w14:textId="77777777" w:rsidR="00667904" w:rsidRPr="00007129" w:rsidRDefault="00667904">
            <w:pPr>
              <w:pStyle w:val="ae"/>
              <w:jc w:val="center"/>
              <w:rPr>
                <w:rFonts w:hAnsi="宋体" w:hint="eastAsia"/>
                <w:color w:val="000000" w:themeColor="text1"/>
                <w:szCs w:val="21"/>
              </w:rPr>
            </w:pPr>
          </w:p>
        </w:tc>
      </w:tr>
      <w:tr w:rsidR="00007129" w:rsidRPr="00007129" w14:paraId="5406F71D" w14:textId="77777777">
        <w:trPr>
          <w:trHeight w:val="432"/>
        </w:trPr>
        <w:tc>
          <w:tcPr>
            <w:tcW w:w="846" w:type="dxa"/>
            <w:vAlign w:val="center"/>
          </w:tcPr>
          <w:p w14:paraId="4ED11295" w14:textId="77777777" w:rsidR="00667904" w:rsidRPr="00007129" w:rsidRDefault="00667904">
            <w:pPr>
              <w:pStyle w:val="ae"/>
              <w:jc w:val="center"/>
              <w:rPr>
                <w:rFonts w:hAnsi="宋体" w:hint="eastAsia"/>
                <w:color w:val="000000" w:themeColor="text1"/>
                <w:szCs w:val="21"/>
              </w:rPr>
            </w:pPr>
          </w:p>
        </w:tc>
        <w:tc>
          <w:tcPr>
            <w:tcW w:w="3329" w:type="dxa"/>
            <w:vAlign w:val="center"/>
          </w:tcPr>
          <w:p w14:paraId="45C2BF3C" w14:textId="77777777" w:rsidR="00667904" w:rsidRPr="00007129" w:rsidRDefault="00667904">
            <w:pPr>
              <w:pStyle w:val="ae"/>
              <w:jc w:val="center"/>
              <w:rPr>
                <w:rFonts w:hAnsi="宋体" w:hint="eastAsia"/>
                <w:color w:val="000000" w:themeColor="text1"/>
                <w:szCs w:val="21"/>
              </w:rPr>
            </w:pPr>
          </w:p>
        </w:tc>
        <w:tc>
          <w:tcPr>
            <w:tcW w:w="3125" w:type="dxa"/>
            <w:vAlign w:val="center"/>
          </w:tcPr>
          <w:p w14:paraId="5B2F4A38" w14:textId="77777777" w:rsidR="00667904" w:rsidRPr="00007129" w:rsidRDefault="00667904">
            <w:pPr>
              <w:pStyle w:val="ae"/>
              <w:jc w:val="center"/>
              <w:rPr>
                <w:rFonts w:hAnsi="宋体" w:hint="eastAsia"/>
                <w:color w:val="000000" w:themeColor="text1"/>
                <w:szCs w:val="21"/>
              </w:rPr>
            </w:pPr>
          </w:p>
        </w:tc>
        <w:tc>
          <w:tcPr>
            <w:tcW w:w="2138" w:type="dxa"/>
            <w:vAlign w:val="center"/>
          </w:tcPr>
          <w:p w14:paraId="403F35FD" w14:textId="77777777" w:rsidR="00667904" w:rsidRPr="00007129" w:rsidRDefault="00667904">
            <w:pPr>
              <w:pStyle w:val="ae"/>
              <w:jc w:val="center"/>
              <w:rPr>
                <w:rFonts w:hAnsi="宋体" w:hint="eastAsia"/>
                <w:color w:val="000000" w:themeColor="text1"/>
                <w:szCs w:val="21"/>
              </w:rPr>
            </w:pPr>
          </w:p>
        </w:tc>
      </w:tr>
      <w:tr w:rsidR="00007129" w:rsidRPr="00007129" w14:paraId="5124C9C8" w14:textId="77777777">
        <w:trPr>
          <w:trHeight w:val="432"/>
        </w:trPr>
        <w:tc>
          <w:tcPr>
            <w:tcW w:w="846" w:type="dxa"/>
            <w:vAlign w:val="center"/>
          </w:tcPr>
          <w:p w14:paraId="2A42E2F6" w14:textId="77777777" w:rsidR="00667904" w:rsidRPr="00007129" w:rsidRDefault="00667904">
            <w:pPr>
              <w:pStyle w:val="ae"/>
              <w:jc w:val="center"/>
              <w:rPr>
                <w:rFonts w:hAnsi="宋体" w:hint="eastAsia"/>
                <w:color w:val="000000" w:themeColor="text1"/>
                <w:szCs w:val="21"/>
              </w:rPr>
            </w:pPr>
          </w:p>
        </w:tc>
        <w:tc>
          <w:tcPr>
            <w:tcW w:w="3329" w:type="dxa"/>
            <w:vAlign w:val="center"/>
          </w:tcPr>
          <w:p w14:paraId="6309BF85" w14:textId="77777777" w:rsidR="00667904" w:rsidRPr="00007129" w:rsidRDefault="00667904">
            <w:pPr>
              <w:pStyle w:val="ae"/>
              <w:jc w:val="center"/>
              <w:rPr>
                <w:rFonts w:hAnsi="宋体" w:hint="eastAsia"/>
                <w:color w:val="000000" w:themeColor="text1"/>
                <w:szCs w:val="21"/>
              </w:rPr>
            </w:pPr>
          </w:p>
        </w:tc>
        <w:tc>
          <w:tcPr>
            <w:tcW w:w="3125" w:type="dxa"/>
            <w:vAlign w:val="center"/>
          </w:tcPr>
          <w:p w14:paraId="08054E73" w14:textId="77777777" w:rsidR="00667904" w:rsidRPr="00007129" w:rsidRDefault="00667904">
            <w:pPr>
              <w:pStyle w:val="ae"/>
              <w:jc w:val="center"/>
              <w:rPr>
                <w:rFonts w:hAnsi="宋体" w:hint="eastAsia"/>
                <w:color w:val="000000" w:themeColor="text1"/>
                <w:szCs w:val="21"/>
              </w:rPr>
            </w:pPr>
          </w:p>
        </w:tc>
        <w:tc>
          <w:tcPr>
            <w:tcW w:w="2138" w:type="dxa"/>
            <w:vAlign w:val="center"/>
          </w:tcPr>
          <w:p w14:paraId="4E9F524A" w14:textId="77777777" w:rsidR="00667904" w:rsidRPr="00007129" w:rsidRDefault="00667904">
            <w:pPr>
              <w:pStyle w:val="ae"/>
              <w:jc w:val="center"/>
              <w:rPr>
                <w:rFonts w:hAnsi="宋体" w:hint="eastAsia"/>
                <w:color w:val="000000" w:themeColor="text1"/>
                <w:szCs w:val="21"/>
              </w:rPr>
            </w:pPr>
          </w:p>
        </w:tc>
      </w:tr>
      <w:tr w:rsidR="00007129" w:rsidRPr="00007129" w14:paraId="30853678" w14:textId="77777777">
        <w:trPr>
          <w:trHeight w:val="432"/>
        </w:trPr>
        <w:tc>
          <w:tcPr>
            <w:tcW w:w="846" w:type="dxa"/>
            <w:vAlign w:val="center"/>
          </w:tcPr>
          <w:p w14:paraId="0B5DE2E3" w14:textId="77777777" w:rsidR="00667904" w:rsidRPr="00007129" w:rsidRDefault="00667904">
            <w:pPr>
              <w:pStyle w:val="ae"/>
              <w:jc w:val="center"/>
              <w:rPr>
                <w:rFonts w:hAnsi="宋体" w:hint="eastAsia"/>
                <w:color w:val="000000" w:themeColor="text1"/>
                <w:szCs w:val="21"/>
              </w:rPr>
            </w:pPr>
          </w:p>
        </w:tc>
        <w:tc>
          <w:tcPr>
            <w:tcW w:w="3329" w:type="dxa"/>
            <w:vAlign w:val="center"/>
          </w:tcPr>
          <w:p w14:paraId="2BD5E127" w14:textId="77777777" w:rsidR="00667904" w:rsidRPr="00007129" w:rsidRDefault="00667904">
            <w:pPr>
              <w:pStyle w:val="ae"/>
              <w:jc w:val="center"/>
              <w:rPr>
                <w:rFonts w:hAnsi="宋体" w:hint="eastAsia"/>
                <w:color w:val="000000" w:themeColor="text1"/>
                <w:szCs w:val="21"/>
              </w:rPr>
            </w:pPr>
          </w:p>
        </w:tc>
        <w:tc>
          <w:tcPr>
            <w:tcW w:w="3125" w:type="dxa"/>
            <w:vAlign w:val="center"/>
          </w:tcPr>
          <w:p w14:paraId="472B61F8" w14:textId="77777777" w:rsidR="00667904" w:rsidRPr="00007129" w:rsidRDefault="00667904">
            <w:pPr>
              <w:pStyle w:val="ae"/>
              <w:jc w:val="center"/>
              <w:rPr>
                <w:rFonts w:hAnsi="宋体" w:hint="eastAsia"/>
                <w:color w:val="000000" w:themeColor="text1"/>
                <w:szCs w:val="21"/>
              </w:rPr>
            </w:pPr>
          </w:p>
        </w:tc>
        <w:tc>
          <w:tcPr>
            <w:tcW w:w="2138" w:type="dxa"/>
            <w:vAlign w:val="center"/>
          </w:tcPr>
          <w:p w14:paraId="665A47E6" w14:textId="77777777" w:rsidR="00667904" w:rsidRPr="00007129" w:rsidRDefault="00667904">
            <w:pPr>
              <w:pStyle w:val="ae"/>
              <w:jc w:val="center"/>
              <w:rPr>
                <w:rFonts w:hAnsi="宋体" w:hint="eastAsia"/>
                <w:color w:val="000000" w:themeColor="text1"/>
                <w:szCs w:val="21"/>
              </w:rPr>
            </w:pPr>
          </w:p>
        </w:tc>
      </w:tr>
      <w:tr w:rsidR="00007129" w:rsidRPr="00007129" w14:paraId="67D22A29" w14:textId="77777777">
        <w:trPr>
          <w:trHeight w:val="432"/>
        </w:trPr>
        <w:tc>
          <w:tcPr>
            <w:tcW w:w="846" w:type="dxa"/>
            <w:vAlign w:val="center"/>
          </w:tcPr>
          <w:p w14:paraId="0187735D" w14:textId="77777777" w:rsidR="00667904" w:rsidRPr="00007129" w:rsidRDefault="00667904">
            <w:pPr>
              <w:pStyle w:val="ae"/>
              <w:jc w:val="center"/>
              <w:rPr>
                <w:rFonts w:hAnsi="宋体" w:hint="eastAsia"/>
                <w:color w:val="000000" w:themeColor="text1"/>
                <w:szCs w:val="21"/>
              </w:rPr>
            </w:pPr>
          </w:p>
        </w:tc>
        <w:tc>
          <w:tcPr>
            <w:tcW w:w="3329" w:type="dxa"/>
            <w:vAlign w:val="center"/>
          </w:tcPr>
          <w:p w14:paraId="44615B20" w14:textId="77777777" w:rsidR="00667904" w:rsidRPr="00007129" w:rsidRDefault="00667904">
            <w:pPr>
              <w:pStyle w:val="ae"/>
              <w:jc w:val="center"/>
              <w:rPr>
                <w:rFonts w:hAnsi="宋体" w:hint="eastAsia"/>
                <w:color w:val="000000" w:themeColor="text1"/>
                <w:szCs w:val="21"/>
              </w:rPr>
            </w:pPr>
          </w:p>
        </w:tc>
        <w:tc>
          <w:tcPr>
            <w:tcW w:w="3125" w:type="dxa"/>
            <w:vAlign w:val="center"/>
          </w:tcPr>
          <w:p w14:paraId="65F1B822" w14:textId="77777777" w:rsidR="00667904" w:rsidRPr="00007129" w:rsidRDefault="00667904">
            <w:pPr>
              <w:pStyle w:val="ae"/>
              <w:jc w:val="center"/>
              <w:rPr>
                <w:rFonts w:hAnsi="宋体" w:hint="eastAsia"/>
                <w:color w:val="000000" w:themeColor="text1"/>
                <w:szCs w:val="21"/>
              </w:rPr>
            </w:pPr>
          </w:p>
        </w:tc>
        <w:tc>
          <w:tcPr>
            <w:tcW w:w="2138" w:type="dxa"/>
            <w:vAlign w:val="center"/>
          </w:tcPr>
          <w:p w14:paraId="0531F009" w14:textId="77777777" w:rsidR="00667904" w:rsidRPr="00007129" w:rsidRDefault="00667904">
            <w:pPr>
              <w:pStyle w:val="ae"/>
              <w:jc w:val="center"/>
              <w:rPr>
                <w:rFonts w:hAnsi="宋体" w:hint="eastAsia"/>
                <w:color w:val="000000" w:themeColor="text1"/>
                <w:szCs w:val="21"/>
              </w:rPr>
            </w:pPr>
          </w:p>
        </w:tc>
      </w:tr>
      <w:tr w:rsidR="00007129" w:rsidRPr="00007129" w14:paraId="055BA51C" w14:textId="77777777">
        <w:trPr>
          <w:trHeight w:val="432"/>
        </w:trPr>
        <w:tc>
          <w:tcPr>
            <w:tcW w:w="846" w:type="dxa"/>
            <w:vAlign w:val="center"/>
          </w:tcPr>
          <w:p w14:paraId="04A85D23" w14:textId="77777777" w:rsidR="00667904" w:rsidRPr="00007129" w:rsidRDefault="00667904">
            <w:pPr>
              <w:pStyle w:val="ae"/>
              <w:jc w:val="center"/>
              <w:rPr>
                <w:rFonts w:hAnsi="宋体" w:hint="eastAsia"/>
                <w:color w:val="000000" w:themeColor="text1"/>
                <w:szCs w:val="21"/>
              </w:rPr>
            </w:pPr>
          </w:p>
        </w:tc>
        <w:tc>
          <w:tcPr>
            <w:tcW w:w="3329" w:type="dxa"/>
            <w:vAlign w:val="center"/>
          </w:tcPr>
          <w:p w14:paraId="4A09ACF4" w14:textId="77777777" w:rsidR="00667904" w:rsidRPr="00007129" w:rsidRDefault="00667904">
            <w:pPr>
              <w:pStyle w:val="ae"/>
              <w:jc w:val="center"/>
              <w:rPr>
                <w:rFonts w:hAnsi="宋体" w:hint="eastAsia"/>
                <w:color w:val="000000" w:themeColor="text1"/>
                <w:szCs w:val="21"/>
              </w:rPr>
            </w:pPr>
          </w:p>
        </w:tc>
        <w:tc>
          <w:tcPr>
            <w:tcW w:w="3125" w:type="dxa"/>
            <w:vAlign w:val="center"/>
          </w:tcPr>
          <w:p w14:paraId="703CF10B" w14:textId="77777777" w:rsidR="00667904" w:rsidRPr="00007129" w:rsidRDefault="00667904">
            <w:pPr>
              <w:pStyle w:val="ae"/>
              <w:jc w:val="center"/>
              <w:rPr>
                <w:rFonts w:hAnsi="宋体" w:hint="eastAsia"/>
                <w:color w:val="000000" w:themeColor="text1"/>
                <w:szCs w:val="21"/>
              </w:rPr>
            </w:pPr>
          </w:p>
        </w:tc>
        <w:tc>
          <w:tcPr>
            <w:tcW w:w="2138" w:type="dxa"/>
            <w:vAlign w:val="center"/>
          </w:tcPr>
          <w:p w14:paraId="6CF81C1E" w14:textId="77777777" w:rsidR="00667904" w:rsidRPr="00007129" w:rsidRDefault="00667904">
            <w:pPr>
              <w:pStyle w:val="ae"/>
              <w:jc w:val="center"/>
              <w:rPr>
                <w:rFonts w:hAnsi="宋体" w:hint="eastAsia"/>
                <w:color w:val="000000" w:themeColor="text1"/>
                <w:szCs w:val="21"/>
              </w:rPr>
            </w:pPr>
          </w:p>
        </w:tc>
      </w:tr>
    </w:tbl>
    <w:bookmarkEnd w:id="152"/>
    <w:p w14:paraId="27D9E08A" w14:textId="77777777" w:rsidR="00667904" w:rsidRPr="00007129" w:rsidRDefault="00000000">
      <w:pPr>
        <w:pStyle w:val="ae"/>
        <w:spacing w:line="440" w:lineRule="exact"/>
        <w:rPr>
          <w:rFonts w:hAnsi="宋体" w:hint="eastAsia"/>
          <w:b/>
          <w:color w:val="000000" w:themeColor="text1"/>
          <w:szCs w:val="21"/>
          <w:shd w:val="pct15" w:color="auto" w:fill="FFFFFF"/>
        </w:rPr>
      </w:pPr>
      <w:r w:rsidRPr="00007129">
        <w:rPr>
          <w:rFonts w:hAnsi="宋体" w:hint="eastAsia"/>
          <w:b/>
          <w:color w:val="000000" w:themeColor="text1"/>
          <w:szCs w:val="21"/>
        </w:rPr>
        <w:t>注：</w:t>
      </w:r>
      <w:r w:rsidRPr="00007129">
        <w:rPr>
          <w:rFonts w:hAnsi="宋体" w:hint="eastAsia"/>
          <w:b/>
          <w:color w:val="000000" w:themeColor="text1"/>
          <w:szCs w:val="21"/>
          <w:shd w:val="pct15" w:color="auto" w:fill="FFFFFF"/>
        </w:rPr>
        <w:t>1、如无偏离，供应商不需要填表，但应声明：“投标文件完全响应招标文件所有条款的要求，无偏离。”</w:t>
      </w:r>
    </w:p>
    <w:p w14:paraId="6C87DEE7" w14:textId="4329D1FB" w:rsidR="00667904" w:rsidRPr="00007129" w:rsidRDefault="00000000">
      <w:pPr>
        <w:pStyle w:val="ae"/>
        <w:spacing w:line="440" w:lineRule="exact"/>
        <w:rPr>
          <w:rFonts w:hAnsi="宋体" w:hint="eastAsia"/>
          <w:b/>
          <w:color w:val="000000" w:themeColor="text1"/>
          <w:szCs w:val="21"/>
        </w:rPr>
      </w:pPr>
      <w:r w:rsidRPr="00007129">
        <w:rPr>
          <w:rFonts w:hAnsi="宋体" w:hint="eastAsia"/>
          <w:b/>
          <w:color w:val="000000" w:themeColor="text1"/>
          <w:szCs w:val="21"/>
          <w:shd w:val="pct15" w:color="auto" w:fill="FFFFFF"/>
        </w:rPr>
        <w:t xml:space="preserve"> </w:t>
      </w:r>
      <w:r w:rsidRPr="00007129">
        <w:rPr>
          <w:rFonts w:hAnsi="宋体" w:hint="eastAsia"/>
          <w:b/>
          <w:color w:val="000000" w:themeColor="text1"/>
          <w:szCs w:val="21"/>
        </w:rPr>
        <w:t>2、如有负偏离的，视为不响应采购要求。如有正偏离的，需有证明材料支持的，必须在</w:t>
      </w:r>
      <w:proofErr w:type="gramStart"/>
      <w:r w:rsidRPr="00007129">
        <w:rPr>
          <w:rFonts w:hAnsi="宋体" w:hint="eastAsia"/>
          <w:b/>
          <w:color w:val="000000" w:themeColor="text1"/>
          <w:szCs w:val="21"/>
        </w:rPr>
        <w:t>投标</w:t>
      </w:r>
      <w:r w:rsidR="00AD423A" w:rsidRPr="00007129">
        <w:rPr>
          <w:rFonts w:hAnsi="宋体" w:hint="eastAsia"/>
          <w:b/>
          <w:color w:val="000000" w:themeColor="text1"/>
          <w:szCs w:val="21"/>
        </w:rPr>
        <w:t>投标</w:t>
      </w:r>
      <w:proofErr w:type="gramEnd"/>
      <w:r w:rsidR="00AD423A" w:rsidRPr="00007129">
        <w:rPr>
          <w:rFonts w:hAnsi="宋体" w:hint="eastAsia"/>
          <w:b/>
          <w:color w:val="000000" w:themeColor="text1"/>
          <w:szCs w:val="21"/>
        </w:rPr>
        <w:t>文件</w:t>
      </w:r>
      <w:r w:rsidRPr="00007129">
        <w:rPr>
          <w:rFonts w:hAnsi="宋体" w:hint="eastAsia"/>
          <w:b/>
          <w:color w:val="000000" w:themeColor="text1"/>
          <w:szCs w:val="21"/>
        </w:rPr>
        <w:t>中提供证明材料。</w:t>
      </w:r>
      <w:r w:rsidRPr="00007129">
        <w:rPr>
          <w:rFonts w:hAnsi="宋体"/>
          <w:b/>
          <w:color w:val="000000" w:themeColor="text1"/>
          <w:szCs w:val="21"/>
        </w:rPr>
        <w:t xml:space="preserve"> </w:t>
      </w:r>
    </w:p>
    <w:p w14:paraId="337F3CC7" w14:textId="77777777" w:rsidR="00667904" w:rsidRPr="00007129" w:rsidRDefault="00667904">
      <w:pPr>
        <w:pStyle w:val="ae"/>
        <w:spacing w:line="440" w:lineRule="exact"/>
        <w:rPr>
          <w:rFonts w:hAnsi="宋体" w:hint="eastAsia"/>
          <w:color w:val="000000" w:themeColor="text1"/>
          <w:szCs w:val="21"/>
        </w:rPr>
      </w:pPr>
    </w:p>
    <w:p w14:paraId="334B77AF" w14:textId="77777777" w:rsidR="00667904" w:rsidRPr="00007129" w:rsidRDefault="00000000">
      <w:pPr>
        <w:pStyle w:val="ae"/>
        <w:spacing w:line="440" w:lineRule="exact"/>
        <w:rPr>
          <w:rFonts w:hAnsi="宋体" w:cs="宋体" w:hint="eastAsia"/>
          <w:color w:val="000000" w:themeColor="text1"/>
          <w:szCs w:val="24"/>
        </w:rPr>
      </w:pPr>
      <w:r w:rsidRPr="00007129">
        <w:rPr>
          <w:rFonts w:hAnsi="宋体" w:cs="宋体" w:hint="eastAsia"/>
          <w:color w:val="000000" w:themeColor="text1"/>
          <w:szCs w:val="24"/>
        </w:rPr>
        <w:t>供应商名称（电子签章）：</w:t>
      </w:r>
    </w:p>
    <w:p w14:paraId="713B42CC" w14:textId="77777777" w:rsidR="00667904" w:rsidRPr="00007129" w:rsidRDefault="00000000">
      <w:pPr>
        <w:pStyle w:val="ae"/>
        <w:spacing w:line="440" w:lineRule="exact"/>
        <w:rPr>
          <w:rFonts w:hAnsi="宋体" w:cs="宋体" w:hint="eastAsia"/>
          <w:color w:val="000000" w:themeColor="text1"/>
          <w:szCs w:val="24"/>
        </w:rPr>
      </w:pPr>
      <w:r w:rsidRPr="00007129">
        <w:rPr>
          <w:rFonts w:hAnsi="宋体" w:cs="宋体" w:hint="eastAsia"/>
          <w:color w:val="000000" w:themeColor="text1"/>
          <w:szCs w:val="24"/>
        </w:rPr>
        <w:t>法定代表人（单位负责人）或其委托代理人（签字或电子签章）：</w:t>
      </w:r>
    </w:p>
    <w:p w14:paraId="097E7E3B" w14:textId="77777777" w:rsidR="00667904" w:rsidRPr="00007129" w:rsidRDefault="00000000">
      <w:pPr>
        <w:pStyle w:val="ae"/>
        <w:spacing w:line="440" w:lineRule="exact"/>
        <w:rPr>
          <w:rFonts w:hAnsi="宋体" w:cs="楷体" w:hint="eastAsia"/>
          <w:color w:val="000000" w:themeColor="text1"/>
          <w:szCs w:val="21"/>
        </w:rPr>
      </w:pPr>
      <w:r w:rsidRPr="00007129">
        <w:rPr>
          <w:rFonts w:hAnsi="宋体" w:cs="宋体" w:hint="eastAsia"/>
          <w:color w:val="000000" w:themeColor="text1"/>
          <w:szCs w:val="24"/>
        </w:rPr>
        <w:t>日期：　　　年　　月　　日</w:t>
      </w:r>
      <w:r w:rsidRPr="00007129">
        <w:rPr>
          <w:rFonts w:hAnsi="宋体" w:cs="楷体" w:hint="eastAsia"/>
          <w:color w:val="000000" w:themeColor="text1"/>
          <w:szCs w:val="21"/>
          <w:u w:val="single"/>
        </w:rPr>
        <w:t xml:space="preserve">                                  </w:t>
      </w:r>
      <w:r w:rsidRPr="00007129">
        <w:rPr>
          <w:rFonts w:hAnsi="宋体" w:cs="楷体" w:hint="eastAsia"/>
          <w:color w:val="000000" w:themeColor="text1"/>
          <w:szCs w:val="21"/>
        </w:rPr>
        <w:t xml:space="preserve"> </w:t>
      </w:r>
    </w:p>
    <w:p w14:paraId="54BD431F" w14:textId="77777777" w:rsidR="00667904" w:rsidRPr="00007129" w:rsidRDefault="00000000">
      <w:pPr>
        <w:pStyle w:val="ae"/>
        <w:spacing w:line="440" w:lineRule="exact"/>
        <w:rPr>
          <w:rFonts w:hAnsi="宋体" w:cs="宋体" w:hint="eastAsia"/>
          <w:color w:val="000000" w:themeColor="text1"/>
          <w:sz w:val="24"/>
        </w:rPr>
      </w:pPr>
      <w:r w:rsidRPr="00007129">
        <w:rPr>
          <w:rFonts w:hAnsi="宋体" w:cs="楷体" w:hint="eastAsia"/>
          <w:b/>
          <w:color w:val="000000" w:themeColor="text1"/>
          <w:sz w:val="24"/>
          <w:szCs w:val="24"/>
        </w:rPr>
        <w:br w:type="page"/>
      </w:r>
    </w:p>
    <w:p w14:paraId="7BC4E41C" w14:textId="77777777" w:rsidR="00667904" w:rsidRPr="00007129" w:rsidRDefault="00000000">
      <w:pPr>
        <w:pStyle w:val="ae"/>
        <w:spacing w:line="480" w:lineRule="exact"/>
        <w:outlineLvl w:val="2"/>
        <w:rPr>
          <w:rFonts w:hAnsi="宋体" w:cs="宋体" w:hint="eastAsia"/>
          <w:b/>
          <w:color w:val="000000" w:themeColor="text1"/>
          <w:sz w:val="24"/>
          <w:szCs w:val="24"/>
        </w:rPr>
      </w:pPr>
      <w:bookmarkStart w:id="153" w:name="_Toc150180582"/>
      <w:bookmarkStart w:id="154" w:name="_Toc194588852"/>
      <w:r w:rsidRPr="00007129">
        <w:rPr>
          <w:rFonts w:hAnsi="宋体" w:cs="宋体" w:hint="eastAsia"/>
          <w:b/>
          <w:color w:val="000000" w:themeColor="text1"/>
          <w:sz w:val="24"/>
          <w:szCs w:val="24"/>
        </w:rPr>
        <w:lastRenderedPageBreak/>
        <w:t>格式5：供应商信息表</w:t>
      </w:r>
      <w:bookmarkEnd w:id="153"/>
      <w:bookmarkEnd w:id="154"/>
    </w:p>
    <w:p w14:paraId="4B6FFCEF" w14:textId="77777777" w:rsidR="00667904" w:rsidRPr="00007129" w:rsidRDefault="00000000">
      <w:pPr>
        <w:pStyle w:val="ae"/>
        <w:spacing w:line="440" w:lineRule="exact"/>
        <w:jc w:val="center"/>
        <w:rPr>
          <w:rFonts w:hAnsi="宋体" w:cs="宋体" w:hint="eastAsia"/>
          <w:b/>
          <w:bCs/>
          <w:color w:val="000000" w:themeColor="text1"/>
          <w:sz w:val="28"/>
          <w:szCs w:val="28"/>
        </w:rPr>
      </w:pPr>
      <w:r w:rsidRPr="00007129">
        <w:rPr>
          <w:rFonts w:hAnsi="宋体" w:cs="宋体" w:hint="eastAsia"/>
          <w:b/>
          <w:bCs/>
          <w:color w:val="000000" w:themeColor="text1"/>
          <w:sz w:val="28"/>
          <w:szCs w:val="28"/>
        </w:rPr>
        <w:t>供应商信息表</w:t>
      </w:r>
    </w:p>
    <w:p w14:paraId="224732EB" w14:textId="77777777" w:rsidR="00667904" w:rsidRPr="00007129" w:rsidRDefault="00000000">
      <w:pPr>
        <w:pStyle w:val="ae"/>
        <w:spacing w:line="400" w:lineRule="exact"/>
        <w:jc w:val="center"/>
        <w:rPr>
          <w:rFonts w:hAnsi="宋体" w:cs="宋体" w:hint="eastAsia"/>
          <w:b/>
          <w:color w:val="000000" w:themeColor="text1"/>
          <w:szCs w:val="24"/>
        </w:rPr>
      </w:pPr>
      <w:r w:rsidRPr="00007129">
        <w:rPr>
          <w:rFonts w:hAnsi="宋体" w:cs="宋体" w:hint="eastAsia"/>
          <w:b/>
          <w:color w:val="000000" w:themeColor="text1"/>
          <w:szCs w:val="24"/>
        </w:rPr>
        <w:t>（请投标人如实填写本表信息）</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1"/>
        <w:gridCol w:w="2867"/>
        <w:gridCol w:w="2028"/>
      </w:tblGrid>
      <w:tr w:rsidR="00007129" w:rsidRPr="00007129" w14:paraId="057C72C9" w14:textId="77777777">
        <w:trPr>
          <w:trHeight w:val="899"/>
          <w:jc w:val="center"/>
        </w:trPr>
        <w:tc>
          <w:tcPr>
            <w:tcW w:w="2235" w:type="dxa"/>
            <w:tcBorders>
              <w:top w:val="single" w:sz="4" w:space="0" w:color="auto"/>
              <w:left w:val="single" w:sz="4" w:space="0" w:color="auto"/>
              <w:bottom w:val="single" w:sz="4" w:space="0" w:color="auto"/>
              <w:right w:val="single" w:sz="4" w:space="0" w:color="auto"/>
            </w:tcBorders>
            <w:vAlign w:val="center"/>
          </w:tcPr>
          <w:p w14:paraId="20792FE6" w14:textId="77777777" w:rsidR="00667904" w:rsidRPr="00007129" w:rsidRDefault="00000000">
            <w:pPr>
              <w:pStyle w:val="ae"/>
              <w:jc w:val="center"/>
              <w:rPr>
                <w:rFonts w:hAnsi="宋体" w:cs="宋体" w:hint="eastAsia"/>
                <w:color w:val="000000" w:themeColor="text1"/>
                <w:szCs w:val="24"/>
              </w:rPr>
            </w:pPr>
            <w:r w:rsidRPr="00007129">
              <w:rPr>
                <w:rFonts w:hAnsi="宋体" w:cs="宋体" w:hint="eastAsia"/>
                <w:color w:val="000000" w:themeColor="text1"/>
                <w:szCs w:val="24"/>
              </w:rPr>
              <w:t>供应商名称：</w:t>
            </w:r>
          </w:p>
        </w:tc>
        <w:tc>
          <w:tcPr>
            <w:tcW w:w="7296" w:type="dxa"/>
            <w:gridSpan w:val="3"/>
            <w:tcBorders>
              <w:top w:val="single" w:sz="4" w:space="0" w:color="auto"/>
              <w:left w:val="single" w:sz="4" w:space="0" w:color="auto"/>
              <w:bottom w:val="single" w:sz="4" w:space="0" w:color="auto"/>
              <w:right w:val="single" w:sz="4" w:space="0" w:color="auto"/>
            </w:tcBorders>
            <w:vAlign w:val="center"/>
          </w:tcPr>
          <w:p w14:paraId="642F4BD1" w14:textId="77777777" w:rsidR="00667904" w:rsidRPr="00007129" w:rsidRDefault="00667904">
            <w:pPr>
              <w:pStyle w:val="ae"/>
              <w:jc w:val="center"/>
              <w:rPr>
                <w:rFonts w:hAnsi="宋体" w:cs="宋体" w:hint="eastAsia"/>
                <w:color w:val="000000" w:themeColor="text1"/>
                <w:szCs w:val="24"/>
              </w:rPr>
            </w:pPr>
          </w:p>
        </w:tc>
      </w:tr>
      <w:tr w:rsidR="00007129" w:rsidRPr="00007129" w14:paraId="09965933" w14:textId="77777777">
        <w:trPr>
          <w:trHeight w:val="899"/>
          <w:jc w:val="center"/>
        </w:trPr>
        <w:tc>
          <w:tcPr>
            <w:tcW w:w="2235" w:type="dxa"/>
            <w:tcBorders>
              <w:top w:val="single" w:sz="4" w:space="0" w:color="auto"/>
              <w:left w:val="single" w:sz="4" w:space="0" w:color="auto"/>
              <w:bottom w:val="single" w:sz="4" w:space="0" w:color="auto"/>
              <w:right w:val="single" w:sz="4" w:space="0" w:color="auto"/>
            </w:tcBorders>
            <w:vAlign w:val="center"/>
          </w:tcPr>
          <w:p w14:paraId="124C450A" w14:textId="77777777" w:rsidR="00667904" w:rsidRPr="00007129" w:rsidRDefault="00000000">
            <w:pPr>
              <w:pStyle w:val="ae"/>
              <w:jc w:val="center"/>
              <w:rPr>
                <w:rFonts w:hAnsi="宋体" w:cs="宋体" w:hint="eastAsia"/>
                <w:color w:val="000000" w:themeColor="text1"/>
                <w:szCs w:val="24"/>
              </w:rPr>
            </w:pPr>
            <w:r w:rsidRPr="00007129">
              <w:rPr>
                <w:rFonts w:hAnsi="宋体" w:cs="宋体" w:hint="eastAsia"/>
                <w:color w:val="000000" w:themeColor="text1"/>
                <w:szCs w:val="24"/>
              </w:rPr>
              <w:t>营业执照</w:t>
            </w:r>
          </w:p>
          <w:p w14:paraId="13015712" w14:textId="77777777" w:rsidR="00667904" w:rsidRPr="00007129" w:rsidRDefault="00000000">
            <w:pPr>
              <w:pStyle w:val="ae"/>
              <w:jc w:val="center"/>
              <w:rPr>
                <w:rFonts w:hAnsi="宋体" w:cs="宋体" w:hint="eastAsia"/>
                <w:color w:val="000000" w:themeColor="text1"/>
                <w:szCs w:val="24"/>
              </w:rPr>
            </w:pPr>
            <w:r w:rsidRPr="00007129">
              <w:rPr>
                <w:rFonts w:hAnsi="宋体" w:cs="宋体" w:hint="eastAsia"/>
                <w:color w:val="000000" w:themeColor="text1"/>
                <w:szCs w:val="24"/>
              </w:rPr>
              <w:t>统一社会信用代码：</w:t>
            </w:r>
          </w:p>
        </w:tc>
        <w:tc>
          <w:tcPr>
            <w:tcW w:w="7296" w:type="dxa"/>
            <w:gridSpan w:val="3"/>
            <w:tcBorders>
              <w:top w:val="single" w:sz="4" w:space="0" w:color="auto"/>
              <w:left w:val="single" w:sz="4" w:space="0" w:color="auto"/>
              <w:bottom w:val="single" w:sz="4" w:space="0" w:color="auto"/>
              <w:right w:val="single" w:sz="4" w:space="0" w:color="auto"/>
            </w:tcBorders>
            <w:vAlign w:val="center"/>
          </w:tcPr>
          <w:p w14:paraId="3575F720" w14:textId="77777777" w:rsidR="00667904" w:rsidRPr="00007129" w:rsidRDefault="00667904">
            <w:pPr>
              <w:pStyle w:val="ae"/>
              <w:jc w:val="center"/>
              <w:rPr>
                <w:rFonts w:hAnsi="宋体" w:cs="宋体" w:hint="eastAsia"/>
                <w:color w:val="000000" w:themeColor="text1"/>
                <w:szCs w:val="24"/>
              </w:rPr>
            </w:pPr>
          </w:p>
        </w:tc>
      </w:tr>
      <w:tr w:rsidR="00007129" w:rsidRPr="00007129" w14:paraId="058D4D40" w14:textId="77777777">
        <w:trPr>
          <w:trHeight w:val="899"/>
          <w:jc w:val="center"/>
        </w:trPr>
        <w:tc>
          <w:tcPr>
            <w:tcW w:w="2235" w:type="dxa"/>
            <w:tcBorders>
              <w:top w:val="single" w:sz="4" w:space="0" w:color="auto"/>
              <w:left w:val="single" w:sz="4" w:space="0" w:color="auto"/>
              <w:bottom w:val="single" w:sz="4" w:space="0" w:color="auto"/>
              <w:right w:val="single" w:sz="4" w:space="0" w:color="auto"/>
            </w:tcBorders>
            <w:vAlign w:val="center"/>
          </w:tcPr>
          <w:p w14:paraId="67E8B372" w14:textId="77777777" w:rsidR="00667904" w:rsidRPr="00007129" w:rsidRDefault="00000000">
            <w:pPr>
              <w:pStyle w:val="ae"/>
              <w:jc w:val="center"/>
              <w:rPr>
                <w:rFonts w:hAnsi="宋体" w:cs="宋体" w:hint="eastAsia"/>
                <w:color w:val="000000" w:themeColor="text1"/>
                <w:szCs w:val="24"/>
              </w:rPr>
            </w:pPr>
            <w:r w:rsidRPr="00007129">
              <w:rPr>
                <w:rFonts w:hAnsi="宋体" w:cs="宋体" w:hint="eastAsia"/>
                <w:color w:val="000000" w:themeColor="text1"/>
                <w:szCs w:val="24"/>
              </w:rPr>
              <w:t xml:space="preserve">注册资金： </w:t>
            </w:r>
          </w:p>
        </w:tc>
        <w:tc>
          <w:tcPr>
            <w:tcW w:w="2401" w:type="dxa"/>
            <w:tcBorders>
              <w:top w:val="single" w:sz="4" w:space="0" w:color="auto"/>
              <w:left w:val="single" w:sz="4" w:space="0" w:color="auto"/>
              <w:bottom w:val="single" w:sz="4" w:space="0" w:color="auto"/>
              <w:right w:val="single" w:sz="4" w:space="0" w:color="auto"/>
            </w:tcBorders>
            <w:vAlign w:val="center"/>
          </w:tcPr>
          <w:p w14:paraId="653905E9" w14:textId="77777777" w:rsidR="00667904" w:rsidRPr="00007129" w:rsidRDefault="00667904">
            <w:pPr>
              <w:pStyle w:val="ae"/>
              <w:jc w:val="center"/>
              <w:rPr>
                <w:rFonts w:hAnsi="宋体" w:cs="宋体" w:hint="eastAsia"/>
                <w:color w:val="000000" w:themeColor="text1"/>
                <w:szCs w:val="24"/>
              </w:rPr>
            </w:pPr>
          </w:p>
        </w:tc>
        <w:tc>
          <w:tcPr>
            <w:tcW w:w="2867" w:type="dxa"/>
            <w:tcBorders>
              <w:top w:val="single" w:sz="4" w:space="0" w:color="auto"/>
              <w:left w:val="single" w:sz="4" w:space="0" w:color="auto"/>
              <w:bottom w:val="single" w:sz="4" w:space="0" w:color="auto"/>
              <w:right w:val="single" w:sz="4" w:space="0" w:color="auto"/>
            </w:tcBorders>
            <w:vAlign w:val="center"/>
          </w:tcPr>
          <w:p w14:paraId="57A4B241" w14:textId="77777777" w:rsidR="00667904" w:rsidRPr="00007129" w:rsidRDefault="00000000">
            <w:pPr>
              <w:pStyle w:val="ae"/>
              <w:jc w:val="center"/>
              <w:rPr>
                <w:rFonts w:hAnsi="宋体" w:cs="宋体" w:hint="eastAsia"/>
                <w:color w:val="000000" w:themeColor="text1"/>
                <w:szCs w:val="24"/>
              </w:rPr>
            </w:pPr>
            <w:r w:rsidRPr="00007129">
              <w:rPr>
                <w:rFonts w:hAnsi="宋体" w:cs="宋体" w:hint="eastAsia"/>
                <w:color w:val="000000" w:themeColor="text1"/>
                <w:szCs w:val="24"/>
              </w:rPr>
              <w:t>邮政编码：</w:t>
            </w:r>
          </w:p>
        </w:tc>
        <w:tc>
          <w:tcPr>
            <w:tcW w:w="2028" w:type="dxa"/>
            <w:tcBorders>
              <w:top w:val="single" w:sz="4" w:space="0" w:color="auto"/>
              <w:left w:val="single" w:sz="4" w:space="0" w:color="auto"/>
              <w:bottom w:val="single" w:sz="4" w:space="0" w:color="auto"/>
              <w:right w:val="single" w:sz="4" w:space="0" w:color="auto"/>
            </w:tcBorders>
            <w:vAlign w:val="center"/>
          </w:tcPr>
          <w:p w14:paraId="6457560E" w14:textId="77777777" w:rsidR="00667904" w:rsidRPr="00007129" w:rsidRDefault="00667904">
            <w:pPr>
              <w:pStyle w:val="ae"/>
              <w:jc w:val="center"/>
              <w:rPr>
                <w:rFonts w:hAnsi="宋体" w:cs="宋体" w:hint="eastAsia"/>
                <w:color w:val="000000" w:themeColor="text1"/>
                <w:szCs w:val="24"/>
              </w:rPr>
            </w:pPr>
          </w:p>
        </w:tc>
      </w:tr>
      <w:tr w:rsidR="00007129" w:rsidRPr="00007129" w14:paraId="0615170E" w14:textId="77777777">
        <w:trPr>
          <w:trHeight w:val="899"/>
          <w:jc w:val="center"/>
        </w:trPr>
        <w:tc>
          <w:tcPr>
            <w:tcW w:w="2235" w:type="dxa"/>
            <w:tcBorders>
              <w:top w:val="single" w:sz="4" w:space="0" w:color="auto"/>
              <w:left w:val="single" w:sz="4" w:space="0" w:color="auto"/>
              <w:bottom w:val="single" w:sz="4" w:space="0" w:color="auto"/>
              <w:right w:val="single" w:sz="4" w:space="0" w:color="auto"/>
            </w:tcBorders>
            <w:vAlign w:val="center"/>
          </w:tcPr>
          <w:p w14:paraId="18D954E3" w14:textId="77777777" w:rsidR="00667904" w:rsidRPr="00007129" w:rsidRDefault="00000000">
            <w:pPr>
              <w:pStyle w:val="ae"/>
              <w:jc w:val="center"/>
              <w:rPr>
                <w:rFonts w:hAnsi="宋体" w:cs="宋体" w:hint="eastAsia"/>
                <w:color w:val="000000" w:themeColor="text1"/>
                <w:szCs w:val="24"/>
              </w:rPr>
            </w:pPr>
            <w:r w:rsidRPr="00007129">
              <w:rPr>
                <w:rFonts w:hAnsi="宋体" w:cs="宋体" w:hint="eastAsia"/>
                <w:color w:val="000000" w:themeColor="text1"/>
                <w:szCs w:val="24"/>
              </w:rPr>
              <w:t xml:space="preserve">公司成立日期： </w:t>
            </w:r>
          </w:p>
        </w:tc>
        <w:tc>
          <w:tcPr>
            <w:tcW w:w="2401" w:type="dxa"/>
            <w:tcBorders>
              <w:top w:val="single" w:sz="4" w:space="0" w:color="auto"/>
              <w:left w:val="single" w:sz="4" w:space="0" w:color="auto"/>
              <w:bottom w:val="single" w:sz="4" w:space="0" w:color="auto"/>
              <w:right w:val="single" w:sz="4" w:space="0" w:color="auto"/>
            </w:tcBorders>
            <w:vAlign w:val="center"/>
          </w:tcPr>
          <w:p w14:paraId="649A4AA0" w14:textId="77777777" w:rsidR="00667904" w:rsidRPr="00007129" w:rsidRDefault="00667904">
            <w:pPr>
              <w:pStyle w:val="ae"/>
              <w:jc w:val="center"/>
              <w:rPr>
                <w:rFonts w:hAnsi="宋体" w:cs="宋体" w:hint="eastAsia"/>
                <w:color w:val="000000" w:themeColor="text1"/>
                <w:szCs w:val="24"/>
              </w:rPr>
            </w:pPr>
          </w:p>
        </w:tc>
        <w:tc>
          <w:tcPr>
            <w:tcW w:w="2867" w:type="dxa"/>
            <w:tcBorders>
              <w:top w:val="single" w:sz="4" w:space="0" w:color="auto"/>
              <w:left w:val="single" w:sz="4" w:space="0" w:color="auto"/>
              <w:bottom w:val="single" w:sz="4" w:space="0" w:color="auto"/>
              <w:right w:val="single" w:sz="4" w:space="0" w:color="auto"/>
            </w:tcBorders>
            <w:vAlign w:val="center"/>
          </w:tcPr>
          <w:p w14:paraId="0E2DC4E1" w14:textId="77777777" w:rsidR="00667904" w:rsidRPr="00007129" w:rsidRDefault="00000000">
            <w:pPr>
              <w:pStyle w:val="ae"/>
              <w:jc w:val="center"/>
              <w:rPr>
                <w:rFonts w:hAnsi="宋体" w:cs="宋体" w:hint="eastAsia"/>
                <w:color w:val="000000" w:themeColor="text1"/>
                <w:szCs w:val="24"/>
              </w:rPr>
            </w:pPr>
            <w:r w:rsidRPr="00007129">
              <w:rPr>
                <w:rFonts w:hAnsi="宋体" w:cs="宋体" w:hint="eastAsia"/>
                <w:color w:val="000000" w:themeColor="text1"/>
                <w:szCs w:val="24"/>
              </w:rPr>
              <w:t>企业网站网址（如有）：</w:t>
            </w:r>
          </w:p>
        </w:tc>
        <w:tc>
          <w:tcPr>
            <w:tcW w:w="2028" w:type="dxa"/>
            <w:tcBorders>
              <w:top w:val="single" w:sz="4" w:space="0" w:color="auto"/>
              <w:left w:val="single" w:sz="4" w:space="0" w:color="auto"/>
              <w:bottom w:val="single" w:sz="4" w:space="0" w:color="auto"/>
              <w:right w:val="single" w:sz="4" w:space="0" w:color="auto"/>
            </w:tcBorders>
            <w:vAlign w:val="center"/>
          </w:tcPr>
          <w:p w14:paraId="0CE69CAB" w14:textId="77777777" w:rsidR="00667904" w:rsidRPr="00007129" w:rsidRDefault="00667904">
            <w:pPr>
              <w:pStyle w:val="ae"/>
              <w:jc w:val="center"/>
              <w:rPr>
                <w:rFonts w:hAnsi="宋体" w:cs="宋体" w:hint="eastAsia"/>
                <w:color w:val="000000" w:themeColor="text1"/>
                <w:szCs w:val="24"/>
              </w:rPr>
            </w:pPr>
          </w:p>
        </w:tc>
      </w:tr>
      <w:tr w:rsidR="00007129" w:rsidRPr="00007129" w14:paraId="5F139325" w14:textId="77777777">
        <w:trPr>
          <w:trHeight w:val="899"/>
          <w:jc w:val="center"/>
        </w:trPr>
        <w:tc>
          <w:tcPr>
            <w:tcW w:w="2235" w:type="dxa"/>
            <w:tcBorders>
              <w:top w:val="single" w:sz="4" w:space="0" w:color="auto"/>
              <w:left w:val="single" w:sz="4" w:space="0" w:color="auto"/>
              <w:bottom w:val="single" w:sz="4" w:space="0" w:color="auto"/>
              <w:right w:val="single" w:sz="4" w:space="0" w:color="auto"/>
            </w:tcBorders>
            <w:vAlign w:val="center"/>
          </w:tcPr>
          <w:p w14:paraId="722219C6" w14:textId="77777777" w:rsidR="00667904" w:rsidRPr="00007129" w:rsidRDefault="00000000">
            <w:pPr>
              <w:pStyle w:val="ae"/>
              <w:jc w:val="center"/>
              <w:rPr>
                <w:rFonts w:hAnsi="宋体" w:cs="宋体" w:hint="eastAsia"/>
                <w:color w:val="000000" w:themeColor="text1"/>
                <w:szCs w:val="24"/>
              </w:rPr>
            </w:pPr>
            <w:r w:rsidRPr="00007129">
              <w:rPr>
                <w:rFonts w:hAnsi="宋体" w:cs="宋体" w:hint="eastAsia"/>
                <w:color w:val="000000" w:themeColor="text1"/>
                <w:szCs w:val="24"/>
              </w:rPr>
              <w:t>企业电话：</w:t>
            </w:r>
          </w:p>
        </w:tc>
        <w:tc>
          <w:tcPr>
            <w:tcW w:w="2401" w:type="dxa"/>
            <w:tcBorders>
              <w:top w:val="single" w:sz="4" w:space="0" w:color="auto"/>
              <w:left w:val="single" w:sz="4" w:space="0" w:color="auto"/>
              <w:bottom w:val="single" w:sz="4" w:space="0" w:color="auto"/>
              <w:right w:val="single" w:sz="4" w:space="0" w:color="auto"/>
            </w:tcBorders>
            <w:vAlign w:val="center"/>
          </w:tcPr>
          <w:p w14:paraId="2143A8C8" w14:textId="77777777" w:rsidR="00667904" w:rsidRPr="00007129" w:rsidRDefault="00667904">
            <w:pPr>
              <w:pStyle w:val="ae"/>
              <w:jc w:val="center"/>
              <w:rPr>
                <w:rFonts w:hAnsi="宋体" w:cs="宋体" w:hint="eastAsia"/>
                <w:color w:val="000000" w:themeColor="text1"/>
                <w:szCs w:val="24"/>
              </w:rPr>
            </w:pPr>
          </w:p>
        </w:tc>
        <w:tc>
          <w:tcPr>
            <w:tcW w:w="2867" w:type="dxa"/>
            <w:tcBorders>
              <w:top w:val="single" w:sz="4" w:space="0" w:color="auto"/>
              <w:left w:val="single" w:sz="4" w:space="0" w:color="auto"/>
              <w:bottom w:val="single" w:sz="4" w:space="0" w:color="auto"/>
              <w:right w:val="single" w:sz="4" w:space="0" w:color="auto"/>
            </w:tcBorders>
            <w:vAlign w:val="center"/>
          </w:tcPr>
          <w:p w14:paraId="3BAED134" w14:textId="77777777" w:rsidR="00667904" w:rsidRPr="00007129" w:rsidRDefault="00000000">
            <w:pPr>
              <w:pStyle w:val="ae"/>
              <w:jc w:val="center"/>
              <w:rPr>
                <w:rFonts w:hAnsi="宋体" w:cs="宋体" w:hint="eastAsia"/>
                <w:color w:val="000000" w:themeColor="text1"/>
                <w:szCs w:val="24"/>
              </w:rPr>
            </w:pPr>
            <w:r w:rsidRPr="00007129">
              <w:rPr>
                <w:rFonts w:hAnsi="宋体" w:cs="宋体" w:hint="eastAsia"/>
                <w:color w:val="000000" w:themeColor="text1"/>
                <w:szCs w:val="24"/>
              </w:rPr>
              <w:t>通讯地址：</w:t>
            </w:r>
          </w:p>
        </w:tc>
        <w:tc>
          <w:tcPr>
            <w:tcW w:w="2028" w:type="dxa"/>
            <w:tcBorders>
              <w:top w:val="single" w:sz="4" w:space="0" w:color="auto"/>
              <w:left w:val="single" w:sz="4" w:space="0" w:color="auto"/>
              <w:bottom w:val="single" w:sz="4" w:space="0" w:color="auto"/>
              <w:right w:val="single" w:sz="4" w:space="0" w:color="auto"/>
            </w:tcBorders>
            <w:vAlign w:val="center"/>
          </w:tcPr>
          <w:p w14:paraId="3C9C9BD8" w14:textId="77777777" w:rsidR="00667904" w:rsidRPr="00007129" w:rsidRDefault="00667904">
            <w:pPr>
              <w:pStyle w:val="ae"/>
              <w:jc w:val="center"/>
              <w:rPr>
                <w:rFonts w:hAnsi="宋体" w:cs="宋体" w:hint="eastAsia"/>
                <w:color w:val="000000" w:themeColor="text1"/>
                <w:szCs w:val="24"/>
              </w:rPr>
            </w:pPr>
          </w:p>
        </w:tc>
      </w:tr>
      <w:tr w:rsidR="00007129" w:rsidRPr="00007129" w14:paraId="367B182E" w14:textId="77777777">
        <w:trPr>
          <w:trHeight w:val="899"/>
          <w:jc w:val="center"/>
        </w:trPr>
        <w:tc>
          <w:tcPr>
            <w:tcW w:w="2235" w:type="dxa"/>
            <w:tcBorders>
              <w:top w:val="single" w:sz="4" w:space="0" w:color="auto"/>
              <w:left w:val="single" w:sz="4" w:space="0" w:color="auto"/>
              <w:bottom w:val="single" w:sz="4" w:space="0" w:color="auto"/>
              <w:right w:val="single" w:sz="4" w:space="0" w:color="auto"/>
            </w:tcBorders>
            <w:vAlign w:val="center"/>
          </w:tcPr>
          <w:p w14:paraId="0D00DEF1" w14:textId="77777777" w:rsidR="00667904" w:rsidRPr="00007129" w:rsidRDefault="00000000">
            <w:pPr>
              <w:pStyle w:val="ae"/>
              <w:jc w:val="center"/>
              <w:rPr>
                <w:rFonts w:hAnsi="宋体" w:cs="宋体" w:hint="eastAsia"/>
                <w:color w:val="000000" w:themeColor="text1"/>
                <w:szCs w:val="24"/>
              </w:rPr>
            </w:pPr>
            <w:r w:rsidRPr="00007129">
              <w:rPr>
                <w:rFonts w:hAnsi="宋体" w:cs="宋体" w:hint="eastAsia"/>
                <w:color w:val="000000" w:themeColor="text1"/>
                <w:szCs w:val="24"/>
              </w:rPr>
              <w:t>公司简介：</w:t>
            </w:r>
          </w:p>
        </w:tc>
        <w:tc>
          <w:tcPr>
            <w:tcW w:w="7296" w:type="dxa"/>
            <w:gridSpan w:val="3"/>
            <w:tcBorders>
              <w:top w:val="single" w:sz="4" w:space="0" w:color="auto"/>
              <w:left w:val="single" w:sz="4" w:space="0" w:color="auto"/>
              <w:bottom w:val="single" w:sz="4" w:space="0" w:color="auto"/>
              <w:right w:val="single" w:sz="4" w:space="0" w:color="auto"/>
            </w:tcBorders>
            <w:vAlign w:val="center"/>
          </w:tcPr>
          <w:p w14:paraId="7575779F" w14:textId="77777777" w:rsidR="00667904" w:rsidRPr="00007129" w:rsidRDefault="00667904">
            <w:pPr>
              <w:pStyle w:val="ae"/>
              <w:jc w:val="center"/>
              <w:rPr>
                <w:rFonts w:hAnsi="宋体" w:cs="宋体" w:hint="eastAsia"/>
                <w:color w:val="000000" w:themeColor="text1"/>
                <w:szCs w:val="24"/>
              </w:rPr>
            </w:pPr>
          </w:p>
        </w:tc>
      </w:tr>
      <w:tr w:rsidR="00667904" w:rsidRPr="00007129" w14:paraId="6611DB25" w14:textId="77777777">
        <w:trPr>
          <w:trHeight w:val="899"/>
          <w:jc w:val="center"/>
        </w:trPr>
        <w:tc>
          <w:tcPr>
            <w:tcW w:w="2235" w:type="dxa"/>
            <w:tcBorders>
              <w:top w:val="single" w:sz="4" w:space="0" w:color="auto"/>
              <w:left w:val="single" w:sz="4" w:space="0" w:color="auto"/>
              <w:bottom w:val="single" w:sz="4" w:space="0" w:color="auto"/>
              <w:right w:val="single" w:sz="4" w:space="0" w:color="auto"/>
            </w:tcBorders>
            <w:vAlign w:val="center"/>
          </w:tcPr>
          <w:p w14:paraId="2B5B7BA6" w14:textId="77777777" w:rsidR="00667904" w:rsidRPr="00007129" w:rsidRDefault="00000000">
            <w:pPr>
              <w:pStyle w:val="ae"/>
              <w:jc w:val="center"/>
              <w:rPr>
                <w:rFonts w:hAnsi="宋体" w:cs="宋体" w:hint="eastAsia"/>
                <w:color w:val="000000" w:themeColor="text1"/>
                <w:szCs w:val="24"/>
              </w:rPr>
            </w:pPr>
            <w:r w:rsidRPr="00007129">
              <w:rPr>
                <w:rFonts w:hAnsi="宋体" w:cs="宋体" w:hint="eastAsia"/>
                <w:color w:val="000000" w:themeColor="text1"/>
                <w:szCs w:val="24"/>
              </w:rPr>
              <w:t>经营范围：</w:t>
            </w:r>
          </w:p>
        </w:tc>
        <w:tc>
          <w:tcPr>
            <w:tcW w:w="7296" w:type="dxa"/>
            <w:gridSpan w:val="3"/>
            <w:tcBorders>
              <w:top w:val="single" w:sz="4" w:space="0" w:color="auto"/>
              <w:left w:val="single" w:sz="4" w:space="0" w:color="auto"/>
              <w:bottom w:val="single" w:sz="4" w:space="0" w:color="auto"/>
              <w:right w:val="single" w:sz="4" w:space="0" w:color="auto"/>
            </w:tcBorders>
            <w:vAlign w:val="center"/>
          </w:tcPr>
          <w:p w14:paraId="6FA34819" w14:textId="77777777" w:rsidR="00667904" w:rsidRPr="00007129" w:rsidRDefault="00667904">
            <w:pPr>
              <w:pStyle w:val="ae"/>
              <w:jc w:val="center"/>
              <w:rPr>
                <w:rFonts w:hAnsi="宋体" w:cs="宋体" w:hint="eastAsia"/>
                <w:color w:val="000000" w:themeColor="text1"/>
                <w:szCs w:val="24"/>
              </w:rPr>
            </w:pPr>
          </w:p>
        </w:tc>
      </w:tr>
    </w:tbl>
    <w:p w14:paraId="56110237" w14:textId="77777777" w:rsidR="00667904" w:rsidRPr="00007129" w:rsidRDefault="00667904">
      <w:pPr>
        <w:pStyle w:val="ae"/>
        <w:spacing w:line="440" w:lineRule="exact"/>
        <w:rPr>
          <w:rFonts w:hAnsi="宋体" w:cs="宋体" w:hint="eastAsia"/>
          <w:color w:val="000000" w:themeColor="text1"/>
          <w:sz w:val="24"/>
          <w:szCs w:val="24"/>
        </w:rPr>
      </w:pPr>
    </w:p>
    <w:p w14:paraId="658EE7C6" w14:textId="77777777" w:rsidR="00667904" w:rsidRPr="00007129" w:rsidRDefault="00000000">
      <w:pPr>
        <w:pStyle w:val="ae"/>
        <w:spacing w:line="440" w:lineRule="exact"/>
        <w:rPr>
          <w:rFonts w:hAnsi="宋体" w:cs="宋体" w:hint="eastAsia"/>
          <w:color w:val="000000" w:themeColor="text1"/>
          <w:szCs w:val="24"/>
        </w:rPr>
      </w:pPr>
      <w:r w:rsidRPr="00007129">
        <w:rPr>
          <w:rFonts w:hAnsi="宋体" w:cs="宋体" w:hint="eastAsia"/>
          <w:color w:val="000000" w:themeColor="text1"/>
          <w:szCs w:val="24"/>
        </w:rPr>
        <w:t>供应商名称（电子签章）：</w:t>
      </w:r>
    </w:p>
    <w:p w14:paraId="365E7112" w14:textId="77777777" w:rsidR="00667904" w:rsidRPr="00007129" w:rsidRDefault="00000000">
      <w:pPr>
        <w:pStyle w:val="ae"/>
        <w:spacing w:line="440" w:lineRule="exact"/>
        <w:rPr>
          <w:rFonts w:hAnsi="宋体" w:cs="宋体" w:hint="eastAsia"/>
          <w:color w:val="000000" w:themeColor="text1"/>
          <w:szCs w:val="24"/>
        </w:rPr>
      </w:pPr>
      <w:r w:rsidRPr="00007129">
        <w:rPr>
          <w:rFonts w:hAnsi="宋体" w:cs="宋体" w:hint="eastAsia"/>
          <w:color w:val="000000" w:themeColor="text1"/>
          <w:szCs w:val="24"/>
        </w:rPr>
        <w:t>法定代表人（单位负责人）或其委托代理人（签字或电子签章）：</w:t>
      </w:r>
    </w:p>
    <w:p w14:paraId="602486B8" w14:textId="77777777" w:rsidR="00667904" w:rsidRPr="00007129" w:rsidRDefault="00000000">
      <w:pPr>
        <w:pStyle w:val="ae"/>
        <w:spacing w:line="440" w:lineRule="exact"/>
        <w:rPr>
          <w:rFonts w:hAnsi="宋体" w:cs="宋体" w:hint="eastAsia"/>
          <w:color w:val="000000" w:themeColor="text1"/>
          <w:szCs w:val="24"/>
        </w:rPr>
      </w:pPr>
      <w:r w:rsidRPr="00007129">
        <w:rPr>
          <w:rFonts w:hAnsi="宋体" w:cs="宋体" w:hint="eastAsia"/>
          <w:color w:val="000000" w:themeColor="text1"/>
        </w:rPr>
        <w:t>日期：　　　年　　月　　日</w:t>
      </w:r>
    </w:p>
    <w:p w14:paraId="7451301C" w14:textId="77777777" w:rsidR="00667904" w:rsidRPr="00007129" w:rsidRDefault="00667904">
      <w:pPr>
        <w:widowControl/>
        <w:jc w:val="left"/>
        <w:rPr>
          <w:rFonts w:ascii="宋体" w:hAnsi="宋体" w:cs="宋体" w:hint="eastAsia"/>
          <w:color w:val="000000" w:themeColor="text1"/>
          <w:sz w:val="24"/>
        </w:rPr>
      </w:pPr>
    </w:p>
    <w:p w14:paraId="69AF9842" w14:textId="77777777" w:rsidR="00667904" w:rsidRPr="00007129" w:rsidRDefault="00000000">
      <w:pPr>
        <w:widowControl/>
        <w:jc w:val="left"/>
        <w:rPr>
          <w:rFonts w:ascii="宋体" w:hAnsi="宋体" w:cs="宋体" w:hint="eastAsia"/>
          <w:color w:val="000000" w:themeColor="text1"/>
          <w:sz w:val="24"/>
        </w:rPr>
      </w:pPr>
      <w:r w:rsidRPr="00007129">
        <w:rPr>
          <w:rFonts w:ascii="宋体" w:hAnsi="宋体" w:cs="宋体"/>
          <w:color w:val="000000" w:themeColor="text1"/>
          <w:sz w:val="24"/>
        </w:rPr>
        <w:br w:type="page"/>
      </w:r>
    </w:p>
    <w:p w14:paraId="10710002" w14:textId="77777777" w:rsidR="00667904" w:rsidRPr="00007129" w:rsidRDefault="00000000">
      <w:pPr>
        <w:pStyle w:val="ae"/>
        <w:spacing w:line="480" w:lineRule="exact"/>
        <w:outlineLvl w:val="2"/>
        <w:rPr>
          <w:rFonts w:hAnsi="宋体" w:cs="宋体" w:hint="eastAsia"/>
          <w:b/>
          <w:color w:val="000000" w:themeColor="text1"/>
          <w:sz w:val="24"/>
          <w:szCs w:val="24"/>
        </w:rPr>
      </w:pPr>
      <w:bookmarkStart w:id="155" w:name="_Toc194588853"/>
      <w:r w:rsidRPr="00007129">
        <w:rPr>
          <w:rFonts w:hAnsi="宋体" w:cs="宋体" w:hint="eastAsia"/>
          <w:b/>
          <w:color w:val="000000" w:themeColor="text1"/>
          <w:sz w:val="24"/>
          <w:szCs w:val="24"/>
        </w:rPr>
        <w:lastRenderedPageBreak/>
        <w:t>格式6：技术参数说明及偏离表</w:t>
      </w:r>
      <w:bookmarkEnd w:id="155"/>
    </w:p>
    <w:p w14:paraId="5A1A1302" w14:textId="77777777" w:rsidR="00667904" w:rsidRPr="00007129" w:rsidRDefault="00000000">
      <w:pPr>
        <w:jc w:val="center"/>
        <w:rPr>
          <w:rFonts w:ascii="宋体" w:hAnsi="宋体" w:cs="宋体" w:hint="eastAsia"/>
          <w:color w:val="000000" w:themeColor="text1"/>
          <w:sz w:val="32"/>
          <w:szCs w:val="32"/>
        </w:rPr>
      </w:pPr>
      <w:bookmarkStart w:id="156" w:name="_Toc213141099"/>
      <w:bookmarkStart w:id="157" w:name="_Toc393354847"/>
      <w:bookmarkStart w:id="158" w:name="_Toc484267486"/>
      <w:bookmarkStart w:id="159" w:name="_Toc475291697"/>
      <w:r w:rsidRPr="00007129">
        <w:rPr>
          <w:rFonts w:ascii="宋体" w:hAnsi="宋体" w:cs="宋体" w:hint="eastAsia"/>
          <w:b/>
          <w:color w:val="000000" w:themeColor="text1"/>
          <w:sz w:val="32"/>
          <w:szCs w:val="32"/>
        </w:rPr>
        <w:t>技术参数说明及偏离表</w:t>
      </w:r>
      <w:bookmarkEnd w:id="156"/>
      <w:bookmarkEnd w:id="157"/>
      <w:bookmarkEnd w:id="158"/>
      <w:bookmarkEnd w:id="159"/>
    </w:p>
    <w:p w14:paraId="35581C1A" w14:textId="77777777" w:rsidR="00667904" w:rsidRPr="00007129" w:rsidRDefault="00667904">
      <w:pPr>
        <w:rPr>
          <w:rFonts w:ascii="宋体" w:hAnsi="宋体" w:cs="宋体" w:hint="eastAsia"/>
          <w:color w:val="000000" w:themeColor="text1"/>
        </w:rPr>
      </w:pPr>
    </w:p>
    <w:p w14:paraId="103AEC43" w14:textId="7B41D34E" w:rsidR="00667904" w:rsidRPr="00007129" w:rsidRDefault="00000000">
      <w:pPr>
        <w:pStyle w:val="ae"/>
        <w:ind w:firstLineChars="100" w:firstLine="210"/>
        <w:rPr>
          <w:rFonts w:hAnsi="宋体" w:cs="宋体" w:hint="eastAsia"/>
          <w:b/>
          <w:color w:val="000000" w:themeColor="text1"/>
          <w:szCs w:val="21"/>
          <w:u w:val="single"/>
        </w:rPr>
      </w:pPr>
      <w:r w:rsidRPr="00007129">
        <w:rPr>
          <w:rFonts w:hAnsi="宋体" w:cs="宋体" w:hint="eastAsia"/>
          <w:color w:val="000000" w:themeColor="text1"/>
          <w:szCs w:val="21"/>
        </w:rPr>
        <w:t xml:space="preserve">  请按投标产品的实际技术参数，逐条对应招标文件的“</w:t>
      </w:r>
      <w:r w:rsidRPr="00007129">
        <w:rPr>
          <w:rFonts w:hAnsi="宋体" w:cs="宋体" w:hint="eastAsia"/>
          <w:b/>
          <w:color w:val="000000" w:themeColor="text1"/>
          <w:szCs w:val="21"/>
        </w:rPr>
        <w:t>采购需求</w:t>
      </w:r>
      <w:r w:rsidRPr="00007129">
        <w:rPr>
          <w:rFonts w:hAnsi="宋体" w:cs="宋体" w:hint="eastAsia"/>
          <w:color w:val="000000" w:themeColor="text1"/>
          <w:szCs w:val="21"/>
        </w:rPr>
        <w:t>”中</w:t>
      </w:r>
      <w:r w:rsidR="00214BEF" w:rsidRPr="00007129">
        <w:rPr>
          <w:rFonts w:hAnsi="宋体" w:cs="宋体" w:hint="eastAsia"/>
          <w:color w:val="000000" w:themeColor="text1"/>
          <w:szCs w:val="21"/>
        </w:rPr>
        <w:t>“</w:t>
      </w:r>
      <w:r w:rsidR="00214BEF" w:rsidRPr="00007129">
        <w:rPr>
          <w:rFonts w:hAnsi="宋体" w:cs="宋体" w:hint="eastAsia"/>
          <w:b/>
          <w:bCs/>
          <w:color w:val="000000" w:themeColor="text1"/>
          <w:szCs w:val="21"/>
        </w:rPr>
        <w:t>（二）技术参数</w:t>
      </w:r>
      <w:r w:rsidR="00214BEF" w:rsidRPr="00007129">
        <w:rPr>
          <w:rFonts w:hAnsi="宋体" w:cs="宋体" w:hint="eastAsia"/>
          <w:color w:val="000000" w:themeColor="text1"/>
          <w:szCs w:val="21"/>
        </w:rPr>
        <w:t>”</w:t>
      </w:r>
      <w:r w:rsidRPr="00007129">
        <w:rPr>
          <w:rFonts w:hAnsi="宋体" w:cs="宋体" w:hint="eastAsia"/>
          <w:color w:val="000000" w:themeColor="text1"/>
          <w:szCs w:val="21"/>
        </w:rPr>
        <w:t>要求的技术规范认真填写该表。</w:t>
      </w:r>
      <w:r w:rsidRPr="00007129">
        <w:rPr>
          <w:rFonts w:hAnsi="宋体" w:cs="宋体" w:hint="eastAsia"/>
          <w:b/>
          <w:color w:val="000000" w:themeColor="text1"/>
          <w:szCs w:val="21"/>
          <w:u w:val="single"/>
        </w:rPr>
        <w:t xml:space="preserve">  </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655"/>
        <w:gridCol w:w="473"/>
        <w:gridCol w:w="537"/>
        <w:gridCol w:w="730"/>
        <w:gridCol w:w="698"/>
        <w:gridCol w:w="892"/>
        <w:gridCol w:w="1267"/>
        <w:gridCol w:w="1621"/>
        <w:gridCol w:w="1591"/>
      </w:tblGrid>
      <w:tr w:rsidR="00007129" w:rsidRPr="00007129" w14:paraId="72358952" w14:textId="77777777">
        <w:trPr>
          <w:cantSplit/>
          <w:trHeight w:val="1097"/>
        </w:trPr>
        <w:tc>
          <w:tcPr>
            <w:tcW w:w="685" w:type="dxa"/>
            <w:tcBorders>
              <w:top w:val="single" w:sz="4" w:space="0" w:color="auto"/>
              <w:left w:val="single" w:sz="4" w:space="0" w:color="auto"/>
              <w:bottom w:val="single" w:sz="4" w:space="0" w:color="auto"/>
              <w:right w:val="single" w:sz="4" w:space="0" w:color="auto"/>
            </w:tcBorders>
            <w:vAlign w:val="center"/>
          </w:tcPr>
          <w:p w14:paraId="3F867F83" w14:textId="77777777" w:rsidR="00667904" w:rsidRPr="00007129" w:rsidRDefault="00000000">
            <w:pPr>
              <w:jc w:val="center"/>
              <w:rPr>
                <w:rFonts w:ascii="宋体" w:hAnsi="宋体" w:cs="宋体" w:hint="eastAsia"/>
                <w:b/>
                <w:color w:val="000000" w:themeColor="text1"/>
                <w:szCs w:val="21"/>
              </w:rPr>
            </w:pPr>
            <w:r w:rsidRPr="00007129">
              <w:rPr>
                <w:rFonts w:ascii="宋体" w:hAnsi="宋体" w:cs="宋体" w:hint="eastAsia"/>
                <w:b/>
                <w:color w:val="000000" w:themeColor="text1"/>
                <w:szCs w:val="21"/>
              </w:rPr>
              <w:t>序号</w:t>
            </w:r>
          </w:p>
        </w:tc>
        <w:tc>
          <w:tcPr>
            <w:tcW w:w="655" w:type="dxa"/>
            <w:tcBorders>
              <w:top w:val="single" w:sz="4" w:space="0" w:color="auto"/>
              <w:left w:val="single" w:sz="4" w:space="0" w:color="auto"/>
              <w:bottom w:val="single" w:sz="4" w:space="0" w:color="auto"/>
              <w:right w:val="single" w:sz="4" w:space="0" w:color="auto"/>
            </w:tcBorders>
            <w:vAlign w:val="center"/>
          </w:tcPr>
          <w:p w14:paraId="25D68EC5" w14:textId="77777777" w:rsidR="00667904" w:rsidRPr="00007129" w:rsidRDefault="00000000">
            <w:pPr>
              <w:jc w:val="center"/>
              <w:rPr>
                <w:rFonts w:ascii="宋体" w:hAnsi="宋体" w:cs="宋体" w:hint="eastAsia"/>
                <w:b/>
                <w:color w:val="000000" w:themeColor="text1"/>
                <w:szCs w:val="21"/>
              </w:rPr>
            </w:pPr>
            <w:r w:rsidRPr="00007129">
              <w:rPr>
                <w:rFonts w:ascii="宋体" w:hAnsi="宋体" w:cs="宋体" w:hint="eastAsia"/>
                <w:b/>
                <w:color w:val="000000" w:themeColor="text1"/>
                <w:szCs w:val="21"/>
              </w:rPr>
              <w:t>产品名称</w:t>
            </w:r>
          </w:p>
        </w:tc>
        <w:tc>
          <w:tcPr>
            <w:tcW w:w="473" w:type="dxa"/>
            <w:tcBorders>
              <w:top w:val="single" w:sz="4" w:space="0" w:color="auto"/>
              <w:left w:val="single" w:sz="4" w:space="0" w:color="auto"/>
              <w:bottom w:val="single" w:sz="4" w:space="0" w:color="auto"/>
              <w:right w:val="single" w:sz="4" w:space="0" w:color="auto"/>
            </w:tcBorders>
            <w:vAlign w:val="center"/>
          </w:tcPr>
          <w:p w14:paraId="332FEEAA" w14:textId="77777777" w:rsidR="00667904" w:rsidRPr="00007129" w:rsidRDefault="00000000">
            <w:pPr>
              <w:jc w:val="center"/>
              <w:rPr>
                <w:rFonts w:ascii="宋体" w:hAnsi="宋体" w:cs="宋体" w:hint="eastAsia"/>
                <w:b/>
                <w:color w:val="000000" w:themeColor="text1"/>
                <w:szCs w:val="21"/>
              </w:rPr>
            </w:pPr>
            <w:r w:rsidRPr="00007129">
              <w:rPr>
                <w:rFonts w:ascii="宋体" w:hAnsi="宋体" w:cs="宋体" w:hint="eastAsia"/>
                <w:b/>
                <w:color w:val="000000" w:themeColor="text1"/>
                <w:szCs w:val="21"/>
              </w:rPr>
              <w:t>产地</w:t>
            </w:r>
          </w:p>
        </w:tc>
        <w:tc>
          <w:tcPr>
            <w:tcW w:w="537" w:type="dxa"/>
            <w:tcBorders>
              <w:top w:val="single" w:sz="4" w:space="0" w:color="auto"/>
              <w:left w:val="single" w:sz="4" w:space="0" w:color="auto"/>
              <w:bottom w:val="single" w:sz="4" w:space="0" w:color="auto"/>
              <w:right w:val="single" w:sz="4" w:space="0" w:color="auto"/>
            </w:tcBorders>
            <w:vAlign w:val="center"/>
          </w:tcPr>
          <w:p w14:paraId="50E3B417" w14:textId="77777777" w:rsidR="00667904" w:rsidRPr="00007129" w:rsidRDefault="00000000">
            <w:pPr>
              <w:jc w:val="center"/>
              <w:rPr>
                <w:rFonts w:ascii="宋体" w:hAnsi="宋体" w:cs="宋体" w:hint="eastAsia"/>
                <w:b/>
                <w:color w:val="000000" w:themeColor="text1"/>
                <w:szCs w:val="21"/>
              </w:rPr>
            </w:pPr>
            <w:r w:rsidRPr="00007129">
              <w:rPr>
                <w:rFonts w:ascii="宋体" w:hAnsi="宋体" w:cs="宋体" w:hint="eastAsia"/>
                <w:b/>
                <w:color w:val="000000" w:themeColor="text1"/>
                <w:szCs w:val="21"/>
              </w:rPr>
              <w:t>品牌</w:t>
            </w:r>
          </w:p>
        </w:tc>
        <w:tc>
          <w:tcPr>
            <w:tcW w:w="730" w:type="dxa"/>
            <w:tcBorders>
              <w:top w:val="single" w:sz="4" w:space="0" w:color="auto"/>
              <w:left w:val="single" w:sz="4" w:space="0" w:color="auto"/>
              <w:bottom w:val="single" w:sz="4" w:space="0" w:color="auto"/>
              <w:right w:val="single" w:sz="4" w:space="0" w:color="auto"/>
            </w:tcBorders>
            <w:vAlign w:val="center"/>
          </w:tcPr>
          <w:p w14:paraId="4A80C95F" w14:textId="77777777" w:rsidR="00667904" w:rsidRPr="00007129" w:rsidRDefault="00000000">
            <w:pPr>
              <w:jc w:val="center"/>
              <w:rPr>
                <w:rFonts w:ascii="宋体" w:hAnsi="宋体" w:cs="宋体" w:hint="eastAsia"/>
                <w:b/>
                <w:color w:val="000000" w:themeColor="text1"/>
                <w:szCs w:val="21"/>
              </w:rPr>
            </w:pPr>
            <w:r w:rsidRPr="00007129">
              <w:rPr>
                <w:rFonts w:ascii="宋体" w:hAnsi="宋体" w:cs="宋体" w:hint="eastAsia"/>
                <w:b/>
                <w:color w:val="000000" w:themeColor="text1"/>
                <w:szCs w:val="21"/>
              </w:rPr>
              <w:t>规格型号</w:t>
            </w:r>
          </w:p>
        </w:tc>
        <w:tc>
          <w:tcPr>
            <w:tcW w:w="698" w:type="dxa"/>
            <w:tcBorders>
              <w:top w:val="single" w:sz="4" w:space="0" w:color="auto"/>
              <w:left w:val="single" w:sz="4" w:space="0" w:color="auto"/>
              <w:bottom w:val="single" w:sz="4" w:space="0" w:color="auto"/>
              <w:right w:val="single" w:sz="4" w:space="0" w:color="auto"/>
            </w:tcBorders>
            <w:vAlign w:val="center"/>
          </w:tcPr>
          <w:p w14:paraId="49BA1462" w14:textId="77777777" w:rsidR="00667904" w:rsidRPr="00007129" w:rsidRDefault="00000000">
            <w:pPr>
              <w:jc w:val="center"/>
              <w:rPr>
                <w:rFonts w:ascii="宋体" w:hAnsi="宋体" w:cs="宋体" w:hint="eastAsia"/>
                <w:b/>
                <w:color w:val="000000" w:themeColor="text1"/>
                <w:szCs w:val="21"/>
              </w:rPr>
            </w:pPr>
            <w:r w:rsidRPr="00007129">
              <w:rPr>
                <w:rFonts w:ascii="宋体" w:hAnsi="宋体" w:cs="宋体" w:hint="eastAsia"/>
                <w:b/>
                <w:color w:val="000000" w:themeColor="text1"/>
                <w:szCs w:val="21"/>
              </w:rPr>
              <w:t>供应商</w:t>
            </w:r>
          </w:p>
        </w:tc>
        <w:tc>
          <w:tcPr>
            <w:tcW w:w="892" w:type="dxa"/>
            <w:tcBorders>
              <w:top w:val="single" w:sz="4" w:space="0" w:color="auto"/>
              <w:left w:val="single" w:sz="4" w:space="0" w:color="auto"/>
              <w:bottom w:val="single" w:sz="4" w:space="0" w:color="auto"/>
              <w:right w:val="single" w:sz="4" w:space="0" w:color="auto"/>
            </w:tcBorders>
            <w:vAlign w:val="center"/>
          </w:tcPr>
          <w:p w14:paraId="02ACC966" w14:textId="77777777" w:rsidR="00667904" w:rsidRPr="00007129" w:rsidRDefault="00000000">
            <w:pPr>
              <w:jc w:val="center"/>
              <w:rPr>
                <w:rFonts w:ascii="宋体" w:hAnsi="宋体" w:cs="宋体" w:hint="eastAsia"/>
                <w:b/>
                <w:color w:val="000000" w:themeColor="text1"/>
                <w:szCs w:val="21"/>
              </w:rPr>
            </w:pPr>
            <w:r w:rsidRPr="00007129">
              <w:rPr>
                <w:rFonts w:ascii="宋体" w:hAnsi="宋体" w:cs="宋体" w:hint="eastAsia"/>
                <w:b/>
                <w:color w:val="000000" w:themeColor="text1"/>
                <w:szCs w:val="21"/>
              </w:rPr>
              <w:t>供应商规模</w:t>
            </w:r>
          </w:p>
        </w:tc>
        <w:tc>
          <w:tcPr>
            <w:tcW w:w="1267" w:type="dxa"/>
            <w:tcBorders>
              <w:top w:val="single" w:sz="4" w:space="0" w:color="auto"/>
              <w:left w:val="single" w:sz="4" w:space="0" w:color="auto"/>
              <w:bottom w:val="single" w:sz="4" w:space="0" w:color="auto"/>
              <w:right w:val="single" w:sz="4" w:space="0" w:color="auto"/>
            </w:tcBorders>
            <w:vAlign w:val="center"/>
          </w:tcPr>
          <w:p w14:paraId="39B700B5" w14:textId="77777777" w:rsidR="00667904" w:rsidRPr="00007129" w:rsidRDefault="00000000">
            <w:pPr>
              <w:jc w:val="center"/>
              <w:rPr>
                <w:rFonts w:ascii="宋体" w:hAnsi="宋体" w:cs="宋体" w:hint="eastAsia"/>
                <w:b/>
                <w:color w:val="000000" w:themeColor="text1"/>
                <w:szCs w:val="21"/>
              </w:rPr>
            </w:pPr>
            <w:r w:rsidRPr="00007129">
              <w:rPr>
                <w:rFonts w:ascii="宋体" w:hAnsi="宋体" w:cs="宋体" w:hint="eastAsia"/>
                <w:b/>
                <w:color w:val="000000" w:themeColor="text1"/>
                <w:szCs w:val="21"/>
              </w:rPr>
              <w:t>招标文件技术参数要求</w:t>
            </w:r>
          </w:p>
        </w:tc>
        <w:tc>
          <w:tcPr>
            <w:tcW w:w="1621" w:type="dxa"/>
            <w:tcBorders>
              <w:top w:val="single" w:sz="4" w:space="0" w:color="auto"/>
              <w:left w:val="single" w:sz="4" w:space="0" w:color="auto"/>
              <w:bottom w:val="single" w:sz="4" w:space="0" w:color="auto"/>
              <w:right w:val="single" w:sz="4" w:space="0" w:color="auto"/>
            </w:tcBorders>
            <w:vAlign w:val="center"/>
          </w:tcPr>
          <w:p w14:paraId="3CA2F181" w14:textId="77777777" w:rsidR="00667904" w:rsidRPr="00007129" w:rsidRDefault="00000000">
            <w:pPr>
              <w:jc w:val="center"/>
              <w:rPr>
                <w:rFonts w:ascii="宋体" w:hAnsi="宋体" w:cs="宋体" w:hint="eastAsia"/>
                <w:b/>
                <w:color w:val="000000" w:themeColor="text1"/>
                <w:szCs w:val="21"/>
              </w:rPr>
            </w:pPr>
            <w:r w:rsidRPr="00007129">
              <w:rPr>
                <w:rFonts w:ascii="宋体" w:hAnsi="宋体" w:cs="宋体" w:hint="eastAsia"/>
                <w:b/>
                <w:color w:val="000000" w:themeColor="text1"/>
                <w:szCs w:val="21"/>
              </w:rPr>
              <w:t>投标产品技术参数及配置</w:t>
            </w:r>
          </w:p>
        </w:tc>
        <w:tc>
          <w:tcPr>
            <w:tcW w:w="1591" w:type="dxa"/>
            <w:tcBorders>
              <w:top w:val="single" w:sz="4" w:space="0" w:color="auto"/>
              <w:left w:val="single" w:sz="4" w:space="0" w:color="auto"/>
              <w:bottom w:val="single" w:sz="4" w:space="0" w:color="auto"/>
              <w:right w:val="single" w:sz="4" w:space="0" w:color="auto"/>
            </w:tcBorders>
            <w:vAlign w:val="center"/>
          </w:tcPr>
          <w:p w14:paraId="5217B2DC" w14:textId="77777777" w:rsidR="00667904" w:rsidRPr="00007129" w:rsidRDefault="00000000">
            <w:pPr>
              <w:jc w:val="center"/>
              <w:rPr>
                <w:rFonts w:ascii="宋体" w:hAnsi="宋体" w:cs="宋体" w:hint="eastAsia"/>
                <w:b/>
                <w:color w:val="000000" w:themeColor="text1"/>
                <w:szCs w:val="21"/>
              </w:rPr>
            </w:pPr>
            <w:r w:rsidRPr="00007129">
              <w:rPr>
                <w:rFonts w:ascii="宋体" w:hAnsi="宋体" w:cs="宋体" w:hint="eastAsia"/>
                <w:b/>
                <w:color w:val="000000" w:themeColor="text1"/>
                <w:szCs w:val="21"/>
              </w:rPr>
              <w:t>偏离情况</w:t>
            </w:r>
          </w:p>
        </w:tc>
      </w:tr>
      <w:tr w:rsidR="00007129" w:rsidRPr="00007129" w14:paraId="2DC28A70" w14:textId="77777777">
        <w:trPr>
          <w:cantSplit/>
          <w:trHeight w:val="418"/>
        </w:trPr>
        <w:tc>
          <w:tcPr>
            <w:tcW w:w="685" w:type="dxa"/>
            <w:tcBorders>
              <w:top w:val="single" w:sz="4" w:space="0" w:color="auto"/>
              <w:left w:val="single" w:sz="4" w:space="0" w:color="auto"/>
              <w:bottom w:val="single" w:sz="4" w:space="0" w:color="auto"/>
              <w:right w:val="single" w:sz="4" w:space="0" w:color="auto"/>
            </w:tcBorders>
            <w:vAlign w:val="center"/>
          </w:tcPr>
          <w:p w14:paraId="0AE2021B" w14:textId="77777777" w:rsidR="00667904" w:rsidRPr="00007129" w:rsidRDefault="00000000">
            <w:pPr>
              <w:jc w:val="center"/>
              <w:rPr>
                <w:rFonts w:ascii="宋体" w:hAnsi="宋体" w:cs="宋体" w:hint="eastAsia"/>
                <w:color w:val="000000" w:themeColor="text1"/>
                <w:szCs w:val="21"/>
              </w:rPr>
            </w:pPr>
            <w:r w:rsidRPr="00007129">
              <w:rPr>
                <w:rFonts w:ascii="宋体" w:hAnsi="宋体" w:cs="宋体" w:hint="eastAsia"/>
                <w:color w:val="000000" w:themeColor="text1"/>
                <w:szCs w:val="21"/>
              </w:rPr>
              <w:t>1</w:t>
            </w:r>
          </w:p>
        </w:tc>
        <w:tc>
          <w:tcPr>
            <w:tcW w:w="655" w:type="dxa"/>
            <w:tcBorders>
              <w:top w:val="single" w:sz="4" w:space="0" w:color="auto"/>
              <w:left w:val="single" w:sz="4" w:space="0" w:color="auto"/>
              <w:bottom w:val="single" w:sz="4" w:space="0" w:color="auto"/>
              <w:right w:val="single" w:sz="4" w:space="0" w:color="auto"/>
            </w:tcBorders>
            <w:vAlign w:val="center"/>
          </w:tcPr>
          <w:p w14:paraId="1B778E44" w14:textId="77777777" w:rsidR="00667904" w:rsidRPr="00007129" w:rsidRDefault="00667904">
            <w:pPr>
              <w:jc w:val="center"/>
              <w:rPr>
                <w:rFonts w:ascii="宋体" w:hAnsi="宋体" w:cs="宋体" w:hint="eastAsia"/>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14:paraId="549992FB" w14:textId="77777777" w:rsidR="00667904" w:rsidRPr="00007129" w:rsidRDefault="00667904">
            <w:pPr>
              <w:jc w:val="center"/>
              <w:rPr>
                <w:rFonts w:ascii="宋体" w:hAnsi="宋体" w:cs="宋体" w:hint="eastAsia"/>
                <w:color w:val="000000" w:themeColor="text1"/>
                <w:szCs w:val="21"/>
              </w:rPr>
            </w:pPr>
          </w:p>
        </w:tc>
        <w:tc>
          <w:tcPr>
            <w:tcW w:w="537" w:type="dxa"/>
            <w:tcBorders>
              <w:top w:val="single" w:sz="4" w:space="0" w:color="auto"/>
              <w:left w:val="single" w:sz="4" w:space="0" w:color="auto"/>
              <w:bottom w:val="single" w:sz="4" w:space="0" w:color="auto"/>
              <w:right w:val="single" w:sz="4" w:space="0" w:color="auto"/>
            </w:tcBorders>
            <w:vAlign w:val="center"/>
          </w:tcPr>
          <w:p w14:paraId="22A87D94" w14:textId="77777777" w:rsidR="00667904" w:rsidRPr="00007129" w:rsidRDefault="00667904">
            <w:pPr>
              <w:jc w:val="center"/>
              <w:rPr>
                <w:rFonts w:ascii="宋体" w:hAnsi="宋体" w:cs="宋体" w:hint="eastAsia"/>
                <w:color w:val="000000" w:themeColor="text1"/>
                <w:szCs w:val="21"/>
              </w:rPr>
            </w:pPr>
          </w:p>
        </w:tc>
        <w:tc>
          <w:tcPr>
            <w:tcW w:w="730" w:type="dxa"/>
            <w:tcBorders>
              <w:top w:val="single" w:sz="4" w:space="0" w:color="auto"/>
              <w:left w:val="single" w:sz="4" w:space="0" w:color="auto"/>
              <w:bottom w:val="single" w:sz="4" w:space="0" w:color="auto"/>
              <w:right w:val="single" w:sz="4" w:space="0" w:color="auto"/>
            </w:tcBorders>
            <w:vAlign w:val="center"/>
          </w:tcPr>
          <w:p w14:paraId="34E65ACD" w14:textId="77777777" w:rsidR="00667904" w:rsidRPr="00007129" w:rsidRDefault="00667904">
            <w:pPr>
              <w:jc w:val="center"/>
              <w:rPr>
                <w:rFonts w:ascii="宋体" w:hAnsi="宋体" w:cs="宋体" w:hint="eastAsia"/>
                <w:color w:val="000000" w:themeColor="text1"/>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436419E" w14:textId="77777777" w:rsidR="00667904" w:rsidRPr="00007129" w:rsidRDefault="00667904">
            <w:pPr>
              <w:jc w:val="center"/>
              <w:rPr>
                <w:rFonts w:ascii="宋体" w:hAnsi="宋体" w:cs="宋体" w:hint="eastAsia"/>
                <w:color w:val="000000" w:themeColor="text1"/>
                <w:szCs w:val="21"/>
              </w:rPr>
            </w:pPr>
          </w:p>
        </w:tc>
        <w:tc>
          <w:tcPr>
            <w:tcW w:w="892" w:type="dxa"/>
            <w:tcBorders>
              <w:top w:val="single" w:sz="4" w:space="0" w:color="auto"/>
              <w:left w:val="single" w:sz="4" w:space="0" w:color="auto"/>
              <w:bottom w:val="single" w:sz="4" w:space="0" w:color="auto"/>
              <w:right w:val="single" w:sz="4" w:space="0" w:color="auto"/>
            </w:tcBorders>
            <w:vAlign w:val="center"/>
          </w:tcPr>
          <w:p w14:paraId="30800764" w14:textId="77777777" w:rsidR="00667904" w:rsidRPr="00007129" w:rsidRDefault="00667904">
            <w:pPr>
              <w:jc w:val="center"/>
              <w:rPr>
                <w:rFonts w:ascii="宋体" w:hAnsi="宋体" w:cs="宋体" w:hint="eastAsia"/>
                <w:color w:val="000000" w:themeColor="text1"/>
                <w:szCs w:val="21"/>
              </w:rPr>
            </w:pPr>
          </w:p>
        </w:tc>
        <w:tc>
          <w:tcPr>
            <w:tcW w:w="1267" w:type="dxa"/>
            <w:tcBorders>
              <w:top w:val="single" w:sz="4" w:space="0" w:color="auto"/>
              <w:left w:val="single" w:sz="4" w:space="0" w:color="auto"/>
              <w:bottom w:val="single" w:sz="4" w:space="0" w:color="auto"/>
              <w:right w:val="single" w:sz="4" w:space="0" w:color="auto"/>
            </w:tcBorders>
            <w:vAlign w:val="center"/>
          </w:tcPr>
          <w:p w14:paraId="3AA85BA0" w14:textId="77777777" w:rsidR="00667904" w:rsidRPr="00007129" w:rsidRDefault="00667904">
            <w:pPr>
              <w:jc w:val="center"/>
              <w:rPr>
                <w:rFonts w:ascii="宋体" w:hAnsi="宋体" w:cs="宋体" w:hint="eastAsia"/>
                <w:color w:val="000000" w:themeColor="text1"/>
                <w:szCs w:val="21"/>
              </w:rPr>
            </w:pPr>
          </w:p>
        </w:tc>
        <w:tc>
          <w:tcPr>
            <w:tcW w:w="1621" w:type="dxa"/>
            <w:tcBorders>
              <w:top w:val="single" w:sz="4" w:space="0" w:color="auto"/>
              <w:left w:val="single" w:sz="4" w:space="0" w:color="auto"/>
              <w:bottom w:val="single" w:sz="4" w:space="0" w:color="auto"/>
              <w:right w:val="single" w:sz="4" w:space="0" w:color="auto"/>
            </w:tcBorders>
            <w:vAlign w:val="center"/>
          </w:tcPr>
          <w:p w14:paraId="67CFC9DC" w14:textId="77777777" w:rsidR="00667904" w:rsidRPr="00007129" w:rsidRDefault="00667904">
            <w:pPr>
              <w:jc w:val="center"/>
              <w:rPr>
                <w:rFonts w:ascii="宋体" w:hAnsi="宋体" w:cs="宋体" w:hint="eastAsia"/>
                <w:color w:val="000000" w:themeColor="text1"/>
                <w:szCs w:val="21"/>
              </w:rPr>
            </w:pPr>
          </w:p>
        </w:tc>
        <w:tc>
          <w:tcPr>
            <w:tcW w:w="1591" w:type="dxa"/>
            <w:tcBorders>
              <w:top w:val="single" w:sz="4" w:space="0" w:color="auto"/>
              <w:left w:val="single" w:sz="4" w:space="0" w:color="auto"/>
              <w:bottom w:val="single" w:sz="4" w:space="0" w:color="auto"/>
              <w:right w:val="single" w:sz="4" w:space="0" w:color="auto"/>
            </w:tcBorders>
          </w:tcPr>
          <w:p w14:paraId="297FFABA" w14:textId="77777777" w:rsidR="00667904" w:rsidRPr="00007129" w:rsidRDefault="00667904">
            <w:pPr>
              <w:jc w:val="center"/>
              <w:rPr>
                <w:rFonts w:ascii="宋体" w:hAnsi="宋体" w:cs="宋体" w:hint="eastAsia"/>
                <w:color w:val="000000" w:themeColor="text1"/>
                <w:szCs w:val="21"/>
              </w:rPr>
            </w:pPr>
          </w:p>
        </w:tc>
      </w:tr>
      <w:tr w:rsidR="00007129" w:rsidRPr="00007129" w14:paraId="71FCD366" w14:textId="77777777">
        <w:trPr>
          <w:cantSplit/>
          <w:trHeight w:val="467"/>
        </w:trPr>
        <w:tc>
          <w:tcPr>
            <w:tcW w:w="685" w:type="dxa"/>
            <w:tcBorders>
              <w:top w:val="single" w:sz="4" w:space="0" w:color="auto"/>
              <w:left w:val="single" w:sz="4" w:space="0" w:color="auto"/>
              <w:bottom w:val="single" w:sz="4" w:space="0" w:color="auto"/>
              <w:right w:val="single" w:sz="4" w:space="0" w:color="auto"/>
            </w:tcBorders>
            <w:vAlign w:val="center"/>
          </w:tcPr>
          <w:p w14:paraId="1B45AE80" w14:textId="77777777" w:rsidR="00667904" w:rsidRPr="00007129" w:rsidRDefault="00000000">
            <w:pPr>
              <w:jc w:val="center"/>
              <w:rPr>
                <w:rFonts w:ascii="宋体" w:hAnsi="宋体" w:cs="宋体" w:hint="eastAsia"/>
                <w:color w:val="000000" w:themeColor="text1"/>
                <w:szCs w:val="21"/>
              </w:rPr>
            </w:pPr>
            <w:r w:rsidRPr="00007129">
              <w:rPr>
                <w:rFonts w:ascii="宋体" w:hAnsi="宋体" w:cs="宋体" w:hint="eastAsia"/>
                <w:color w:val="000000" w:themeColor="text1"/>
                <w:szCs w:val="21"/>
              </w:rPr>
              <w:t>...</w:t>
            </w:r>
          </w:p>
        </w:tc>
        <w:tc>
          <w:tcPr>
            <w:tcW w:w="655" w:type="dxa"/>
            <w:tcBorders>
              <w:top w:val="single" w:sz="4" w:space="0" w:color="auto"/>
              <w:left w:val="single" w:sz="4" w:space="0" w:color="auto"/>
              <w:bottom w:val="single" w:sz="4" w:space="0" w:color="auto"/>
              <w:right w:val="single" w:sz="4" w:space="0" w:color="auto"/>
            </w:tcBorders>
            <w:vAlign w:val="center"/>
          </w:tcPr>
          <w:p w14:paraId="5B4426BC" w14:textId="77777777" w:rsidR="00667904" w:rsidRPr="00007129" w:rsidRDefault="00667904">
            <w:pPr>
              <w:jc w:val="center"/>
              <w:rPr>
                <w:rFonts w:ascii="宋体" w:hAnsi="宋体" w:cs="宋体" w:hint="eastAsia"/>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14:paraId="608EEA03" w14:textId="77777777" w:rsidR="00667904" w:rsidRPr="00007129" w:rsidRDefault="00667904">
            <w:pPr>
              <w:jc w:val="center"/>
              <w:rPr>
                <w:rFonts w:ascii="宋体" w:hAnsi="宋体" w:cs="宋体" w:hint="eastAsia"/>
                <w:color w:val="000000" w:themeColor="text1"/>
                <w:szCs w:val="21"/>
              </w:rPr>
            </w:pPr>
          </w:p>
        </w:tc>
        <w:tc>
          <w:tcPr>
            <w:tcW w:w="537" w:type="dxa"/>
            <w:tcBorders>
              <w:top w:val="single" w:sz="4" w:space="0" w:color="auto"/>
              <w:left w:val="single" w:sz="4" w:space="0" w:color="auto"/>
              <w:bottom w:val="single" w:sz="4" w:space="0" w:color="auto"/>
              <w:right w:val="single" w:sz="4" w:space="0" w:color="auto"/>
            </w:tcBorders>
            <w:vAlign w:val="center"/>
          </w:tcPr>
          <w:p w14:paraId="65B46E9F" w14:textId="77777777" w:rsidR="00667904" w:rsidRPr="00007129" w:rsidRDefault="00667904">
            <w:pPr>
              <w:jc w:val="center"/>
              <w:rPr>
                <w:rFonts w:ascii="宋体" w:hAnsi="宋体" w:cs="宋体" w:hint="eastAsia"/>
                <w:color w:val="000000" w:themeColor="text1"/>
                <w:szCs w:val="21"/>
              </w:rPr>
            </w:pPr>
          </w:p>
        </w:tc>
        <w:tc>
          <w:tcPr>
            <w:tcW w:w="730" w:type="dxa"/>
            <w:tcBorders>
              <w:top w:val="single" w:sz="4" w:space="0" w:color="auto"/>
              <w:left w:val="single" w:sz="4" w:space="0" w:color="auto"/>
              <w:bottom w:val="single" w:sz="4" w:space="0" w:color="auto"/>
              <w:right w:val="single" w:sz="4" w:space="0" w:color="auto"/>
            </w:tcBorders>
            <w:vAlign w:val="center"/>
          </w:tcPr>
          <w:p w14:paraId="5604BB6D" w14:textId="77777777" w:rsidR="00667904" w:rsidRPr="00007129" w:rsidRDefault="00667904">
            <w:pPr>
              <w:jc w:val="center"/>
              <w:rPr>
                <w:rFonts w:ascii="宋体" w:hAnsi="宋体" w:cs="宋体" w:hint="eastAsia"/>
                <w:color w:val="000000" w:themeColor="text1"/>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E97337F" w14:textId="77777777" w:rsidR="00667904" w:rsidRPr="00007129" w:rsidRDefault="00667904">
            <w:pPr>
              <w:jc w:val="center"/>
              <w:rPr>
                <w:rFonts w:ascii="宋体" w:hAnsi="宋体" w:cs="宋体" w:hint="eastAsia"/>
                <w:color w:val="000000" w:themeColor="text1"/>
                <w:szCs w:val="21"/>
              </w:rPr>
            </w:pPr>
          </w:p>
        </w:tc>
        <w:tc>
          <w:tcPr>
            <w:tcW w:w="892" w:type="dxa"/>
            <w:tcBorders>
              <w:top w:val="single" w:sz="4" w:space="0" w:color="auto"/>
              <w:left w:val="single" w:sz="4" w:space="0" w:color="auto"/>
              <w:bottom w:val="single" w:sz="4" w:space="0" w:color="auto"/>
              <w:right w:val="single" w:sz="4" w:space="0" w:color="auto"/>
            </w:tcBorders>
            <w:vAlign w:val="center"/>
          </w:tcPr>
          <w:p w14:paraId="599F3C04" w14:textId="77777777" w:rsidR="00667904" w:rsidRPr="00007129" w:rsidRDefault="00667904">
            <w:pPr>
              <w:jc w:val="center"/>
              <w:rPr>
                <w:rFonts w:ascii="宋体" w:hAnsi="宋体" w:cs="宋体" w:hint="eastAsia"/>
                <w:color w:val="000000" w:themeColor="text1"/>
                <w:szCs w:val="21"/>
              </w:rPr>
            </w:pPr>
          </w:p>
        </w:tc>
        <w:tc>
          <w:tcPr>
            <w:tcW w:w="1267" w:type="dxa"/>
            <w:tcBorders>
              <w:top w:val="single" w:sz="4" w:space="0" w:color="auto"/>
              <w:left w:val="single" w:sz="4" w:space="0" w:color="auto"/>
              <w:bottom w:val="single" w:sz="4" w:space="0" w:color="auto"/>
              <w:right w:val="single" w:sz="4" w:space="0" w:color="auto"/>
            </w:tcBorders>
            <w:vAlign w:val="center"/>
          </w:tcPr>
          <w:p w14:paraId="4CCE5E16" w14:textId="77777777" w:rsidR="00667904" w:rsidRPr="00007129" w:rsidRDefault="00667904">
            <w:pPr>
              <w:jc w:val="center"/>
              <w:rPr>
                <w:rFonts w:ascii="宋体" w:hAnsi="宋体" w:cs="宋体" w:hint="eastAsia"/>
                <w:color w:val="000000" w:themeColor="text1"/>
                <w:szCs w:val="21"/>
              </w:rPr>
            </w:pPr>
          </w:p>
        </w:tc>
        <w:tc>
          <w:tcPr>
            <w:tcW w:w="1621" w:type="dxa"/>
            <w:tcBorders>
              <w:top w:val="single" w:sz="4" w:space="0" w:color="auto"/>
              <w:left w:val="single" w:sz="4" w:space="0" w:color="auto"/>
              <w:bottom w:val="single" w:sz="4" w:space="0" w:color="auto"/>
              <w:right w:val="single" w:sz="4" w:space="0" w:color="auto"/>
            </w:tcBorders>
            <w:vAlign w:val="center"/>
          </w:tcPr>
          <w:p w14:paraId="23FC5CC4" w14:textId="77777777" w:rsidR="00667904" w:rsidRPr="00007129" w:rsidRDefault="00667904">
            <w:pPr>
              <w:jc w:val="center"/>
              <w:rPr>
                <w:rFonts w:ascii="宋体" w:hAnsi="宋体" w:cs="宋体" w:hint="eastAsia"/>
                <w:color w:val="000000" w:themeColor="text1"/>
                <w:szCs w:val="21"/>
              </w:rPr>
            </w:pPr>
          </w:p>
        </w:tc>
        <w:tc>
          <w:tcPr>
            <w:tcW w:w="1591" w:type="dxa"/>
            <w:tcBorders>
              <w:top w:val="single" w:sz="4" w:space="0" w:color="auto"/>
              <w:left w:val="single" w:sz="4" w:space="0" w:color="auto"/>
              <w:bottom w:val="single" w:sz="4" w:space="0" w:color="auto"/>
              <w:right w:val="single" w:sz="4" w:space="0" w:color="auto"/>
            </w:tcBorders>
          </w:tcPr>
          <w:p w14:paraId="237F9ED3" w14:textId="77777777" w:rsidR="00667904" w:rsidRPr="00007129" w:rsidRDefault="00667904">
            <w:pPr>
              <w:jc w:val="center"/>
              <w:rPr>
                <w:rFonts w:ascii="宋体" w:hAnsi="宋体" w:cs="宋体" w:hint="eastAsia"/>
                <w:color w:val="000000" w:themeColor="text1"/>
                <w:szCs w:val="21"/>
              </w:rPr>
            </w:pPr>
          </w:p>
        </w:tc>
      </w:tr>
    </w:tbl>
    <w:p w14:paraId="0B46EC97" w14:textId="77777777" w:rsidR="00667904" w:rsidRPr="00007129" w:rsidRDefault="00000000">
      <w:pPr>
        <w:pStyle w:val="ae"/>
        <w:spacing w:line="360" w:lineRule="auto"/>
        <w:rPr>
          <w:rFonts w:hAnsi="宋体" w:cs="宋体" w:hint="eastAsia"/>
          <w:color w:val="000000" w:themeColor="text1"/>
          <w:szCs w:val="21"/>
        </w:rPr>
      </w:pPr>
      <w:r w:rsidRPr="00007129">
        <w:rPr>
          <w:rFonts w:hAnsi="宋体" w:cs="宋体" w:hint="eastAsia"/>
          <w:color w:val="000000" w:themeColor="text1"/>
          <w:szCs w:val="21"/>
        </w:rPr>
        <w:t>注：1、表格中“偏离”一列，投标人只能如实填写“正偏离”“负偏离”或“无偏离”。凡投标内容高于招标文件要求的，按“正偏离”填写；低于招标文件要求的，按“负偏离”填写；满足招标文件要求的，按“无偏离”填写。并在“</w:t>
      </w:r>
      <w:r w:rsidRPr="00007129">
        <w:rPr>
          <w:rFonts w:hAnsi="宋体" w:cs="宋体" w:hint="eastAsia"/>
          <w:b/>
          <w:color w:val="000000" w:themeColor="text1"/>
          <w:szCs w:val="21"/>
        </w:rPr>
        <w:t>投标产品技术参数及配置”一列中</w:t>
      </w:r>
      <w:r w:rsidRPr="00007129">
        <w:rPr>
          <w:rFonts w:hAnsi="宋体" w:cs="宋体" w:hint="eastAsia"/>
          <w:color w:val="000000" w:themeColor="text1"/>
          <w:szCs w:val="21"/>
        </w:rPr>
        <w:t>写明技术参数，</w:t>
      </w:r>
      <w:r w:rsidRPr="00007129">
        <w:rPr>
          <w:rFonts w:hAnsi="宋体" w:cs="宋体" w:hint="eastAsia"/>
          <w:b/>
          <w:bCs/>
          <w:color w:val="000000" w:themeColor="text1"/>
          <w:szCs w:val="21"/>
        </w:rPr>
        <w:t>但不得虚假响应</w:t>
      </w:r>
      <w:r w:rsidRPr="00007129">
        <w:rPr>
          <w:rFonts w:hAnsi="宋体" w:cs="宋体" w:hint="eastAsia"/>
          <w:color w:val="000000" w:themeColor="text1"/>
          <w:szCs w:val="21"/>
        </w:rPr>
        <w:t>；</w:t>
      </w:r>
    </w:p>
    <w:p w14:paraId="3AEF0C23" w14:textId="6586EEF9" w:rsidR="00667904" w:rsidRPr="00007129" w:rsidRDefault="00000000">
      <w:pPr>
        <w:pStyle w:val="ae"/>
        <w:spacing w:line="360" w:lineRule="auto"/>
        <w:ind w:firstLineChars="200" w:firstLine="420"/>
        <w:rPr>
          <w:rFonts w:hAnsi="宋体" w:cs="宋体" w:hint="eastAsia"/>
          <w:color w:val="000000" w:themeColor="text1"/>
          <w:szCs w:val="21"/>
        </w:rPr>
      </w:pPr>
      <w:r w:rsidRPr="00007129">
        <w:rPr>
          <w:rFonts w:hAnsi="宋体" w:cs="宋体" w:hint="eastAsia"/>
          <w:color w:val="000000" w:themeColor="text1"/>
          <w:szCs w:val="21"/>
        </w:rPr>
        <w:t>2、序号应对应该产品在《</w:t>
      </w:r>
      <w:r w:rsidRPr="00007129">
        <w:rPr>
          <w:rFonts w:hAnsi="宋体" w:cs="宋体" w:hint="eastAsia"/>
          <w:bCs/>
          <w:color w:val="000000" w:themeColor="text1"/>
          <w:szCs w:val="21"/>
        </w:rPr>
        <w:t>第五章 采购需求》中</w:t>
      </w:r>
      <w:r w:rsidR="00214BEF" w:rsidRPr="00007129">
        <w:rPr>
          <w:rFonts w:hAnsi="宋体" w:cs="宋体" w:hint="eastAsia"/>
          <w:color w:val="000000" w:themeColor="text1"/>
          <w:szCs w:val="21"/>
        </w:rPr>
        <w:t>“</w:t>
      </w:r>
      <w:r w:rsidR="00214BEF" w:rsidRPr="00007129">
        <w:rPr>
          <w:rFonts w:hAnsi="宋体" w:cs="宋体" w:hint="eastAsia"/>
          <w:b/>
          <w:bCs/>
          <w:color w:val="000000" w:themeColor="text1"/>
          <w:szCs w:val="21"/>
        </w:rPr>
        <w:t>（二）技术参数</w:t>
      </w:r>
      <w:r w:rsidR="00214BEF" w:rsidRPr="00007129">
        <w:rPr>
          <w:rFonts w:hAnsi="宋体" w:cs="宋体" w:hint="eastAsia"/>
          <w:color w:val="000000" w:themeColor="text1"/>
          <w:szCs w:val="21"/>
        </w:rPr>
        <w:t>”</w:t>
      </w:r>
      <w:r w:rsidRPr="00007129">
        <w:rPr>
          <w:rFonts w:hAnsi="宋体" w:cs="宋体" w:hint="eastAsia"/>
          <w:bCs/>
          <w:color w:val="000000" w:themeColor="text1"/>
          <w:szCs w:val="21"/>
        </w:rPr>
        <w:t>的技术参数及要求序号；</w:t>
      </w:r>
    </w:p>
    <w:p w14:paraId="7FB165CA" w14:textId="77777777" w:rsidR="00667904" w:rsidRPr="00007129" w:rsidRDefault="00000000">
      <w:pPr>
        <w:pStyle w:val="ae"/>
        <w:spacing w:line="360" w:lineRule="auto"/>
        <w:ind w:firstLineChars="200" w:firstLine="422"/>
        <w:rPr>
          <w:rFonts w:hAnsi="宋体" w:cs="宋体" w:hint="eastAsia"/>
          <w:b/>
          <w:bCs/>
          <w:color w:val="000000" w:themeColor="text1"/>
          <w:szCs w:val="21"/>
        </w:rPr>
      </w:pPr>
      <w:r w:rsidRPr="00007129">
        <w:rPr>
          <w:rFonts w:hAnsi="宋体" w:cs="宋体" w:hint="eastAsia"/>
          <w:b/>
          <w:bCs/>
          <w:color w:val="000000" w:themeColor="text1"/>
          <w:szCs w:val="21"/>
        </w:rPr>
        <w:t>3、供应商规模填写内容：供应</w:t>
      </w:r>
      <w:proofErr w:type="gramStart"/>
      <w:r w:rsidRPr="00007129">
        <w:rPr>
          <w:rFonts w:hAnsi="宋体" w:cs="宋体" w:hint="eastAsia"/>
          <w:b/>
          <w:bCs/>
          <w:color w:val="000000" w:themeColor="text1"/>
          <w:szCs w:val="21"/>
        </w:rPr>
        <w:t>商属于</w:t>
      </w:r>
      <w:proofErr w:type="gramEnd"/>
      <w:r w:rsidRPr="00007129">
        <w:rPr>
          <w:rFonts w:hAnsi="宋体" w:cs="宋体" w:hint="eastAsia"/>
          <w:b/>
          <w:bCs/>
          <w:color w:val="000000" w:themeColor="text1"/>
          <w:szCs w:val="21"/>
        </w:rPr>
        <w:t>哪类企业（大、中、小、微型企业），承诺内容需与中小企业声明函一致；</w:t>
      </w:r>
    </w:p>
    <w:p w14:paraId="539AF6BC" w14:textId="77777777" w:rsidR="00667904" w:rsidRPr="00007129" w:rsidRDefault="00000000">
      <w:pPr>
        <w:pStyle w:val="ae"/>
        <w:spacing w:line="360" w:lineRule="auto"/>
        <w:ind w:firstLineChars="200" w:firstLine="422"/>
        <w:rPr>
          <w:rFonts w:hAnsi="宋体" w:cs="宋体" w:hint="eastAsia"/>
          <w:b/>
          <w:bCs/>
          <w:color w:val="000000" w:themeColor="text1"/>
          <w:szCs w:val="21"/>
        </w:rPr>
      </w:pPr>
      <w:r w:rsidRPr="00007129">
        <w:rPr>
          <w:rFonts w:hAnsi="宋体" w:cs="宋体" w:hint="eastAsia"/>
          <w:b/>
          <w:bCs/>
          <w:color w:val="000000" w:themeColor="text1"/>
          <w:szCs w:val="21"/>
        </w:rPr>
        <w:t>4、各供应商必须对招标文件《第五章 采购需求》中的技术参数要求</w:t>
      </w:r>
      <w:proofErr w:type="gramStart"/>
      <w:r w:rsidRPr="00007129">
        <w:rPr>
          <w:rFonts w:hAnsi="宋体" w:cs="宋体" w:hint="eastAsia"/>
          <w:b/>
          <w:bCs/>
          <w:color w:val="000000" w:themeColor="text1"/>
          <w:szCs w:val="21"/>
        </w:rPr>
        <w:t>作出</w:t>
      </w:r>
      <w:proofErr w:type="gramEnd"/>
      <w:r w:rsidRPr="00007129">
        <w:rPr>
          <w:rFonts w:hAnsi="宋体" w:cs="宋体" w:hint="eastAsia"/>
          <w:b/>
          <w:bCs/>
          <w:color w:val="000000" w:themeColor="text1"/>
          <w:szCs w:val="21"/>
        </w:rPr>
        <w:t>全面、真实的反映，供应商除如实填写技术规格偏离表外，投标人应根据实际情况自行提供相关技术支持资料（技术支持资料可为技术白皮书或产品相关鉴定资料或试验报告或产品检验报告或技术彩页或宣传资料或图纸资料，如技术白皮书/产品相关鉴定资料/试验报告/技术彩页/宣传资料/图纸资料与产品检验报告不一致的，以产品检验报告为准）。投标人根据自身实际情况和产品特点自行提供，以证明其产品具体配置情况及技术指标响应的真实性。未提供上述资料导致评委无法进行技术评审的，后果由投标人自行承担。后附产品技术支持资料（技术支持资料可为技术白皮书或产品相关鉴定资料或试验报告或产品检验报告或技术彩页或宣传资料或图纸资料等）；</w:t>
      </w:r>
    </w:p>
    <w:p w14:paraId="27069A4D" w14:textId="77777777" w:rsidR="00667904" w:rsidRPr="00007129" w:rsidRDefault="00000000">
      <w:pPr>
        <w:pStyle w:val="ae"/>
        <w:spacing w:line="480" w:lineRule="auto"/>
        <w:rPr>
          <w:rFonts w:hAnsi="宋体" w:cs="宋体" w:hint="eastAsia"/>
          <w:color w:val="000000" w:themeColor="text1"/>
          <w:szCs w:val="24"/>
        </w:rPr>
      </w:pPr>
      <w:r w:rsidRPr="00007129">
        <w:rPr>
          <w:rFonts w:hAnsi="宋体" w:cs="宋体" w:hint="eastAsia"/>
          <w:color w:val="000000" w:themeColor="text1"/>
          <w:szCs w:val="24"/>
        </w:rPr>
        <w:t>供应商名称（电子签章）：</w:t>
      </w:r>
    </w:p>
    <w:p w14:paraId="435A46D3" w14:textId="77777777" w:rsidR="00667904" w:rsidRPr="00007129" w:rsidRDefault="00000000">
      <w:pPr>
        <w:pStyle w:val="ae"/>
        <w:spacing w:line="480" w:lineRule="auto"/>
        <w:rPr>
          <w:rFonts w:hAnsi="宋体" w:cs="宋体" w:hint="eastAsia"/>
          <w:color w:val="000000" w:themeColor="text1"/>
          <w:szCs w:val="24"/>
        </w:rPr>
      </w:pPr>
      <w:r w:rsidRPr="00007129">
        <w:rPr>
          <w:rFonts w:hAnsi="宋体" w:cs="宋体" w:hint="eastAsia"/>
          <w:color w:val="000000" w:themeColor="text1"/>
          <w:szCs w:val="24"/>
        </w:rPr>
        <w:t>法定代表人（单位负责人）或其委托代理人（签字或电子签章）：</w:t>
      </w:r>
    </w:p>
    <w:p w14:paraId="795BF819" w14:textId="77777777" w:rsidR="00667904" w:rsidRPr="00007129" w:rsidRDefault="00000000">
      <w:pPr>
        <w:pStyle w:val="ae"/>
        <w:spacing w:line="440" w:lineRule="exact"/>
        <w:rPr>
          <w:rFonts w:hAnsi="宋体" w:cs="宋体" w:hint="eastAsia"/>
          <w:color w:val="000000" w:themeColor="text1"/>
          <w:szCs w:val="24"/>
        </w:rPr>
      </w:pPr>
      <w:r w:rsidRPr="00007129">
        <w:rPr>
          <w:rFonts w:hAnsi="宋体" w:cs="宋体" w:hint="eastAsia"/>
          <w:color w:val="000000" w:themeColor="text1"/>
          <w:szCs w:val="24"/>
        </w:rPr>
        <w:t>日期：　　　年　　月　　日</w:t>
      </w:r>
      <w:bookmarkStart w:id="160" w:name="_Toc146013036"/>
    </w:p>
    <w:p w14:paraId="5849C30D" w14:textId="77777777" w:rsidR="00667904" w:rsidRPr="00007129" w:rsidRDefault="00000000">
      <w:pPr>
        <w:widowControl/>
        <w:jc w:val="left"/>
        <w:rPr>
          <w:rFonts w:ascii="宋体" w:hAnsi="宋体" w:cs="宋体" w:hint="eastAsia"/>
          <w:color w:val="000000" w:themeColor="text1"/>
        </w:rPr>
      </w:pPr>
      <w:r w:rsidRPr="00007129">
        <w:rPr>
          <w:rFonts w:ascii="宋体" w:hAnsi="宋体" w:cs="宋体" w:hint="eastAsia"/>
          <w:color w:val="000000" w:themeColor="text1"/>
        </w:rPr>
        <w:br w:type="page"/>
      </w:r>
    </w:p>
    <w:p w14:paraId="20CCC030" w14:textId="77777777" w:rsidR="00667904" w:rsidRPr="00007129" w:rsidRDefault="00000000">
      <w:pPr>
        <w:pStyle w:val="ae"/>
        <w:spacing w:line="360" w:lineRule="auto"/>
        <w:outlineLvl w:val="2"/>
        <w:rPr>
          <w:rFonts w:hAnsi="宋体" w:cs="宋体" w:hint="eastAsia"/>
          <w:b/>
          <w:color w:val="000000" w:themeColor="text1"/>
          <w:sz w:val="24"/>
          <w:szCs w:val="24"/>
        </w:rPr>
      </w:pPr>
      <w:bookmarkStart w:id="161" w:name="_Toc518063101"/>
      <w:bookmarkStart w:id="162" w:name="_Toc21660"/>
      <w:bookmarkStart w:id="163" w:name="_Toc30413"/>
      <w:bookmarkStart w:id="164" w:name="_Toc2776"/>
      <w:bookmarkStart w:id="165" w:name="_Toc194588854"/>
      <w:bookmarkEnd w:id="160"/>
      <w:r w:rsidRPr="00007129">
        <w:rPr>
          <w:rFonts w:hAnsi="宋体" w:cs="宋体" w:hint="eastAsia"/>
          <w:b/>
          <w:color w:val="000000" w:themeColor="text1"/>
          <w:sz w:val="24"/>
          <w:szCs w:val="24"/>
        </w:rPr>
        <w:lastRenderedPageBreak/>
        <w:t>格式7：</w:t>
      </w:r>
      <w:bookmarkEnd w:id="161"/>
      <w:bookmarkEnd w:id="162"/>
      <w:bookmarkEnd w:id="163"/>
      <w:bookmarkEnd w:id="164"/>
      <w:r w:rsidRPr="00007129">
        <w:rPr>
          <w:rFonts w:hAnsi="宋体" w:cs="宋体" w:hint="eastAsia"/>
          <w:b/>
          <w:color w:val="000000" w:themeColor="text1"/>
          <w:sz w:val="24"/>
          <w:szCs w:val="24"/>
        </w:rPr>
        <w:t>项目实施方案</w:t>
      </w:r>
      <w:bookmarkEnd w:id="165"/>
    </w:p>
    <w:p w14:paraId="69F5AB94" w14:textId="77777777" w:rsidR="00667904" w:rsidRPr="00007129" w:rsidRDefault="00667904">
      <w:pPr>
        <w:pStyle w:val="ae"/>
        <w:spacing w:line="360" w:lineRule="auto"/>
        <w:jc w:val="center"/>
        <w:rPr>
          <w:rFonts w:hAnsi="宋体" w:cs="宋体" w:hint="eastAsia"/>
          <w:b/>
          <w:color w:val="000000" w:themeColor="text1"/>
          <w:sz w:val="32"/>
          <w:szCs w:val="24"/>
        </w:rPr>
      </w:pPr>
    </w:p>
    <w:p w14:paraId="10C44B2C" w14:textId="77777777" w:rsidR="00667904" w:rsidRPr="00007129" w:rsidRDefault="00000000">
      <w:pPr>
        <w:pStyle w:val="ae"/>
        <w:spacing w:line="360" w:lineRule="auto"/>
        <w:jc w:val="center"/>
        <w:rPr>
          <w:rFonts w:hAnsi="宋体" w:cs="宋体" w:hint="eastAsia"/>
          <w:b/>
          <w:color w:val="000000" w:themeColor="text1"/>
          <w:sz w:val="32"/>
          <w:szCs w:val="24"/>
        </w:rPr>
      </w:pPr>
      <w:r w:rsidRPr="00007129">
        <w:rPr>
          <w:rFonts w:hAnsi="宋体" w:cs="宋体" w:hint="eastAsia"/>
          <w:b/>
          <w:color w:val="000000" w:themeColor="text1"/>
          <w:sz w:val="32"/>
          <w:szCs w:val="24"/>
        </w:rPr>
        <w:t>项目实施方案</w:t>
      </w:r>
    </w:p>
    <w:p w14:paraId="55849ADE" w14:textId="77777777" w:rsidR="00667904" w:rsidRPr="00007129" w:rsidRDefault="00000000">
      <w:pPr>
        <w:pStyle w:val="ae"/>
        <w:spacing w:line="360" w:lineRule="auto"/>
        <w:ind w:firstLineChars="200" w:firstLine="480"/>
        <w:jc w:val="center"/>
        <w:rPr>
          <w:rFonts w:hAnsi="宋体" w:cs="宋体" w:hint="eastAsia"/>
          <w:color w:val="000000" w:themeColor="text1"/>
          <w:sz w:val="24"/>
          <w:szCs w:val="24"/>
        </w:rPr>
      </w:pPr>
      <w:bookmarkStart w:id="166" w:name="_Toc507060715"/>
      <w:r w:rsidRPr="00007129">
        <w:rPr>
          <w:rFonts w:hAnsi="宋体" w:cs="宋体" w:hint="eastAsia"/>
          <w:color w:val="000000" w:themeColor="text1"/>
          <w:sz w:val="24"/>
          <w:szCs w:val="24"/>
        </w:rPr>
        <w:t>投标人根据评分细则要求自行编制，格式不限</w:t>
      </w:r>
      <w:bookmarkEnd w:id="166"/>
      <w:r w:rsidRPr="00007129">
        <w:rPr>
          <w:rFonts w:hAnsi="宋体" w:cs="宋体" w:hint="eastAsia"/>
          <w:bCs/>
          <w:color w:val="000000" w:themeColor="text1"/>
          <w:sz w:val="24"/>
        </w:rPr>
        <w:t>（内容自拟）。</w:t>
      </w:r>
    </w:p>
    <w:p w14:paraId="5B362637" w14:textId="77777777" w:rsidR="00667904" w:rsidRPr="00007129" w:rsidRDefault="00667904">
      <w:pPr>
        <w:pStyle w:val="aa"/>
        <w:spacing w:line="360" w:lineRule="auto"/>
        <w:rPr>
          <w:rFonts w:cs="宋体" w:hint="eastAsia"/>
          <w:sz w:val="24"/>
        </w:rPr>
      </w:pPr>
    </w:p>
    <w:p w14:paraId="4764F794" w14:textId="77777777" w:rsidR="00667904" w:rsidRPr="00007129" w:rsidRDefault="00667904">
      <w:pPr>
        <w:pStyle w:val="aa"/>
        <w:spacing w:line="360" w:lineRule="auto"/>
        <w:rPr>
          <w:rFonts w:cs="宋体" w:hint="eastAsia"/>
          <w:sz w:val="24"/>
        </w:rPr>
      </w:pPr>
    </w:p>
    <w:p w14:paraId="077ABC50" w14:textId="77777777" w:rsidR="00667904" w:rsidRPr="00007129" w:rsidRDefault="00000000">
      <w:pPr>
        <w:widowControl/>
        <w:jc w:val="left"/>
        <w:rPr>
          <w:rFonts w:ascii="宋体" w:hAnsi="宋体" w:cs="宋体" w:hint="eastAsia"/>
          <w:b/>
          <w:color w:val="000000" w:themeColor="text1"/>
          <w:sz w:val="24"/>
        </w:rPr>
      </w:pPr>
      <w:bookmarkStart w:id="167" w:name="_Toc5013"/>
      <w:bookmarkStart w:id="168" w:name="_Toc5815"/>
      <w:r w:rsidRPr="00007129">
        <w:rPr>
          <w:rFonts w:ascii="宋体" w:hAnsi="宋体" w:cs="宋体" w:hint="eastAsia"/>
          <w:b/>
          <w:color w:val="000000" w:themeColor="text1"/>
          <w:sz w:val="24"/>
        </w:rPr>
        <w:br w:type="page"/>
      </w:r>
    </w:p>
    <w:p w14:paraId="0A9710D9" w14:textId="77777777" w:rsidR="00667904" w:rsidRPr="00007129" w:rsidRDefault="00000000">
      <w:pPr>
        <w:pStyle w:val="ae"/>
        <w:spacing w:line="360" w:lineRule="auto"/>
        <w:outlineLvl w:val="2"/>
        <w:rPr>
          <w:rFonts w:hAnsi="宋体" w:cs="宋体" w:hint="eastAsia"/>
          <w:b/>
          <w:color w:val="000000" w:themeColor="text1"/>
          <w:sz w:val="24"/>
          <w:szCs w:val="24"/>
        </w:rPr>
      </w:pPr>
      <w:bookmarkStart w:id="169" w:name="_Toc194588855"/>
      <w:r w:rsidRPr="00007129">
        <w:rPr>
          <w:rFonts w:hAnsi="宋体" w:cs="宋体" w:hint="eastAsia"/>
          <w:b/>
          <w:color w:val="000000" w:themeColor="text1"/>
          <w:sz w:val="24"/>
          <w:szCs w:val="24"/>
        </w:rPr>
        <w:lastRenderedPageBreak/>
        <w:t>格式8：项目人员配备</w:t>
      </w:r>
      <w:bookmarkEnd w:id="167"/>
      <w:bookmarkEnd w:id="169"/>
    </w:p>
    <w:p w14:paraId="606E08C1" w14:textId="77777777" w:rsidR="00667904" w:rsidRPr="00007129" w:rsidRDefault="00000000">
      <w:pPr>
        <w:widowControl/>
        <w:spacing w:line="360" w:lineRule="auto"/>
        <w:jc w:val="center"/>
        <w:rPr>
          <w:rFonts w:ascii="宋体" w:hAnsi="宋体" w:cs="楷体" w:hint="eastAsia"/>
          <w:b/>
          <w:color w:val="000000" w:themeColor="text1"/>
          <w:sz w:val="24"/>
        </w:rPr>
      </w:pPr>
      <w:r w:rsidRPr="00007129">
        <w:rPr>
          <w:rFonts w:ascii="宋体" w:hAnsi="宋体" w:cs="等线" w:hint="eastAsia"/>
          <w:b/>
          <w:color w:val="000000" w:themeColor="text1"/>
          <w:kern w:val="0"/>
          <w:sz w:val="24"/>
        </w:rPr>
        <w:t>①</w:t>
      </w:r>
      <w:r w:rsidRPr="00007129">
        <w:rPr>
          <w:rFonts w:ascii="宋体" w:hAnsi="宋体" w:cs="楷体" w:hint="eastAsia"/>
          <w:b/>
          <w:color w:val="000000" w:themeColor="text1"/>
          <w:sz w:val="24"/>
        </w:rPr>
        <w:t>项目负责人简历表</w:t>
      </w:r>
    </w:p>
    <w:tbl>
      <w:tblPr>
        <w:tblW w:w="9612" w:type="dxa"/>
        <w:tblInd w:w="8" w:type="dxa"/>
        <w:tblLayout w:type="fixed"/>
        <w:tblCellMar>
          <w:left w:w="0" w:type="dxa"/>
          <w:right w:w="0" w:type="dxa"/>
        </w:tblCellMar>
        <w:tblLook w:val="04A0" w:firstRow="1" w:lastRow="0" w:firstColumn="1" w:lastColumn="0" w:noHBand="0" w:noVBand="1"/>
      </w:tblPr>
      <w:tblGrid>
        <w:gridCol w:w="1201"/>
        <w:gridCol w:w="1202"/>
        <w:gridCol w:w="190"/>
        <w:gridCol w:w="90"/>
        <w:gridCol w:w="921"/>
        <w:gridCol w:w="1202"/>
        <w:gridCol w:w="283"/>
        <w:gridCol w:w="918"/>
        <w:gridCol w:w="1202"/>
        <w:gridCol w:w="547"/>
        <w:gridCol w:w="654"/>
        <w:gridCol w:w="1202"/>
      </w:tblGrid>
      <w:tr w:rsidR="00007129" w:rsidRPr="00007129" w14:paraId="18A7D642" w14:textId="77777777">
        <w:trPr>
          <w:trHeight w:val="550"/>
        </w:trPr>
        <w:tc>
          <w:tcPr>
            <w:tcW w:w="1201" w:type="dxa"/>
            <w:tcBorders>
              <w:top w:val="single" w:sz="6" w:space="0" w:color="auto"/>
              <w:left w:val="single" w:sz="6" w:space="0" w:color="auto"/>
              <w:bottom w:val="single" w:sz="6" w:space="0" w:color="auto"/>
              <w:right w:val="single" w:sz="6" w:space="0" w:color="auto"/>
            </w:tcBorders>
            <w:vAlign w:val="center"/>
          </w:tcPr>
          <w:p w14:paraId="7852CF98" w14:textId="77777777" w:rsidR="00667904" w:rsidRPr="00007129" w:rsidRDefault="00000000">
            <w:pPr>
              <w:autoSpaceDE w:val="0"/>
              <w:autoSpaceDN w:val="0"/>
              <w:adjustRightInd w:val="0"/>
              <w:jc w:val="center"/>
              <w:rPr>
                <w:rFonts w:ascii="宋体" w:hAnsi="宋体" w:cs="宋体" w:hint="eastAsia"/>
                <w:color w:val="000000" w:themeColor="text1"/>
                <w:kern w:val="0"/>
                <w:sz w:val="24"/>
              </w:rPr>
            </w:pPr>
            <w:r w:rsidRPr="00007129">
              <w:rPr>
                <w:rFonts w:ascii="宋体" w:hAnsi="宋体" w:cs="宋体" w:hint="eastAsia"/>
                <w:color w:val="000000" w:themeColor="text1"/>
                <w:kern w:val="0"/>
                <w:sz w:val="24"/>
              </w:rPr>
              <w:t>姓名</w:t>
            </w:r>
          </w:p>
        </w:tc>
        <w:tc>
          <w:tcPr>
            <w:tcW w:w="1202" w:type="dxa"/>
            <w:tcBorders>
              <w:top w:val="single" w:sz="6" w:space="0" w:color="auto"/>
              <w:left w:val="single" w:sz="6" w:space="0" w:color="auto"/>
              <w:bottom w:val="single" w:sz="6" w:space="0" w:color="auto"/>
              <w:right w:val="single" w:sz="6" w:space="0" w:color="auto"/>
            </w:tcBorders>
            <w:vAlign w:val="center"/>
          </w:tcPr>
          <w:p w14:paraId="1BF2E13F"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1201" w:type="dxa"/>
            <w:gridSpan w:val="3"/>
            <w:tcBorders>
              <w:top w:val="single" w:sz="6" w:space="0" w:color="auto"/>
              <w:left w:val="single" w:sz="6" w:space="0" w:color="auto"/>
              <w:bottom w:val="single" w:sz="6" w:space="0" w:color="auto"/>
              <w:right w:val="single" w:sz="6" w:space="0" w:color="auto"/>
            </w:tcBorders>
            <w:vAlign w:val="center"/>
          </w:tcPr>
          <w:p w14:paraId="4FB7FE6F" w14:textId="77777777" w:rsidR="00667904" w:rsidRPr="00007129" w:rsidRDefault="00000000">
            <w:pPr>
              <w:autoSpaceDE w:val="0"/>
              <w:autoSpaceDN w:val="0"/>
              <w:adjustRightInd w:val="0"/>
              <w:jc w:val="center"/>
              <w:rPr>
                <w:rFonts w:ascii="宋体" w:hAnsi="宋体" w:cs="宋体" w:hint="eastAsia"/>
                <w:color w:val="000000" w:themeColor="text1"/>
                <w:kern w:val="0"/>
                <w:sz w:val="24"/>
              </w:rPr>
            </w:pPr>
            <w:r w:rsidRPr="00007129">
              <w:rPr>
                <w:rFonts w:ascii="宋体" w:hAnsi="宋体" w:cs="宋体" w:hint="eastAsia"/>
                <w:color w:val="000000" w:themeColor="text1"/>
                <w:kern w:val="0"/>
                <w:sz w:val="24"/>
              </w:rPr>
              <w:t>性别</w:t>
            </w:r>
          </w:p>
        </w:tc>
        <w:tc>
          <w:tcPr>
            <w:tcW w:w="1202" w:type="dxa"/>
            <w:tcBorders>
              <w:top w:val="single" w:sz="6" w:space="0" w:color="auto"/>
              <w:left w:val="single" w:sz="6" w:space="0" w:color="auto"/>
              <w:bottom w:val="single" w:sz="6" w:space="0" w:color="auto"/>
              <w:right w:val="single" w:sz="6" w:space="0" w:color="auto"/>
            </w:tcBorders>
            <w:vAlign w:val="center"/>
          </w:tcPr>
          <w:p w14:paraId="60A8CC47"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1201" w:type="dxa"/>
            <w:gridSpan w:val="2"/>
            <w:tcBorders>
              <w:top w:val="single" w:sz="6" w:space="0" w:color="auto"/>
              <w:left w:val="single" w:sz="6" w:space="0" w:color="auto"/>
              <w:bottom w:val="single" w:sz="6" w:space="0" w:color="auto"/>
              <w:right w:val="single" w:sz="6" w:space="0" w:color="auto"/>
            </w:tcBorders>
            <w:vAlign w:val="center"/>
          </w:tcPr>
          <w:p w14:paraId="46B1A578" w14:textId="77777777" w:rsidR="00667904" w:rsidRPr="00007129" w:rsidRDefault="00000000">
            <w:pPr>
              <w:autoSpaceDE w:val="0"/>
              <w:autoSpaceDN w:val="0"/>
              <w:adjustRightInd w:val="0"/>
              <w:jc w:val="center"/>
              <w:rPr>
                <w:rFonts w:ascii="宋体" w:hAnsi="宋体" w:cs="宋体" w:hint="eastAsia"/>
                <w:color w:val="000000" w:themeColor="text1"/>
                <w:kern w:val="0"/>
                <w:sz w:val="24"/>
              </w:rPr>
            </w:pPr>
            <w:r w:rsidRPr="00007129">
              <w:rPr>
                <w:rFonts w:ascii="宋体" w:hAnsi="宋体" w:cs="宋体" w:hint="eastAsia"/>
                <w:color w:val="000000" w:themeColor="text1"/>
                <w:kern w:val="0"/>
                <w:sz w:val="24"/>
              </w:rPr>
              <w:t>年龄</w:t>
            </w:r>
          </w:p>
        </w:tc>
        <w:tc>
          <w:tcPr>
            <w:tcW w:w="1202" w:type="dxa"/>
            <w:tcBorders>
              <w:top w:val="single" w:sz="6" w:space="0" w:color="auto"/>
              <w:left w:val="single" w:sz="6" w:space="0" w:color="auto"/>
              <w:bottom w:val="single" w:sz="6" w:space="0" w:color="auto"/>
              <w:right w:val="single" w:sz="6" w:space="0" w:color="auto"/>
            </w:tcBorders>
            <w:vAlign w:val="center"/>
          </w:tcPr>
          <w:p w14:paraId="2825D917"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1201" w:type="dxa"/>
            <w:gridSpan w:val="2"/>
            <w:tcBorders>
              <w:top w:val="single" w:sz="6" w:space="0" w:color="auto"/>
              <w:left w:val="single" w:sz="6" w:space="0" w:color="auto"/>
              <w:bottom w:val="single" w:sz="6" w:space="0" w:color="auto"/>
              <w:right w:val="single" w:sz="6" w:space="0" w:color="auto"/>
            </w:tcBorders>
            <w:vAlign w:val="center"/>
          </w:tcPr>
          <w:p w14:paraId="4F0621CB" w14:textId="77777777" w:rsidR="00667904" w:rsidRPr="00007129" w:rsidRDefault="00000000">
            <w:pPr>
              <w:autoSpaceDE w:val="0"/>
              <w:autoSpaceDN w:val="0"/>
              <w:adjustRightInd w:val="0"/>
              <w:jc w:val="center"/>
              <w:rPr>
                <w:rFonts w:ascii="宋体" w:hAnsi="宋体" w:hint="eastAsia"/>
                <w:color w:val="000000" w:themeColor="text1"/>
                <w:kern w:val="0"/>
                <w:sz w:val="24"/>
              </w:rPr>
            </w:pPr>
            <w:r w:rsidRPr="00007129">
              <w:rPr>
                <w:rFonts w:ascii="宋体" w:hAnsi="宋体" w:hint="eastAsia"/>
                <w:color w:val="000000" w:themeColor="text1"/>
                <w:kern w:val="0"/>
                <w:sz w:val="24"/>
              </w:rPr>
              <w:t>政治面貌</w:t>
            </w:r>
          </w:p>
        </w:tc>
        <w:tc>
          <w:tcPr>
            <w:tcW w:w="1202" w:type="dxa"/>
            <w:tcBorders>
              <w:top w:val="single" w:sz="6" w:space="0" w:color="auto"/>
              <w:left w:val="single" w:sz="6" w:space="0" w:color="auto"/>
              <w:bottom w:val="single" w:sz="6" w:space="0" w:color="auto"/>
              <w:right w:val="single" w:sz="6" w:space="0" w:color="auto"/>
            </w:tcBorders>
            <w:vAlign w:val="center"/>
          </w:tcPr>
          <w:p w14:paraId="394B4BCD"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r>
      <w:tr w:rsidR="00007129" w:rsidRPr="00007129" w14:paraId="60868045" w14:textId="77777777">
        <w:trPr>
          <w:trHeight w:val="539"/>
        </w:trPr>
        <w:tc>
          <w:tcPr>
            <w:tcW w:w="1201" w:type="dxa"/>
            <w:tcBorders>
              <w:top w:val="single" w:sz="6" w:space="0" w:color="auto"/>
              <w:left w:val="single" w:sz="6" w:space="0" w:color="auto"/>
              <w:bottom w:val="single" w:sz="6" w:space="0" w:color="auto"/>
              <w:right w:val="single" w:sz="6" w:space="0" w:color="auto"/>
            </w:tcBorders>
            <w:vAlign w:val="center"/>
          </w:tcPr>
          <w:p w14:paraId="79D37332" w14:textId="77777777" w:rsidR="00667904" w:rsidRPr="00007129" w:rsidRDefault="00000000">
            <w:pPr>
              <w:autoSpaceDE w:val="0"/>
              <w:autoSpaceDN w:val="0"/>
              <w:adjustRightInd w:val="0"/>
              <w:jc w:val="center"/>
              <w:rPr>
                <w:rFonts w:ascii="宋体" w:hAnsi="宋体" w:cs="宋体" w:hint="eastAsia"/>
                <w:color w:val="000000" w:themeColor="text1"/>
                <w:kern w:val="0"/>
                <w:sz w:val="24"/>
              </w:rPr>
            </w:pPr>
            <w:r w:rsidRPr="00007129">
              <w:rPr>
                <w:rFonts w:ascii="宋体" w:hAnsi="宋体" w:cs="宋体" w:hint="eastAsia"/>
                <w:color w:val="000000" w:themeColor="text1"/>
                <w:kern w:val="0"/>
                <w:sz w:val="24"/>
              </w:rPr>
              <w:t>职务</w:t>
            </w:r>
          </w:p>
        </w:tc>
        <w:tc>
          <w:tcPr>
            <w:tcW w:w="1202" w:type="dxa"/>
            <w:tcBorders>
              <w:top w:val="single" w:sz="6" w:space="0" w:color="auto"/>
              <w:left w:val="single" w:sz="6" w:space="0" w:color="auto"/>
              <w:bottom w:val="single" w:sz="6" w:space="0" w:color="auto"/>
              <w:right w:val="single" w:sz="6" w:space="0" w:color="auto"/>
            </w:tcBorders>
            <w:vAlign w:val="center"/>
          </w:tcPr>
          <w:p w14:paraId="3FF74178"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1201" w:type="dxa"/>
            <w:gridSpan w:val="3"/>
            <w:tcBorders>
              <w:top w:val="single" w:sz="6" w:space="0" w:color="auto"/>
              <w:left w:val="single" w:sz="6" w:space="0" w:color="auto"/>
              <w:bottom w:val="single" w:sz="6" w:space="0" w:color="auto"/>
              <w:right w:val="single" w:sz="6" w:space="0" w:color="auto"/>
            </w:tcBorders>
            <w:vAlign w:val="center"/>
          </w:tcPr>
          <w:p w14:paraId="0B977FA0" w14:textId="77777777" w:rsidR="00667904" w:rsidRPr="00007129" w:rsidRDefault="00000000">
            <w:pPr>
              <w:autoSpaceDE w:val="0"/>
              <w:autoSpaceDN w:val="0"/>
              <w:adjustRightInd w:val="0"/>
              <w:jc w:val="center"/>
              <w:rPr>
                <w:rFonts w:ascii="宋体" w:hAnsi="宋体" w:cs="宋体" w:hint="eastAsia"/>
                <w:color w:val="000000" w:themeColor="text1"/>
                <w:kern w:val="0"/>
                <w:sz w:val="24"/>
              </w:rPr>
            </w:pPr>
            <w:r w:rsidRPr="00007129">
              <w:rPr>
                <w:rFonts w:ascii="宋体" w:hAnsi="宋体" w:cs="宋体" w:hint="eastAsia"/>
                <w:color w:val="000000" w:themeColor="text1"/>
                <w:kern w:val="0"/>
                <w:sz w:val="24"/>
              </w:rPr>
              <w:t>职称</w:t>
            </w:r>
          </w:p>
        </w:tc>
        <w:tc>
          <w:tcPr>
            <w:tcW w:w="1202" w:type="dxa"/>
            <w:tcBorders>
              <w:top w:val="single" w:sz="6" w:space="0" w:color="auto"/>
              <w:left w:val="single" w:sz="6" w:space="0" w:color="auto"/>
              <w:bottom w:val="single" w:sz="6" w:space="0" w:color="auto"/>
              <w:right w:val="single" w:sz="6" w:space="0" w:color="auto"/>
            </w:tcBorders>
            <w:vAlign w:val="center"/>
          </w:tcPr>
          <w:p w14:paraId="4E07C73C"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1201" w:type="dxa"/>
            <w:gridSpan w:val="2"/>
            <w:tcBorders>
              <w:top w:val="single" w:sz="6" w:space="0" w:color="auto"/>
              <w:left w:val="single" w:sz="6" w:space="0" w:color="auto"/>
              <w:bottom w:val="single" w:sz="6" w:space="0" w:color="auto"/>
              <w:right w:val="single" w:sz="6" w:space="0" w:color="auto"/>
            </w:tcBorders>
            <w:vAlign w:val="center"/>
          </w:tcPr>
          <w:p w14:paraId="1B7325C9" w14:textId="77777777" w:rsidR="00667904" w:rsidRPr="00007129" w:rsidRDefault="00000000">
            <w:pPr>
              <w:autoSpaceDE w:val="0"/>
              <w:autoSpaceDN w:val="0"/>
              <w:adjustRightInd w:val="0"/>
              <w:jc w:val="center"/>
              <w:rPr>
                <w:rFonts w:ascii="宋体" w:hAnsi="宋体" w:cs="宋体" w:hint="eastAsia"/>
                <w:color w:val="000000" w:themeColor="text1"/>
                <w:kern w:val="0"/>
                <w:sz w:val="24"/>
              </w:rPr>
            </w:pPr>
            <w:r w:rsidRPr="00007129">
              <w:rPr>
                <w:rFonts w:ascii="宋体" w:hAnsi="宋体" w:cs="宋体" w:hint="eastAsia"/>
                <w:color w:val="000000" w:themeColor="text1"/>
                <w:kern w:val="0"/>
                <w:sz w:val="24"/>
              </w:rPr>
              <w:t>学历</w:t>
            </w:r>
          </w:p>
        </w:tc>
        <w:tc>
          <w:tcPr>
            <w:tcW w:w="1202" w:type="dxa"/>
            <w:tcBorders>
              <w:top w:val="single" w:sz="6" w:space="0" w:color="auto"/>
              <w:left w:val="single" w:sz="6" w:space="0" w:color="auto"/>
              <w:bottom w:val="single" w:sz="6" w:space="0" w:color="auto"/>
              <w:right w:val="single" w:sz="6" w:space="0" w:color="auto"/>
            </w:tcBorders>
            <w:vAlign w:val="center"/>
          </w:tcPr>
          <w:p w14:paraId="2B7D5375"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1201" w:type="dxa"/>
            <w:gridSpan w:val="2"/>
            <w:tcBorders>
              <w:top w:val="single" w:sz="6" w:space="0" w:color="auto"/>
              <w:left w:val="single" w:sz="6" w:space="0" w:color="auto"/>
              <w:bottom w:val="single" w:sz="6" w:space="0" w:color="auto"/>
              <w:right w:val="single" w:sz="6" w:space="0" w:color="auto"/>
            </w:tcBorders>
            <w:vAlign w:val="center"/>
          </w:tcPr>
          <w:p w14:paraId="01F77544" w14:textId="77777777" w:rsidR="00667904" w:rsidRPr="00007129" w:rsidRDefault="00000000">
            <w:pPr>
              <w:autoSpaceDE w:val="0"/>
              <w:autoSpaceDN w:val="0"/>
              <w:adjustRightInd w:val="0"/>
              <w:jc w:val="center"/>
              <w:rPr>
                <w:rFonts w:ascii="宋体" w:hAnsi="宋体" w:hint="eastAsia"/>
                <w:color w:val="000000" w:themeColor="text1"/>
                <w:kern w:val="0"/>
                <w:sz w:val="24"/>
              </w:rPr>
            </w:pPr>
            <w:r w:rsidRPr="00007129">
              <w:rPr>
                <w:rFonts w:ascii="宋体" w:hAnsi="宋体" w:hint="eastAsia"/>
                <w:color w:val="000000" w:themeColor="text1"/>
                <w:kern w:val="0"/>
                <w:sz w:val="24"/>
              </w:rPr>
              <w:t>健康状况</w:t>
            </w:r>
          </w:p>
        </w:tc>
        <w:tc>
          <w:tcPr>
            <w:tcW w:w="1202" w:type="dxa"/>
            <w:tcBorders>
              <w:top w:val="single" w:sz="6" w:space="0" w:color="auto"/>
              <w:left w:val="single" w:sz="6" w:space="0" w:color="auto"/>
              <w:bottom w:val="single" w:sz="6" w:space="0" w:color="auto"/>
              <w:right w:val="single" w:sz="6" w:space="0" w:color="auto"/>
            </w:tcBorders>
            <w:vAlign w:val="center"/>
          </w:tcPr>
          <w:p w14:paraId="0D5A694E"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r>
      <w:tr w:rsidR="00007129" w:rsidRPr="00007129" w14:paraId="1D95ACFC" w14:textId="77777777">
        <w:trPr>
          <w:trHeight w:val="485"/>
        </w:trPr>
        <w:tc>
          <w:tcPr>
            <w:tcW w:w="2593" w:type="dxa"/>
            <w:gridSpan w:val="3"/>
            <w:tcBorders>
              <w:top w:val="single" w:sz="6" w:space="0" w:color="auto"/>
              <w:left w:val="single" w:sz="6" w:space="0" w:color="auto"/>
              <w:bottom w:val="single" w:sz="6" w:space="0" w:color="auto"/>
              <w:right w:val="single" w:sz="6" w:space="0" w:color="auto"/>
            </w:tcBorders>
            <w:vAlign w:val="center"/>
          </w:tcPr>
          <w:p w14:paraId="22F3CAFC" w14:textId="77777777" w:rsidR="00667904" w:rsidRPr="00007129" w:rsidRDefault="00000000">
            <w:pPr>
              <w:autoSpaceDE w:val="0"/>
              <w:autoSpaceDN w:val="0"/>
              <w:adjustRightInd w:val="0"/>
              <w:jc w:val="center"/>
              <w:rPr>
                <w:rFonts w:ascii="宋体" w:hAnsi="宋体" w:cs="宋体" w:hint="eastAsia"/>
                <w:color w:val="000000" w:themeColor="text1"/>
                <w:kern w:val="0"/>
                <w:sz w:val="24"/>
              </w:rPr>
            </w:pPr>
            <w:r w:rsidRPr="00007129">
              <w:rPr>
                <w:rFonts w:ascii="宋体" w:hAnsi="宋体" w:cs="宋体" w:hint="eastAsia"/>
                <w:color w:val="000000" w:themeColor="text1"/>
                <w:kern w:val="0"/>
                <w:sz w:val="24"/>
              </w:rPr>
              <w:t>参加工作时间</w:t>
            </w:r>
          </w:p>
        </w:tc>
        <w:tc>
          <w:tcPr>
            <w:tcW w:w="7019" w:type="dxa"/>
            <w:gridSpan w:val="9"/>
            <w:tcBorders>
              <w:top w:val="single" w:sz="6" w:space="0" w:color="auto"/>
              <w:left w:val="single" w:sz="6" w:space="0" w:color="auto"/>
              <w:bottom w:val="single" w:sz="6" w:space="0" w:color="auto"/>
              <w:right w:val="single" w:sz="6" w:space="0" w:color="auto"/>
            </w:tcBorders>
            <w:vAlign w:val="center"/>
          </w:tcPr>
          <w:p w14:paraId="7DBED8F2"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r>
      <w:tr w:rsidR="00007129" w:rsidRPr="00007129" w14:paraId="091CB864" w14:textId="77777777">
        <w:trPr>
          <w:trHeight w:val="687"/>
        </w:trPr>
        <w:tc>
          <w:tcPr>
            <w:tcW w:w="9612" w:type="dxa"/>
            <w:gridSpan w:val="12"/>
            <w:tcBorders>
              <w:top w:val="single" w:sz="6" w:space="0" w:color="auto"/>
              <w:left w:val="single" w:sz="6" w:space="0" w:color="auto"/>
              <w:bottom w:val="single" w:sz="6" w:space="0" w:color="auto"/>
              <w:right w:val="single" w:sz="6" w:space="0" w:color="auto"/>
            </w:tcBorders>
            <w:vAlign w:val="center"/>
          </w:tcPr>
          <w:p w14:paraId="1219F6C6" w14:textId="77777777" w:rsidR="00667904" w:rsidRPr="00007129" w:rsidRDefault="00000000">
            <w:pPr>
              <w:autoSpaceDE w:val="0"/>
              <w:autoSpaceDN w:val="0"/>
              <w:adjustRightInd w:val="0"/>
              <w:jc w:val="center"/>
              <w:rPr>
                <w:rFonts w:ascii="宋体" w:hAnsi="宋体" w:cs="宋体" w:hint="eastAsia"/>
                <w:color w:val="000000" w:themeColor="text1"/>
                <w:kern w:val="0"/>
                <w:sz w:val="24"/>
              </w:rPr>
            </w:pPr>
            <w:r w:rsidRPr="00007129">
              <w:rPr>
                <w:rFonts w:ascii="宋体" w:hAnsi="宋体" w:cs="Arial" w:hint="eastAsia"/>
                <w:b/>
                <w:bCs/>
                <w:color w:val="000000" w:themeColor="text1"/>
                <w:kern w:val="0"/>
                <w:sz w:val="24"/>
              </w:rPr>
              <w:t>以项目负责人身份参与过类似项目</w:t>
            </w:r>
            <w:r w:rsidRPr="00007129">
              <w:rPr>
                <w:rFonts w:ascii="宋体" w:hAnsi="宋体" w:cs="宋体" w:hint="eastAsia"/>
                <w:color w:val="000000" w:themeColor="text1"/>
                <w:kern w:val="0"/>
                <w:sz w:val="24"/>
              </w:rPr>
              <w:t>服务情况</w:t>
            </w:r>
          </w:p>
        </w:tc>
      </w:tr>
      <w:tr w:rsidR="00007129" w:rsidRPr="00007129" w14:paraId="19FC2B8F" w14:textId="77777777">
        <w:trPr>
          <w:trHeight w:val="338"/>
        </w:trPr>
        <w:tc>
          <w:tcPr>
            <w:tcW w:w="2683" w:type="dxa"/>
            <w:gridSpan w:val="4"/>
            <w:tcBorders>
              <w:top w:val="single" w:sz="6" w:space="0" w:color="auto"/>
              <w:left w:val="single" w:sz="6" w:space="0" w:color="auto"/>
              <w:bottom w:val="single" w:sz="6" w:space="0" w:color="auto"/>
              <w:right w:val="single" w:sz="6" w:space="0" w:color="auto"/>
            </w:tcBorders>
            <w:vAlign w:val="center"/>
          </w:tcPr>
          <w:p w14:paraId="2DDA791F" w14:textId="77777777" w:rsidR="00667904" w:rsidRPr="00007129" w:rsidRDefault="00000000">
            <w:pPr>
              <w:autoSpaceDE w:val="0"/>
              <w:autoSpaceDN w:val="0"/>
              <w:adjustRightInd w:val="0"/>
              <w:jc w:val="center"/>
              <w:rPr>
                <w:rFonts w:ascii="宋体" w:hAnsi="宋体" w:cs="宋体" w:hint="eastAsia"/>
                <w:color w:val="000000" w:themeColor="text1"/>
                <w:kern w:val="0"/>
                <w:sz w:val="24"/>
              </w:rPr>
            </w:pPr>
            <w:r w:rsidRPr="00007129">
              <w:rPr>
                <w:rFonts w:ascii="宋体" w:hAnsi="宋体" w:cs="宋体" w:hint="eastAsia"/>
                <w:color w:val="000000" w:themeColor="text1"/>
                <w:kern w:val="0"/>
                <w:sz w:val="24"/>
              </w:rPr>
              <w:t>项目名称</w:t>
            </w:r>
          </w:p>
        </w:tc>
        <w:tc>
          <w:tcPr>
            <w:tcW w:w="2406" w:type="dxa"/>
            <w:gridSpan w:val="3"/>
            <w:tcBorders>
              <w:top w:val="single" w:sz="6" w:space="0" w:color="auto"/>
              <w:left w:val="single" w:sz="6" w:space="0" w:color="auto"/>
              <w:bottom w:val="single" w:sz="6" w:space="0" w:color="auto"/>
              <w:right w:val="single" w:sz="6" w:space="0" w:color="auto"/>
            </w:tcBorders>
            <w:vAlign w:val="center"/>
          </w:tcPr>
          <w:p w14:paraId="316554DB" w14:textId="77777777" w:rsidR="00667904" w:rsidRPr="00007129" w:rsidRDefault="00000000">
            <w:pPr>
              <w:autoSpaceDE w:val="0"/>
              <w:autoSpaceDN w:val="0"/>
              <w:adjustRightInd w:val="0"/>
              <w:jc w:val="center"/>
              <w:rPr>
                <w:rFonts w:ascii="宋体" w:hAnsi="宋体" w:cs="宋体" w:hint="eastAsia"/>
                <w:color w:val="000000" w:themeColor="text1"/>
                <w:kern w:val="0"/>
                <w:sz w:val="24"/>
              </w:rPr>
            </w:pPr>
            <w:r w:rsidRPr="00007129">
              <w:rPr>
                <w:rFonts w:ascii="宋体" w:hAnsi="宋体" w:cs="宋体" w:hint="eastAsia"/>
                <w:color w:val="000000" w:themeColor="text1"/>
                <w:kern w:val="0"/>
                <w:sz w:val="24"/>
              </w:rPr>
              <w:t>业主单位</w:t>
            </w:r>
          </w:p>
        </w:tc>
        <w:tc>
          <w:tcPr>
            <w:tcW w:w="2667" w:type="dxa"/>
            <w:gridSpan w:val="3"/>
            <w:tcBorders>
              <w:top w:val="single" w:sz="6" w:space="0" w:color="auto"/>
              <w:left w:val="single" w:sz="6" w:space="0" w:color="auto"/>
              <w:bottom w:val="single" w:sz="6" w:space="0" w:color="auto"/>
              <w:right w:val="single" w:sz="6" w:space="0" w:color="auto"/>
            </w:tcBorders>
            <w:vAlign w:val="center"/>
          </w:tcPr>
          <w:p w14:paraId="1775310D" w14:textId="77777777" w:rsidR="00667904" w:rsidRPr="00007129" w:rsidRDefault="00000000">
            <w:pPr>
              <w:autoSpaceDE w:val="0"/>
              <w:autoSpaceDN w:val="0"/>
              <w:adjustRightInd w:val="0"/>
              <w:jc w:val="center"/>
              <w:rPr>
                <w:rFonts w:ascii="宋体" w:hAnsi="宋体" w:cs="宋体" w:hint="eastAsia"/>
                <w:color w:val="000000" w:themeColor="text1"/>
                <w:kern w:val="0"/>
                <w:sz w:val="24"/>
              </w:rPr>
            </w:pPr>
            <w:r w:rsidRPr="00007129">
              <w:rPr>
                <w:rFonts w:ascii="宋体" w:hAnsi="宋体" w:cs="宋体" w:hint="eastAsia"/>
                <w:color w:val="000000" w:themeColor="text1"/>
                <w:kern w:val="0"/>
                <w:sz w:val="24"/>
              </w:rPr>
              <w:t>承担工作</w:t>
            </w:r>
          </w:p>
        </w:tc>
        <w:tc>
          <w:tcPr>
            <w:tcW w:w="1856" w:type="dxa"/>
            <w:gridSpan w:val="2"/>
            <w:tcBorders>
              <w:top w:val="single" w:sz="6" w:space="0" w:color="auto"/>
              <w:left w:val="single" w:sz="6" w:space="0" w:color="auto"/>
              <w:bottom w:val="single" w:sz="6" w:space="0" w:color="auto"/>
              <w:right w:val="single" w:sz="6" w:space="0" w:color="auto"/>
            </w:tcBorders>
            <w:vAlign w:val="center"/>
          </w:tcPr>
          <w:p w14:paraId="05E76AE3" w14:textId="77777777" w:rsidR="00667904" w:rsidRPr="00007129" w:rsidRDefault="00000000">
            <w:pPr>
              <w:autoSpaceDE w:val="0"/>
              <w:autoSpaceDN w:val="0"/>
              <w:adjustRightInd w:val="0"/>
              <w:jc w:val="center"/>
              <w:rPr>
                <w:rFonts w:ascii="宋体" w:hAnsi="宋体" w:cs="宋体" w:hint="eastAsia"/>
                <w:color w:val="000000" w:themeColor="text1"/>
                <w:kern w:val="0"/>
                <w:sz w:val="24"/>
              </w:rPr>
            </w:pPr>
            <w:r w:rsidRPr="00007129">
              <w:rPr>
                <w:rFonts w:ascii="宋体" w:hAnsi="宋体" w:cs="宋体" w:hint="eastAsia"/>
                <w:color w:val="000000" w:themeColor="text1"/>
                <w:kern w:val="0"/>
                <w:sz w:val="24"/>
              </w:rPr>
              <w:t>备注</w:t>
            </w:r>
          </w:p>
        </w:tc>
      </w:tr>
      <w:tr w:rsidR="00007129" w:rsidRPr="00007129" w14:paraId="5ACCD0F8" w14:textId="77777777">
        <w:trPr>
          <w:trHeight w:val="322"/>
        </w:trPr>
        <w:tc>
          <w:tcPr>
            <w:tcW w:w="2683" w:type="dxa"/>
            <w:gridSpan w:val="4"/>
            <w:tcBorders>
              <w:top w:val="single" w:sz="6" w:space="0" w:color="auto"/>
              <w:left w:val="single" w:sz="6" w:space="0" w:color="auto"/>
              <w:bottom w:val="single" w:sz="6" w:space="0" w:color="auto"/>
              <w:right w:val="single" w:sz="6" w:space="0" w:color="auto"/>
            </w:tcBorders>
            <w:vAlign w:val="center"/>
          </w:tcPr>
          <w:p w14:paraId="7A1FBD0D"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2406" w:type="dxa"/>
            <w:gridSpan w:val="3"/>
            <w:tcBorders>
              <w:top w:val="single" w:sz="6" w:space="0" w:color="auto"/>
              <w:left w:val="single" w:sz="6" w:space="0" w:color="auto"/>
              <w:bottom w:val="single" w:sz="6" w:space="0" w:color="auto"/>
              <w:right w:val="single" w:sz="6" w:space="0" w:color="auto"/>
            </w:tcBorders>
            <w:vAlign w:val="center"/>
          </w:tcPr>
          <w:p w14:paraId="2EA48D17"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2667" w:type="dxa"/>
            <w:gridSpan w:val="3"/>
            <w:tcBorders>
              <w:top w:val="single" w:sz="6" w:space="0" w:color="auto"/>
              <w:left w:val="single" w:sz="6" w:space="0" w:color="auto"/>
              <w:bottom w:val="single" w:sz="6" w:space="0" w:color="auto"/>
              <w:right w:val="single" w:sz="6" w:space="0" w:color="auto"/>
            </w:tcBorders>
            <w:vAlign w:val="center"/>
          </w:tcPr>
          <w:p w14:paraId="79C57E73"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1856" w:type="dxa"/>
            <w:gridSpan w:val="2"/>
            <w:tcBorders>
              <w:top w:val="single" w:sz="6" w:space="0" w:color="auto"/>
              <w:left w:val="single" w:sz="6" w:space="0" w:color="auto"/>
              <w:bottom w:val="single" w:sz="6" w:space="0" w:color="auto"/>
              <w:right w:val="single" w:sz="6" w:space="0" w:color="auto"/>
            </w:tcBorders>
            <w:vAlign w:val="center"/>
          </w:tcPr>
          <w:p w14:paraId="2890EC7A"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r>
      <w:tr w:rsidR="00007129" w:rsidRPr="00007129" w14:paraId="71022751" w14:textId="77777777">
        <w:trPr>
          <w:trHeight w:val="338"/>
        </w:trPr>
        <w:tc>
          <w:tcPr>
            <w:tcW w:w="2683" w:type="dxa"/>
            <w:gridSpan w:val="4"/>
            <w:tcBorders>
              <w:top w:val="single" w:sz="6" w:space="0" w:color="auto"/>
              <w:left w:val="single" w:sz="6" w:space="0" w:color="auto"/>
              <w:bottom w:val="single" w:sz="6" w:space="0" w:color="auto"/>
              <w:right w:val="single" w:sz="6" w:space="0" w:color="auto"/>
            </w:tcBorders>
            <w:vAlign w:val="center"/>
          </w:tcPr>
          <w:p w14:paraId="7E79B353"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2406" w:type="dxa"/>
            <w:gridSpan w:val="3"/>
            <w:tcBorders>
              <w:top w:val="single" w:sz="6" w:space="0" w:color="auto"/>
              <w:left w:val="single" w:sz="6" w:space="0" w:color="auto"/>
              <w:bottom w:val="single" w:sz="6" w:space="0" w:color="auto"/>
              <w:right w:val="single" w:sz="6" w:space="0" w:color="auto"/>
            </w:tcBorders>
            <w:vAlign w:val="center"/>
          </w:tcPr>
          <w:p w14:paraId="1DE17350"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2667" w:type="dxa"/>
            <w:gridSpan w:val="3"/>
            <w:tcBorders>
              <w:top w:val="single" w:sz="6" w:space="0" w:color="auto"/>
              <w:left w:val="single" w:sz="6" w:space="0" w:color="auto"/>
              <w:bottom w:val="single" w:sz="6" w:space="0" w:color="auto"/>
              <w:right w:val="single" w:sz="6" w:space="0" w:color="auto"/>
            </w:tcBorders>
            <w:vAlign w:val="center"/>
          </w:tcPr>
          <w:p w14:paraId="6D1176C9"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1856" w:type="dxa"/>
            <w:gridSpan w:val="2"/>
            <w:tcBorders>
              <w:top w:val="single" w:sz="6" w:space="0" w:color="auto"/>
              <w:left w:val="single" w:sz="6" w:space="0" w:color="auto"/>
              <w:bottom w:val="single" w:sz="6" w:space="0" w:color="auto"/>
              <w:right w:val="single" w:sz="6" w:space="0" w:color="auto"/>
            </w:tcBorders>
            <w:vAlign w:val="center"/>
          </w:tcPr>
          <w:p w14:paraId="5206FC19"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r>
      <w:tr w:rsidR="00007129" w:rsidRPr="00007129" w14:paraId="1584DACB" w14:textId="77777777">
        <w:trPr>
          <w:trHeight w:val="338"/>
        </w:trPr>
        <w:tc>
          <w:tcPr>
            <w:tcW w:w="2683" w:type="dxa"/>
            <w:gridSpan w:val="4"/>
            <w:tcBorders>
              <w:top w:val="single" w:sz="6" w:space="0" w:color="auto"/>
              <w:left w:val="single" w:sz="6" w:space="0" w:color="auto"/>
              <w:bottom w:val="single" w:sz="6" w:space="0" w:color="auto"/>
              <w:right w:val="single" w:sz="6" w:space="0" w:color="auto"/>
            </w:tcBorders>
            <w:vAlign w:val="center"/>
          </w:tcPr>
          <w:p w14:paraId="7AAB3F44"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2406" w:type="dxa"/>
            <w:gridSpan w:val="3"/>
            <w:tcBorders>
              <w:top w:val="single" w:sz="6" w:space="0" w:color="auto"/>
              <w:left w:val="single" w:sz="6" w:space="0" w:color="auto"/>
              <w:bottom w:val="single" w:sz="6" w:space="0" w:color="auto"/>
              <w:right w:val="single" w:sz="6" w:space="0" w:color="auto"/>
            </w:tcBorders>
            <w:vAlign w:val="center"/>
          </w:tcPr>
          <w:p w14:paraId="16A702D3"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2667" w:type="dxa"/>
            <w:gridSpan w:val="3"/>
            <w:tcBorders>
              <w:top w:val="single" w:sz="6" w:space="0" w:color="auto"/>
              <w:left w:val="single" w:sz="6" w:space="0" w:color="auto"/>
              <w:bottom w:val="single" w:sz="6" w:space="0" w:color="auto"/>
              <w:right w:val="single" w:sz="6" w:space="0" w:color="auto"/>
            </w:tcBorders>
            <w:vAlign w:val="center"/>
          </w:tcPr>
          <w:p w14:paraId="20241A84"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1856" w:type="dxa"/>
            <w:gridSpan w:val="2"/>
            <w:tcBorders>
              <w:top w:val="single" w:sz="6" w:space="0" w:color="auto"/>
              <w:left w:val="single" w:sz="6" w:space="0" w:color="auto"/>
              <w:bottom w:val="single" w:sz="6" w:space="0" w:color="auto"/>
              <w:right w:val="single" w:sz="6" w:space="0" w:color="auto"/>
            </w:tcBorders>
            <w:vAlign w:val="center"/>
          </w:tcPr>
          <w:p w14:paraId="241A06D5"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r>
      <w:tr w:rsidR="00007129" w:rsidRPr="00007129" w14:paraId="41E50C59" w14:textId="77777777">
        <w:trPr>
          <w:trHeight w:val="338"/>
        </w:trPr>
        <w:tc>
          <w:tcPr>
            <w:tcW w:w="2683" w:type="dxa"/>
            <w:gridSpan w:val="4"/>
            <w:tcBorders>
              <w:top w:val="single" w:sz="6" w:space="0" w:color="auto"/>
              <w:left w:val="single" w:sz="6" w:space="0" w:color="auto"/>
              <w:bottom w:val="single" w:sz="6" w:space="0" w:color="auto"/>
              <w:right w:val="single" w:sz="6" w:space="0" w:color="auto"/>
            </w:tcBorders>
            <w:vAlign w:val="center"/>
          </w:tcPr>
          <w:p w14:paraId="24CA672E"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2406" w:type="dxa"/>
            <w:gridSpan w:val="3"/>
            <w:tcBorders>
              <w:top w:val="single" w:sz="6" w:space="0" w:color="auto"/>
              <w:left w:val="single" w:sz="6" w:space="0" w:color="auto"/>
              <w:bottom w:val="single" w:sz="6" w:space="0" w:color="auto"/>
              <w:right w:val="single" w:sz="6" w:space="0" w:color="auto"/>
            </w:tcBorders>
            <w:vAlign w:val="center"/>
          </w:tcPr>
          <w:p w14:paraId="03E5037E"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2667" w:type="dxa"/>
            <w:gridSpan w:val="3"/>
            <w:tcBorders>
              <w:top w:val="single" w:sz="6" w:space="0" w:color="auto"/>
              <w:left w:val="single" w:sz="6" w:space="0" w:color="auto"/>
              <w:bottom w:val="single" w:sz="6" w:space="0" w:color="auto"/>
              <w:right w:val="single" w:sz="6" w:space="0" w:color="auto"/>
            </w:tcBorders>
            <w:vAlign w:val="center"/>
          </w:tcPr>
          <w:p w14:paraId="03C39999"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1856" w:type="dxa"/>
            <w:gridSpan w:val="2"/>
            <w:tcBorders>
              <w:top w:val="single" w:sz="6" w:space="0" w:color="auto"/>
              <w:left w:val="single" w:sz="6" w:space="0" w:color="auto"/>
              <w:bottom w:val="single" w:sz="6" w:space="0" w:color="auto"/>
              <w:right w:val="single" w:sz="6" w:space="0" w:color="auto"/>
            </w:tcBorders>
            <w:vAlign w:val="center"/>
          </w:tcPr>
          <w:p w14:paraId="01E82521"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r>
      <w:tr w:rsidR="00007129" w:rsidRPr="00007129" w14:paraId="5D6A0B20" w14:textId="77777777">
        <w:trPr>
          <w:trHeight w:val="322"/>
        </w:trPr>
        <w:tc>
          <w:tcPr>
            <w:tcW w:w="2683" w:type="dxa"/>
            <w:gridSpan w:val="4"/>
            <w:tcBorders>
              <w:top w:val="single" w:sz="6" w:space="0" w:color="auto"/>
              <w:left w:val="single" w:sz="6" w:space="0" w:color="auto"/>
              <w:bottom w:val="single" w:sz="6" w:space="0" w:color="auto"/>
              <w:right w:val="single" w:sz="6" w:space="0" w:color="auto"/>
            </w:tcBorders>
            <w:vAlign w:val="center"/>
          </w:tcPr>
          <w:p w14:paraId="0B17965E"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2406" w:type="dxa"/>
            <w:gridSpan w:val="3"/>
            <w:tcBorders>
              <w:top w:val="single" w:sz="6" w:space="0" w:color="auto"/>
              <w:left w:val="single" w:sz="6" w:space="0" w:color="auto"/>
              <w:bottom w:val="single" w:sz="6" w:space="0" w:color="auto"/>
              <w:right w:val="single" w:sz="6" w:space="0" w:color="auto"/>
            </w:tcBorders>
            <w:vAlign w:val="center"/>
          </w:tcPr>
          <w:p w14:paraId="22F04B13"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2667" w:type="dxa"/>
            <w:gridSpan w:val="3"/>
            <w:tcBorders>
              <w:top w:val="single" w:sz="6" w:space="0" w:color="auto"/>
              <w:left w:val="single" w:sz="6" w:space="0" w:color="auto"/>
              <w:bottom w:val="single" w:sz="6" w:space="0" w:color="auto"/>
              <w:right w:val="single" w:sz="6" w:space="0" w:color="auto"/>
            </w:tcBorders>
            <w:vAlign w:val="center"/>
          </w:tcPr>
          <w:p w14:paraId="777CD0D8"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1856" w:type="dxa"/>
            <w:gridSpan w:val="2"/>
            <w:tcBorders>
              <w:top w:val="single" w:sz="6" w:space="0" w:color="auto"/>
              <w:left w:val="single" w:sz="6" w:space="0" w:color="auto"/>
              <w:bottom w:val="single" w:sz="6" w:space="0" w:color="auto"/>
              <w:right w:val="single" w:sz="6" w:space="0" w:color="auto"/>
            </w:tcBorders>
            <w:vAlign w:val="center"/>
          </w:tcPr>
          <w:p w14:paraId="0A64F079"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r>
      <w:tr w:rsidR="00007129" w:rsidRPr="00007129" w14:paraId="134E5DA9" w14:textId="77777777">
        <w:trPr>
          <w:trHeight w:val="338"/>
        </w:trPr>
        <w:tc>
          <w:tcPr>
            <w:tcW w:w="2683" w:type="dxa"/>
            <w:gridSpan w:val="4"/>
            <w:tcBorders>
              <w:top w:val="single" w:sz="6" w:space="0" w:color="auto"/>
              <w:left w:val="single" w:sz="6" w:space="0" w:color="auto"/>
              <w:bottom w:val="single" w:sz="6" w:space="0" w:color="auto"/>
              <w:right w:val="single" w:sz="6" w:space="0" w:color="auto"/>
            </w:tcBorders>
            <w:vAlign w:val="center"/>
          </w:tcPr>
          <w:p w14:paraId="4839BB2B"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2406" w:type="dxa"/>
            <w:gridSpan w:val="3"/>
            <w:tcBorders>
              <w:top w:val="single" w:sz="6" w:space="0" w:color="auto"/>
              <w:left w:val="single" w:sz="6" w:space="0" w:color="auto"/>
              <w:bottom w:val="single" w:sz="6" w:space="0" w:color="auto"/>
              <w:right w:val="single" w:sz="6" w:space="0" w:color="auto"/>
            </w:tcBorders>
            <w:vAlign w:val="center"/>
          </w:tcPr>
          <w:p w14:paraId="69CE33B7"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2667" w:type="dxa"/>
            <w:gridSpan w:val="3"/>
            <w:tcBorders>
              <w:top w:val="single" w:sz="6" w:space="0" w:color="auto"/>
              <w:left w:val="single" w:sz="6" w:space="0" w:color="auto"/>
              <w:bottom w:val="single" w:sz="6" w:space="0" w:color="auto"/>
              <w:right w:val="single" w:sz="6" w:space="0" w:color="auto"/>
            </w:tcBorders>
            <w:vAlign w:val="center"/>
          </w:tcPr>
          <w:p w14:paraId="26A2DE2E"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1856" w:type="dxa"/>
            <w:gridSpan w:val="2"/>
            <w:tcBorders>
              <w:top w:val="single" w:sz="6" w:space="0" w:color="auto"/>
              <w:left w:val="single" w:sz="6" w:space="0" w:color="auto"/>
              <w:bottom w:val="single" w:sz="6" w:space="0" w:color="auto"/>
              <w:right w:val="single" w:sz="6" w:space="0" w:color="auto"/>
            </w:tcBorders>
            <w:vAlign w:val="center"/>
          </w:tcPr>
          <w:p w14:paraId="5132575D"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r>
      <w:tr w:rsidR="00007129" w:rsidRPr="00007129" w14:paraId="066E65D6" w14:textId="77777777">
        <w:trPr>
          <w:trHeight w:val="338"/>
        </w:trPr>
        <w:tc>
          <w:tcPr>
            <w:tcW w:w="2683" w:type="dxa"/>
            <w:gridSpan w:val="4"/>
            <w:tcBorders>
              <w:top w:val="single" w:sz="6" w:space="0" w:color="auto"/>
              <w:left w:val="single" w:sz="6" w:space="0" w:color="auto"/>
              <w:bottom w:val="single" w:sz="6" w:space="0" w:color="auto"/>
              <w:right w:val="single" w:sz="6" w:space="0" w:color="auto"/>
            </w:tcBorders>
            <w:vAlign w:val="center"/>
          </w:tcPr>
          <w:p w14:paraId="406BCBD3"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2406" w:type="dxa"/>
            <w:gridSpan w:val="3"/>
            <w:tcBorders>
              <w:top w:val="single" w:sz="6" w:space="0" w:color="auto"/>
              <w:left w:val="single" w:sz="6" w:space="0" w:color="auto"/>
              <w:bottom w:val="single" w:sz="6" w:space="0" w:color="auto"/>
              <w:right w:val="single" w:sz="6" w:space="0" w:color="auto"/>
            </w:tcBorders>
            <w:vAlign w:val="center"/>
          </w:tcPr>
          <w:p w14:paraId="027736AC"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2667" w:type="dxa"/>
            <w:gridSpan w:val="3"/>
            <w:tcBorders>
              <w:top w:val="single" w:sz="6" w:space="0" w:color="auto"/>
              <w:left w:val="single" w:sz="6" w:space="0" w:color="auto"/>
              <w:bottom w:val="single" w:sz="6" w:space="0" w:color="auto"/>
              <w:right w:val="single" w:sz="6" w:space="0" w:color="auto"/>
            </w:tcBorders>
            <w:vAlign w:val="center"/>
          </w:tcPr>
          <w:p w14:paraId="32790FDE"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1856" w:type="dxa"/>
            <w:gridSpan w:val="2"/>
            <w:tcBorders>
              <w:top w:val="single" w:sz="6" w:space="0" w:color="auto"/>
              <w:left w:val="single" w:sz="6" w:space="0" w:color="auto"/>
              <w:bottom w:val="single" w:sz="6" w:space="0" w:color="auto"/>
              <w:right w:val="single" w:sz="6" w:space="0" w:color="auto"/>
            </w:tcBorders>
            <w:vAlign w:val="center"/>
          </w:tcPr>
          <w:p w14:paraId="69629802"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r>
      <w:tr w:rsidR="00007129" w:rsidRPr="00007129" w14:paraId="6549572A" w14:textId="77777777">
        <w:trPr>
          <w:trHeight w:val="338"/>
        </w:trPr>
        <w:tc>
          <w:tcPr>
            <w:tcW w:w="2683" w:type="dxa"/>
            <w:gridSpan w:val="4"/>
            <w:tcBorders>
              <w:top w:val="single" w:sz="6" w:space="0" w:color="auto"/>
              <w:left w:val="single" w:sz="6" w:space="0" w:color="auto"/>
              <w:bottom w:val="single" w:sz="6" w:space="0" w:color="auto"/>
              <w:right w:val="single" w:sz="6" w:space="0" w:color="auto"/>
            </w:tcBorders>
            <w:vAlign w:val="center"/>
          </w:tcPr>
          <w:p w14:paraId="544585CD"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2406" w:type="dxa"/>
            <w:gridSpan w:val="3"/>
            <w:tcBorders>
              <w:top w:val="single" w:sz="6" w:space="0" w:color="auto"/>
              <w:left w:val="single" w:sz="6" w:space="0" w:color="auto"/>
              <w:bottom w:val="single" w:sz="6" w:space="0" w:color="auto"/>
              <w:right w:val="single" w:sz="6" w:space="0" w:color="auto"/>
            </w:tcBorders>
            <w:vAlign w:val="center"/>
          </w:tcPr>
          <w:p w14:paraId="0A2AF91F"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2667" w:type="dxa"/>
            <w:gridSpan w:val="3"/>
            <w:tcBorders>
              <w:top w:val="single" w:sz="6" w:space="0" w:color="auto"/>
              <w:left w:val="single" w:sz="6" w:space="0" w:color="auto"/>
              <w:bottom w:val="single" w:sz="6" w:space="0" w:color="auto"/>
              <w:right w:val="single" w:sz="6" w:space="0" w:color="auto"/>
            </w:tcBorders>
            <w:vAlign w:val="center"/>
          </w:tcPr>
          <w:p w14:paraId="2DA3C01A"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1856" w:type="dxa"/>
            <w:gridSpan w:val="2"/>
            <w:tcBorders>
              <w:top w:val="single" w:sz="6" w:space="0" w:color="auto"/>
              <w:left w:val="single" w:sz="6" w:space="0" w:color="auto"/>
              <w:bottom w:val="single" w:sz="6" w:space="0" w:color="auto"/>
              <w:right w:val="single" w:sz="6" w:space="0" w:color="auto"/>
            </w:tcBorders>
            <w:vAlign w:val="center"/>
          </w:tcPr>
          <w:p w14:paraId="7E0D74DE"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r>
      <w:tr w:rsidR="00007129" w:rsidRPr="00007129" w14:paraId="71D94845" w14:textId="77777777">
        <w:trPr>
          <w:trHeight w:val="322"/>
        </w:trPr>
        <w:tc>
          <w:tcPr>
            <w:tcW w:w="2683" w:type="dxa"/>
            <w:gridSpan w:val="4"/>
            <w:tcBorders>
              <w:top w:val="single" w:sz="6" w:space="0" w:color="auto"/>
              <w:left w:val="single" w:sz="6" w:space="0" w:color="auto"/>
              <w:bottom w:val="single" w:sz="6" w:space="0" w:color="auto"/>
              <w:right w:val="single" w:sz="6" w:space="0" w:color="auto"/>
            </w:tcBorders>
            <w:vAlign w:val="center"/>
          </w:tcPr>
          <w:p w14:paraId="49A1E376"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2406" w:type="dxa"/>
            <w:gridSpan w:val="3"/>
            <w:tcBorders>
              <w:top w:val="single" w:sz="6" w:space="0" w:color="auto"/>
              <w:left w:val="single" w:sz="6" w:space="0" w:color="auto"/>
              <w:bottom w:val="single" w:sz="6" w:space="0" w:color="auto"/>
              <w:right w:val="single" w:sz="6" w:space="0" w:color="auto"/>
            </w:tcBorders>
            <w:vAlign w:val="center"/>
          </w:tcPr>
          <w:p w14:paraId="62A013B6"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2667" w:type="dxa"/>
            <w:gridSpan w:val="3"/>
            <w:tcBorders>
              <w:top w:val="single" w:sz="6" w:space="0" w:color="auto"/>
              <w:left w:val="single" w:sz="6" w:space="0" w:color="auto"/>
              <w:bottom w:val="single" w:sz="6" w:space="0" w:color="auto"/>
              <w:right w:val="single" w:sz="6" w:space="0" w:color="auto"/>
            </w:tcBorders>
            <w:vAlign w:val="center"/>
          </w:tcPr>
          <w:p w14:paraId="322111E6"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1856" w:type="dxa"/>
            <w:gridSpan w:val="2"/>
            <w:tcBorders>
              <w:top w:val="single" w:sz="6" w:space="0" w:color="auto"/>
              <w:left w:val="single" w:sz="6" w:space="0" w:color="auto"/>
              <w:bottom w:val="single" w:sz="6" w:space="0" w:color="auto"/>
              <w:right w:val="single" w:sz="6" w:space="0" w:color="auto"/>
            </w:tcBorders>
            <w:vAlign w:val="center"/>
          </w:tcPr>
          <w:p w14:paraId="39B863CB"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r>
      <w:tr w:rsidR="00007129" w:rsidRPr="00007129" w14:paraId="34DA596D" w14:textId="77777777">
        <w:trPr>
          <w:trHeight w:val="338"/>
        </w:trPr>
        <w:tc>
          <w:tcPr>
            <w:tcW w:w="2683" w:type="dxa"/>
            <w:gridSpan w:val="4"/>
            <w:tcBorders>
              <w:top w:val="single" w:sz="6" w:space="0" w:color="auto"/>
              <w:left w:val="single" w:sz="6" w:space="0" w:color="auto"/>
              <w:bottom w:val="single" w:sz="6" w:space="0" w:color="auto"/>
              <w:right w:val="single" w:sz="6" w:space="0" w:color="auto"/>
            </w:tcBorders>
            <w:vAlign w:val="center"/>
          </w:tcPr>
          <w:p w14:paraId="37B683FD"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2406" w:type="dxa"/>
            <w:gridSpan w:val="3"/>
            <w:tcBorders>
              <w:top w:val="single" w:sz="6" w:space="0" w:color="auto"/>
              <w:left w:val="single" w:sz="6" w:space="0" w:color="auto"/>
              <w:bottom w:val="single" w:sz="6" w:space="0" w:color="auto"/>
              <w:right w:val="single" w:sz="6" w:space="0" w:color="auto"/>
            </w:tcBorders>
            <w:vAlign w:val="center"/>
          </w:tcPr>
          <w:p w14:paraId="6FF263BD"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2667" w:type="dxa"/>
            <w:gridSpan w:val="3"/>
            <w:tcBorders>
              <w:top w:val="single" w:sz="6" w:space="0" w:color="auto"/>
              <w:left w:val="single" w:sz="6" w:space="0" w:color="auto"/>
              <w:bottom w:val="single" w:sz="6" w:space="0" w:color="auto"/>
              <w:right w:val="single" w:sz="6" w:space="0" w:color="auto"/>
            </w:tcBorders>
            <w:vAlign w:val="center"/>
          </w:tcPr>
          <w:p w14:paraId="40E939E7"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1856" w:type="dxa"/>
            <w:gridSpan w:val="2"/>
            <w:tcBorders>
              <w:top w:val="single" w:sz="6" w:space="0" w:color="auto"/>
              <w:left w:val="single" w:sz="6" w:space="0" w:color="auto"/>
              <w:bottom w:val="single" w:sz="6" w:space="0" w:color="auto"/>
              <w:right w:val="single" w:sz="6" w:space="0" w:color="auto"/>
            </w:tcBorders>
            <w:vAlign w:val="center"/>
          </w:tcPr>
          <w:p w14:paraId="4E5F30A7"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r>
      <w:tr w:rsidR="00007129" w:rsidRPr="00007129" w14:paraId="007D0F3A" w14:textId="77777777">
        <w:trPr>
          <w:trHeight w:val="338"/>
        </w:trPr>
        <w:tc>
          <w:tcPr>
            <w:tcW w:w="2683" w:type="dxa"/>
            <w:gridSpan w:val="4"/>
            <w:tcBorders>
              <w:top w:val="single" w:sz="6" w:space="0" w:color="auto"/>
              <w:left w:val="single" w:sz="6" w:space="0" w:color="auto"/>
              <w:bottom w:val="single" w:sz="6" w:space="0" w:color="auto"/>
              <w:right w:val="single" w:sz="6" w:space="0" w:color="auto"/>
            </w:tcBorders>
            <w:vAlign w:val="center"/>
          </w:tcPr>
          <w:p w14:paraId="37A56D82"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2406" w:type="dxa"/>
            <w:gridSpan w:val="3"/>
            <w:tcBorders>
              <w:top w:val="single" w:sz="6" w:space="0" w:color="auto"/>
              <w:left w:val="single" w:sz="6" w:space="0" w:color="auto"/>
              <w:bottom w:val="single" w:sz="6" w:space="0" w:color="auto"/>
              <w:right w:val="single" w:sz="6" w:space="0" w:color="auto"/>
            </w:tcBorders>
            <w:vAlign w:val="center"/>
          </w:tcPr>
          <w:p w14:paraId="6066F5EE"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2667" w:type="dxa"/>
            <w:gridSpan w:val="3"/>
            <w:tcBorders>
              <w:top w:val="single" w:sz="6" w:space="0" w:color="auto"/>
              <w:left w:val="single" w:sz="6" w:space="0" w:color="auto"/>
              <w:bottom w:val="single" w:sz="6" w:space="0" w:color="auto"/>
              <w:right w:val="single" w:sz="6" w:space="0" w:color="auto"/>
            </w:tcBorders>
            <w:vAlign w:val="center"/>
          </w:tcPr>
          <w:p w14:paraId="68F5A644"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1856" w:type="dxa"/>
            <w:gridSpan w:val="2"/>
            <w:tcBorders>
              <w:top w:val="single" w:sz="6" w:space="0" w:color="auto"/>
              <w:left w:val="single" w:sz="6" w:space="0" w:color="auto"/>
              <w:bottom w:val="single" w:sz="6" w:space="0" w:color="auto"/>
              <w:right w:val="single" w:sz="6" w:space="0" w:color="auto"/>
            </w:tcBorders>
            <w:vAlign w:val="center"/>
          </w:tcPr>
          <w:p w14:paraId="32F873BE"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r>
      <w:tr w:rsidR="00007129" w:rsidRPr="00007129" w14:paraId="20BD5F50" w14:textId="77777777">
        <w:trPr>
          <w:trHeight w:val="338"/>
        </w:trPr>
        <w:tc>
          <w:tcPr>
            <w:tcW w:w="2683" w:type="dxa"/>
            <w:gridSpan w:val="4"/>
            <w:tcBorders>
              <w:top w:val="single" w:sz="6" w:space="0" w:color="auto"/>
              <w:left w:val="single" w:sz="6" w:space="0" w:color="auto"/>
              <w:bottom w:val="single" w:sz="6" w:space="0" w:color="auto"/>
              <w:right w:val="single" w:sz="6" w:space="0" w:color="auto"/>
            </w:tcBorders>
            <w:vAlign w:val="center"/>
          </w:tcPr>
          <w:p w14:paraId="58BDD752"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2406" w:type="dxa"/>
            <w:gridSpan w:val="3"/>
            <w:tcBorders>
              <w:top w:val="single" w:sz="6" w:space="0" w:color="auto"/>
              <w:left w:val="single" w:sz="6" w:space="0" w:color="auto"/>
              <w:bottom w:val="single" w:sz="6" w:space="0" w:color="auto"/>
              <w:right w:val="single" w:sz="6" w:space="0" w:color="auto"/>
            </w:tcBorders>
            <w:vAlign w:val="center"/>
          </w:tcPr>
          <w:p w14:paraId="05FA47ED"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2667" w:type="dxa"/>
            <w:gridSpan w:val="3"/>
            <w:tcBorders>
              <w:top w:val="single" w:sz="6" w:space="0" w:color="auto"/>
              <w:left w:val="single" w:sz="6" w:space="0" w:color="auto"/>
              <w:bottom w:val="single" w:sz="6" w:space="0" w:color="auto"/>
              <w:right w:val="single" w:sz="6" w:space="0" w:color="auto"/>
            </w:tcBorders>
            <w:vAlign w:val="center"/>
          </w:tcPr>
          <w:p w14:paraId="6DA5F396"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c>
          <w:tcPr>
            <w:tcW w:w="1856" w:type="dxa"/>
            <w:gridSpan w:val="2"/>
            <w:tcBorders>
              <w:top w:val="single" w:sz="6" w:space="0" w:color="auto"/>
              <w:left w:val="single" w:sz="6" w:space="0" w:color="auto"/>
              <w:bottom w:val="single" w:sz="6" w:space="0" w:color="auto"/>
              <w:right w:val="single" w:sz="6" w:space="0" w:color="auto"/>
            </w:tcBorders>
            <w:vAlign w:val="center"/>
          </w:tcPr>
          <w:p w14:paraId="127EACF1" w14:textId="77777777" w:rsidR="00667904" w:rsidRPr="00007129" w:rsidRDefault="00667904">
            <w:pPr>
              <w:autoSpaceDE w:val="0"/>
              <w:autoSpaceDN w:val="0"/>
              <w:adjustRightInd w:val="0"/>
              <w:jc w:val="center"/>
              <w:rPr>
                <w:rFonts w:ascii="宋体" w:hAnsi="宋体" w:hint="eastAsia"/>
                <w:color w:val="000000" w:themeColor="text1"/>
                <w:kern w:val="0"/>
                <w:sz w:val="24"/>
              </w:rPr>
            </w:pPr>
          </w:p>
        </w:tc>
      </w:tr>
    </w:tbl>
    <w:p w14:paraId="1BFE37A9" w14:textId="77777777" w:rsidR="00667904" w:rsidRPr="00007129" w:rsidRDefault="00000000">
      <w:pPr>
        <w:widowControl/>
        <w:spacing w:line="360" w:lineRule="auto"/>
        <w:jc w:val="left"/>
        <w:rPr>
          <w:rFonts w:ascii="宋体" w:hAnsi="宋体" w:cs="等线" w:hint="eastAsia"/>
          <w:color w:val="000000" w:themeColor="text1"/>
        </w:rPr>
      </w:pPr>
      <w:r w:rsidRPr="00007129">
        <w:rPr>
          <w:rFonts w:ascii="宋体" w:hAnsi="宋体" w:cs="等线" w:hint="eastAsia"/>
          <w:b/>
          <w:color w:val="000000" w:themeColor="text1"/>
          <w:kern w:val="0"/>
        </w:rPr>
        <w:t xml:space="preserve">注： </w:t>
      </w:r>
    </w:p>
    <w:p w14:paraId="02AA1FB2" w14:textId="77777777" w:rsidR="00667904" w:rsidRPr="00007129" w:rsidRDefault="00000000">
      <w:pPr>
        <w:widowControl/>
        <w:spacing w:line="360" w:lineRule="auto"/>
        <w:jc w:val="left"/>
        <w:rPr>
          <w:rFonts w:ascii="宋体" w:hAnsi="宋体" w:cs="等线" w:hint="eastAsia"/>
          <w:color w:val="000000" w:themeColor="text1"/>
        </w:rPr>
      </w:pPr>
      <w:r w:rsidRPr="00007129">
        <w:rPr>
          <w:rFonts w:ascii="宋体" w:hAnsi="宋体" w:cs="等线" w:hint="eastAsia"/>
          <w:b/>
          <w:color w:val="000000" w:themeColor="text1"/>
          <w:kern w:val="0"/>
        </w:rPr>
        <w:t>1.本表可扩展；</w:t>
      </w:r>
      <w:r w:rsidRPr="00007129">
        <w:rPr>
          <w:rFonts w:ascii="宋体" w:hAnsi="宋体" w:cs="等线" w:hint="eastAsia"/>
          <w:color w:val="000000" w:themeColor="text1"/>
        </w:rPr>
        <w:t xml:space="preserve"> </w:t>
      </w:r>
    </w:p>
    <w:p w14:paraId="538EA636" w14:textId="77777777" w:rsidR="00667904" w:rsidRPr="00007129" w:rsidRDefault="00000000">
      <w:pPr>
        <w:widowControl/>
        <w:spacing w:line="360" w:lineRule="auto"/>
        <w:jc w:val="left"/>
        <w:rPr>
          <w:rFonts w:ascii="宋体" w:hAnsi="宋体" w:cs="等线" w:hint="eastAsia"/>
          <w:b/>
          <w:color w:val="000000" w:themeColor="text1"/>
          <w:kern w:val="0"/>
        </w:rPr>
      </w:pPr>
      <w:r w:rsidRPr="00007129">
        <w:rPr>
          <w:rFonts w:ascii="宋体" w:hAnsi="宋体" w:cs="等线" w:hint="eastAsia"/>
          <w:b/>
          <w:color w:val="000000" w:themeColor="text1"/>
          <w:kern w:val="0"/>
        </w:rPr>
        <w:t>2.</w:t>
      </w:r>
      <w:proofErr w:type="gramStart"/>
      <w:r w:rsidRPr="00007129">
        <w:rPr>
          <w:rFonts w:ascii="宋体" w:hAnsi="宋体" w:cs="等线" w:hint="eastAsia"/>
          <w:b/>
          <w:color w:val="000000" w:themeColor="text1"/>
          <w:kern w:val="0"/>
        </w:rPr>
        <w:t>附人员</w:t>
      </w:r>
      <w:proofErr w:type="gramEnd"/>
      <w:r w:rsidRPr="00007129">
        <w:rPr>
          <w:rFonts w:ascii="宋体" w:hAnsi="宋体" w:cs="等线" w:hint="eastAsia"/>
          <w:b/>
          <w:color w:val="000000" w:themeColor="text1"/>
          <w:kern w:val="0"/>
        </w:rPr>
        <w:t>的资质证明文件扫描件：身份证、学历证；其他人员资质：执业资格证书或注册证书、职称证等有则提供；</w:t>
      </w:r>
    </w:p>
    <w:p w14:paraId="228B4874" w14:textId="77777777" w:rsidR="00667904" w:rsidRPr="00007129" w:rsidRDefault="00667904">
      <w:pPr>
        <w:spacing w:line="360" w:lineRule="auto"/>
        <w:jc w:val="left"/>
        <w:rPr>
          <w:rFonts w:ascii="宋体" w:hAnsi="宋体" w:cs="楷体" w:hint="eastAsia"/>
          <w:color w:val="000000" w:themeColor="text1"/>
          <w:szCs w:val="21"/>
        </w:rPr>
      </w:pPr>
    </w:p>
    <w:p w14:paraId="546744A9" w14:textId="77777777" w:rsidR="00667904" w:rsidRPr="00007129" w:rsidRDefault="00000000">
      <w:pPr>
        <w:pStyle w:val="ae"/>
        <w:spacing w:line="480" w:lineRule="auto"/>
        <w:rPr>
          <w:rFonts w:hAnsi="宋体" w:cs="宋体" w:hint="eastAsia"/>
          <w:color w:val="000000" w:themeColor="text1"/>
          <w:szCs w:val="24"/>
        </w:rPr>
      </w:pPr>
      <w:r w:rsidRPr="00007129">
        <w:rPr>
          <w:rFonts w:hAnsi="宋体" w:cs="宋体" w:hint="eastAsia"/>
          <w:color w:val="000000" w:themeColor="text1"/>
          <w:szCs w:val="24"/>
        </w:rPr>
        <w:t>供应商名称（电子签章）：</w:t>
      </w:r>
    </w:p>
    <w:p w14:paraId="18C1DBEB" w14:textId="77777777" w:rsidR="00667904" w:rsidRPr="00007129" w:rsidRDefault="00000000">
      <w:pPr>
        <w:pStyle w:val="ae"/>
        <w:spacing w:line="480" w:lineRule="auto"/>
        <w:rPr>
          <w:rFonts w:hAnsi="宋体" w:cs="宋体" w:hint="eastAsia"/>
          <w:color w:val="000000" w:themeColor="text1"/>
          <w:szCs w:val="24"/>
        </w:rPr>
      </w:pPr>
      <w:r w:rsidRPr="00007129">
        <w:rPr>
          <w:rFonts w:hAnsi="宋体" w:cs="宋体" w:hint="eastAsia"/>
          <w:color w:val="000000" w:themeColor="text1"/>
          <w:szCs w:val="24"/>
        </w:rPr>
        <w:t>法定代表人（单位负责人）或其委托代理人（签字或电子签章）：</w:t>
      </w:r>
    </w:p>
    <w:p w14:paraId="601E75A6" w14:textId="77777777" w:rsidR="00667904" w:rsidRPr="00007129" w:rsidRDefault="00000000">
      <w:pPr>
        <w:pStyle w:val="ae"/>
        <w:spacing w:line="440" w:lineRule="exact"/>
        <w:rPr>
          <w:rFonts w:hAnsi="宋体" w:cs="宋体" w:hint="eastAsia"/>
          <w:color w:val="000000" w:themeColor="text1"/>
          <w:szCs w:val="24"/>
        </w:rPr>
      </w:pPr>
      <w:r w:rsidRPr="00007129">
        <w:rPr>
          <w:rFonts w:hAnsi="宋体" w:cs="宋体" w:hint="eastAsia"/>
          <w:color w:val="000000" w:themeColor="text1"/>
          <w:szCs w:val="24"/>
        </w:rPr>
        <w:t>日期：　　　年　　月　　日</w:t>
      </w:r>
    </w:p>
    <w:p w14:paraId="0B9452C0" w14:textId="77777777" w:rsidR="00667904" w:rsidRPr="00007129" w:rsidRDefault="00667904">
      <w:pPr>
        <w:pStyle w:val="ae"/>
        <w:spacing w:line="440" w:lineRule="exact"/>
        <w:rPr>
          <w:rFonts w:hAnsi="宋体" w:cs="宋体" w:hint="eastAsia"/>
          <w:color w:val="000000" w:themeColor="text1"/>
          <w:szCs w:val="24"/>
        </w:rPr>
      </w:pPr>
    </w:p>
    <w:p w14:paraId="54374360" w14:textId="77777777" w:rsidR="00667904" w:rsidRPr="00007129" w:rsidRDefault="00667904">
      <w:pPr>
        <w:spacing w:line="360" w:lineRule="auto"/>
        <w:jc w:val="left"/>
        <w:rPr>
          <w:rFonts w:ascii="宋体" w:hAnsi="宋体" w:cs="楷体" w:hint="eastAsia"/>
          <w:color w:val="000000" w:themeColor="text1"/>
          <w:szCs w:val="21"/>
        </w:rPr>
      </w:pPr>
    </w:p>
    <w:p w14:paraId="6720997B" w14:textId="77777777" w:rsidR="00667904" w:rsidRPr="00007129" w:rsidRDefault="00667904">
      <w:pPr>
        <w:spacing w:line="360" w:lineRule="auto"/>
        <w:jc w:val="left"/>
        <w:rPr>
          <w:rFonts w:ascii="宋体" w:hAnsi="宋体" w:cs="楷体" w:hint="eastAsia"/>
          <w:color w:val="000000" w:themeColor="text1"/>
          <w:szCs w:val="21"/>
        </w:rPr>
      </w:pPr>
    </w:p>
    <w:p w14:paraId="68ACFB31" w14:textId="77777777" w:rsidR="00667904" w:rsidRPr="00007129" w:rsidRDefault="00000000">
      <w:pPr>
        <w:widowControl/>
        <w:jc w:val="left"/>
        <w:rPr>
          <w:rFonts w:ascii="宋体" w:hAnsi="宋体" w:cs="等线" w:hint="eastAsia"/>
          <w:b/>
          <w:color w:val="000000" w:themeColor="text1"/>
          <w:kern w:val="0"/>
          <w:sz w:val="24"/>
        </w:rPr>
      </w:pPr>
      <w:r w:rsidRPr="00007129">
        <w:rPr>
          <w:rFonts w:ascii="宋体" w:hAnsi="宋体" w:cs="等线"/>
          <w:b/>
          <w:color w:val="000000" w:themeColor="text1"/>
          <w:kern w:val="0"/>
          <w:sz w:val="24"/>
        </w:rPr>
        <w:br w:type="page"/>
      </w:r>
    </w:p>
    <w:p w14:paraId="4F2D7C23" w14:textId="77777777" w:rsidR="00667904" w:rsidRPr="00007129" w:rsidRDefault="00000000">
      <w:pPr>
        <w:widowControl/>
        <w:spacing w:line="360" w:lineRule="auto"/>
        <w:jc w:val="center"/>
        <w:rPr>
          <w:rFonts w:ascii="宋体" w:hAnsi="宋体" w:cs="等线" w:hint="eastAsia"/>
          <w:b/>
          <w:color w:val="000000" w:themeColor="text1"/>
          <w:kern w:val="0"/>
          <w:sz w:val="24"/>
          <w:lang w:bidi="ar"/>
        </w:rPr>
      </w:pPr>
      <w:r w:rsidRPr="00007129">
        <w:rPr>
          <w:rFonts w:ascii="宋体" w:hAnsi="宋体" w:cs="等线" w:hint="eastAsia"/>
          <w:b/>
          <w:color w:val="000000" w:themeColor="text1"/>
          <w:kern w:val="0"/>
          <w:sz w:val="24"/>
        </w:rPr>
        <w:lastRenderedPageBreak/>
        <w:t>② 拟派往本项目的人员配备情况表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0"/>
        <w:gridCol w:w="589"/>
        <w:gridCol w:w="589"/>
        <w:gridCol w:w="1734"/>
        <w:gridCol w:w="1290"/>
        <w:gridCol w:w="1734"/>
        <w:gridCol w:w="1944"/>
      </w:tblGrid>
      <w:tr w:rsidR="00007129" w:rsidRPr="00007129" w14:paraId="38F8335B" w14:textId="77777777">
        <w:trPr>
          <w:trHeight w:val="1000"/>
          <w:jc w:val="center"/>
        </w:trPr>
        <w:tc>
          <w:tcPr>
            <w:tcW w:w="0" w:type="auto"/>
            <w:tcBorders>
              <w:top w:val="single" w:sz="4" w:space="0" w:color="auto"/>
              <w:left w:val="single" w:sz="4" w:space="0" w:color="auto"/>
              <w:bottom w:val="single" w:sz="4" w:space="0" w:color="auto"/>
              <w:right w:val="single" w:sz="4" w:space="0" w:color="auto"/>
            </w:tcBorders>
            <w:vAlign w:val="center"/>
          </w:tcPr>
          <w:p w14:paraId="1F0035CA" w14:textId="77777777" w:rsidR="00667904" w:rsidRPr="00007129" w:rsidRDefault="00000000">
            <w:pPr>
              <w:widowControl/>
              <w:jc w:val="center"/>
              <w:rPr>
                <w:rFonts w:ascii="宋体" w:hAnsi="宋体" w:cs="等线" w:hint="eastAsia"/>
                <w:color w:val="000000" w:themeColor="text1"/>
                <w:kern w:val="0"/>
                <w:szCs w:val="21"/>
                <w:lang w:bidi="ar"/>
              </w:rPr>
            </w:pPr>
            <w:r w:rsidRPr="00007129">
              <w:rPr>
                <w:rFonts w:ascii="宋体" w:hAnsi="宋体" w:cs="等线" w:hint="eastAsia"/>
                <w:color w:val="000000" w:themeColor="text1"/>
                <w:kern w:val="0"/>
                <w:szCs w:val="21"/>
                <w:lang w:bidi="ar"/>
              </w:rPr>
              <w:t>序号</w:t>
            </w:r>
          </w:p>
        </w:tc>
        <w:tc>
          <w:tcPr>
            <w:tcW w:w="0" w:type="auto"/>
            <w:tcBorders>
              <w:top w:val="single" w:sz="4" w:space="0" w:color="auto"/>
              <w:left w:val="single" w:sz="4" w:space="0" w:color="auto"/>
              <w:bottom w:val="single" w:sz="4" w:space="0" w:color="auto"/>
              <w:right w:val="single" w:sz="4" w:space="0" w:color="auto"/>
            </w:tcBorders>
            <w:vAlign w:val="center"/>
          </w:tcPr>
          <w:p w14:paraId="661C4F83" w14:textId="77777777" w:rsidR="00667904" w:rsidRPr="00007129" w:rsidRDefault="00000000">
            <w:pPr>
              <w:widowControl/>
              <w:jc w:val="center"/>
              <w:rPr>
                <w:rFonts w:ascii="宋体" w:hAnsi="宋体" w:cs="等线" w:hint="eastAsia"/>
                <w:color w:val="000000" w:themeColor="text1"/>
                <w:kern w:val="0"/>
                <w:szCs w:val="21"/>
                <w:lang w:bidi="ar"/>
              </w:rPr>
            </w:pPr>
            <w:r w:rsidRPr="00007129">
              <w:rPr>
                <w:rFonts w:ascii="宋体" w:hAnsi="宋体" w:cs="等线" w:hint="eastAsia"/>
                <w:color w:val="000000" w:themeColor="text1"/>
                <w:kern w:val="0"/>
                <w:szCs w:val="21"/>
                <w:lang w:bidi="ar"/>
              </w:rPr>
              <w:t>姓名</w:t>
            </w:r>
          </w:p>
        </w:tc>
        <w:tc>
          <w:tcPr>
            <w:tcW w:w="0" w:type="auto"/>
            <w:tcBorders>
              <w:top w:val="single" w:sz="4" w:space="0" w:color="auto"/>
              <w:left w:val="single" w:sz="4" w:space="0" w:color="auto"/>
              <w:bottom w:val="single" w:sz="4" w:space="0" w:color="auto"/>
              <w:right w:val="single" w:sz="4" w:space="0" w:color="auto"/>
            </w:tcBorders>
            <w:vAlign w:val="center"/>
          </w:tcPr>
          <w:p w14:paraId="67233937" w14:textId="77777777" w:rsidR="00667904" w:rsidRPr="00007129" w:rsidRDefault="00000000">
            <w:pPr>
              <w:widowControl/>
              <w:jc w:val="center"/>
              <w:rPr>
                <w:rFonts w:ascii="宋体" w:hAnsi="宋体" w:cs="等线" w:hint="eastAsia"/>
                <w:color w:val="000000" w:themeColor="text1"/>
                <w:kern w:val="0"/>
                <w:szCs w:val="21"/>
                <w:lang w:bidi="ar"/>
              </w:rPr>
            </w:pPr>
            <w:r w:rsidRPr="00007129">
              <w:rPr>
                <w:rFonts w:ascii="宋体" w:hAnsi="宋体" w:cs="等线" w:hint="eastAsia"/>
                <w:color w:val="000000" w:themeColor="text1"/>
                <w:kern w:val="0"/>
                <w:szCs w:val="21"/>
                <w:lang w:bidi="ar"/>
              </w:rPr>
              <w:t>年龄</w:t>
            </w:r>
          </w:p>
        </w:tc>
        <w:tc>
          <w:tcPr>
            <w:tcW w:w="0" w:type="auto"/>
            <w:tcBorders>
              <w:top w:val="single" w:sz="4" w:space="0" w:color="auto"/>
              <w:left w:val="single" w:sz="4" w:space="0" w:color="auto"/>
              <w:bottom w:val="single" w:sz="4" w:space="0" w:color="auto"/>
              <w:right w:val="single" w:sz="4" w:space="0" w:color="auto"/>
            </w:tcBorders>
            <w:vAlign w:val="center"/>
          </w:tcPr>
          <w:p w14:paraId="4D56F102" w14:textId="77777777" w:rsidR="00667904" w:rsidRPr="00007129" w:rsidRDefault="00000000">
            <w:pPr>
              <w:widowControl/>
              <w:jc w:val="center"/>
              <w:rPr>
                <w:rFonts w:ascii="宋体" w:hAnsi="宋体" w:cs="等线" w:hint="eastAsia"/>
                <w:color w:val="000000" w:themeColor="text1"/>
                <w:kern w:val="0"/>
                <w:szCs w:val="21"/>
                <w:lang w:bidi="ar"/>
              </w:rPr>
            </w:pPr>
            <w:r w:rsidRPr="00007129">
              <w:rPr>
                <w:rFonts w:ascii="宋体" w:hAnsi="宋体" w:cs="等线" w:hint="eastAsia"/>
                <w:color w:val="000000" w:themeColor="text1"/>
                <w:kern w:val="0"/>
                <w:szCs w:val="21"/>
                <w:lang w:bidi="ar"/>
              </w:rPr>
              <w:t>职称</w:t>
            </w:r>
          </w:p>
        </w:tc>
        <w:tc>
          <w:tcPr>
            <w:tcW w:w="0" w:type="auto"/>
            <w:tcBorders>
              <w:top w:val="single" w:sz="4" w:space="0" w:color="auto"/>
              <w:left w:val="single" w:sz="4" w:space="0" w:color="auto"/>
              <w:bottom w:val="single" w:sz="4" w:space="0" w:color="auto"/>
              <w:right w:val="single" w:sz="4" w:space="0" w:color="auto"/>
            </w:tcBorders>
            <w:vAlign w:val="center"/>
          </w:tcPr>
          <w:p w14:paraId="1B68C780" w14:textId="77777777" w:rsidR="00667904" w:rsidRPr="00007129" w:rsidRDefault="00000000">
            <w:pPr>
              <w:widowControl/>
              <w:jc w:val="center"/>
              <w:rPr>
                <w:rFonts w:ascii="宋体" w:hAnsi="宋体" w:cs="等线" w:hint="eastAsia"/>
                <w:color w:val="000000" w:themeColor="text1"/>
                <w:kern w:val="0"/>
                <w:szCs w:val="21"/>
                <w:lang w:bidi="ar"/>
              </w:rPr>
            </w:pPr>
            <w:r w:rsidRPr="00007129">
              <w:rPr>
                <w:rFonts w:ascii="宋体" w:hAnsi="宋体" w:cs="等线" w:hint="eastAsia"/>
                <w:color w:val="000000" w:themeColor="text1"/>
                <w:kern w:val="0"/>
                <w:szCs w:val="21"/>
                <w:lang w:bidi="ar"/>
              </w:rPr>
              <w:t>在本项目中拟任职务</w:t>
            </w:r>
          </w:p>
        </w:tc>
        <w:tc>
          <w:tcPr>
            <w:tcW w:w="0" w:type="auto"/>
            <w:tcBorders>
              <w:top w:val="single" w:sz="4" w:space="0" w:color="auto"/>
              <w:left w:val="single" w:sz="4" w:space="0" w:color="auto"/>
              <w:bottom w:val="single" w:sz="4" w:space="0" w:color="auto"/>
              <w:right w:val="single" w:sz="4" w:space="0" w:color="auto"/>
            </w:tcBorders>
            <w:vAlign w:val="center"/>
          </w:tcPr>
          <w:p w14:paraId="1DBA30F3" w14:textId="77777777" w:rsidR="00667904" w:rsidRPr="00007129" w:rsidRDefault="00000000">
            <w:pPr>
              <w:widowControl/>
              <w:jc w:val="center"/>
              <w:rPr>
                <w:rFonts w:ascii="宋体" w:hAnsi="宋体" w:cs="等线" w:hint="eastAsia"/>
                <w:color w:val="000000" w:themeColor="text1"/>
                <w:kern w:val="0"/>
                <w:szCs w:val="21"/>
                <w:lang w:bidi="ar"/>
              </w:rPr>
            </w:pPr>
            <w:r w:rsidRPr="00007129">
              <w:rPr>
                <w:rFonts w:ascii="宋体" w:hAnsi="宋体" w:cs="等线" w:hint="eastAsia"/>
                <w:color w:val="000000" w:themeColor="text1"/>
                <w:kern w:val="0"/>
                <w:szCs w:val="21"/>
                <w:lang w:bidi="ar"/>
              </w:rPr>
              <w:t>资格证书</w:t>
            </w:r>
          </w:p>
          <w:p w14:paraId="0AF49DA4" w14:textId="77777777" w:rsidR="00667904" w:rsidRPr="00007129" w:rsidRDefault="00000000">
            <w:pPr>
              <w:widowControl/>
              <w:jc w:val="center"/>
              <w:rPr>
                <w:rFonts w:ascii="宋体" w:hAnsi="宋体" w:cs="等线" w:hint="eastAsia"/>
                <w:color w:val="000000" w:themeColor="text1"/>
                <w:kern w:val="0"/>
                <w:szCs w:val="21"/>
                <w:lang w:bidi="ar"/>
              </w:rPr>
            </w:pPr>
            <w:r w:rsidRPr="00007129">
              <w:rPr>
                <w:rFonts w:ascii="宋体" w:hAnsi="宋体" w:cs="等线" w:hint="eastAsia"/>
                <w:color w:val="000000" w:themeColor="text1"/>
                <w:kern w:val="0"/>
                <w:szCs w:val="21"/>
                <w:lang w:bidi="ar"/>
              </w:rPr>
              <w:t>（发证时间）</w:t>
            </w:r>
          </w:p>
        </w:tc>
        <w:tc>
          <w:tcPr>
            <w:tcW w:w="0" w:type="auto"/>
            <w:tcBorders>
              <w:top w:val="single" w:sz="4" w:space="0" w:color="auto"/>
              <w:left w:val="single" w:sz="4" w:space="0" w:color="auto"/>
              <w:bottom w:val="single" w:sz="4" w:space="0" w:color="auto"/>
              <w:right w:val="single" w:sz="4" w:space="0" w:color="auto"/>
            </w:tcBorders>
            <w:vAlign w:val="center"/>
          </w:tcPr>
          <w:p w14:paraId="65505B5E" w14:textId="77777777" w:rsidR="00667904" w:rsidRPr="00007129" w:rsidRDefault="00000000">
            <w:pPr>
              <w:widowControl/>
              <w:jc w:val="center"/>
              <w:rPr>
                <w:rFonts w:ascii="宋体" w:hAnsi="宋体" w:cs="等线" w:hint="eastAsia"/>
                <w:color w:val="000000" w:themeColor="text1"/>
                <w:kern w:val="0"/>
                <w:szCs w:val="21"/>
                <w:lang w:bidi="ar"/>
              </w:rPr>
            </w:pPr>
            <w:r w:rsidRPr="00007129">
              <w:rPr>
                <w:rFonts w:ascii="宋体" w:hAnsi="宋体" w:cs="等线" w:hint="eastAsia"/>
                <w:color w:val="000000" w:themeColor="text1"/>
                <w:kern w:val="0"/>
                <w:szCs w:val="21"/>
                <w:lang w:bidi="ar"/>
              </w:rPr>
              <w:t>从事</w:t>
            </w:r>
            <w:proofErr w:type="gramStart"/>
            <w:r w:rsidRPr="00007129">
              <w:rPr>
                <w:rFonts w:ascii="宋体" w:hAnsi="宋体" w:cs="等线" w:hint="eastAsia"/>
                <w:color w:val="000000" w:themeColor="text1"/>
                <w:kern w:val="0"/>
                <w:szCs w:val="21"/>
                <w:lang w:bidi="ar"/>
              </w:rPr>
              <w:t>现专业</w:t>
            </w:r>
            <w:proofErr w:type="gramEnd"/>
            <w:r w:rsidRPr="00007129">
              <w:rPr>
                <w:rFonts w:ascii="宋体" w:hAnsi="宋体" w:cs="等线" w:hint="eastAsia"/>
                <w:color w:val="000000" w:themeColor="text1"/>
                <w:kern w:val="0"/>
                <w:szCs w:val="21"/>
                <w:lang w:bidi="ar"/>
              </w:rPr>
              <w:t>工作年限</w:t>
            </w:r>
          </w:p>
        </w:tc>
        <w:tc>
          <w:tcPr>
            <w:tcW w:w="0" w:type="auto"/>
            <w:tcBorders>
              <w:top w:val="single" w:sz="4" w:space="0" w:color="auto"/>
              <w:left w:val="single" w:sz="4" w:space="0" w:color="auto"/>
              <w:bottom w:val="single" w:sz="4" w:space="0" w:color="auto"/>
              <w:right w:val="single" w:sz="4" w:space="0" w:color="auto"/>
            </w:tcBorders>
            <w:vAlign w:val="center"/>
          </w:tcPr>
          <w:p w14:paraId="56CE073A" w14:textId="77777777" w:rsidR="00667904" w:rsidRPr="00007129" w:rsidRDefault="00000000">
            <w:pPr>
              <w:widowControl/>
              <w:jc w:val="center"/>
              <w:rPr>
                <w:rFonts w:ascii="宋体" w:hAnsi="宋体" w:cs="等线" w:hint="eastAsia"/>
                <w:color w:val="000000" w:themeColor="text1"/>
                <w:kern w:val="0"/>
                <w:szCs w:val="21"/>
                <w:lang w:bidi="ar"/>
              </w:rPr>
            </w:pPr>
            <w:r w:rsidRPr="00007129">
              <w:rPr>
                <w:rFonts w:ascii="宋体" w:hAnsi="宋体" w:cs="等线" w:hint="eastAsia"/>
                <w:color w:val="000000" w:themeColor="text1"/>
                <w:kern w:val="0"/>
                <w:szCs w:val="21"/>
                <w:lang w:bidi="ar"/>
              </w:rPr>
              <w:t>主要工作业绩（如有）</w:t>
            </w:r>
          </w:p>
        </w:tc>
      </w:tr>
      <w:tr w:rsidR="00007129" w:rsidRPr="00007129" w14:paraId="76001A0F" w14:textId="77777777">
        <w:trPr>
          <w:trHeight w:val="500"/>
          <w:jc w:val="center"/>
        </w:trPr>
        <w:tc>
          <w:tcPr>
            <w:tcW w:w="0" w:type="auto"/>
            <w:tcBorders>
              <w:top w:val="single" w:sz="4" w:space="0" w:color="auto"/>
              <w:left w:val="single" w:sz="4" w:space="0" w:color="auto"/>
              <w:bottom w:val="single" w:sz="4" w:space="0" w:color="auto"/>
              <w:right w:val="single" w:sz="4" w:space="0" w:color="auto"/>
            </w:tcBorders>
            <w:vAlign w:val="center"/>
          </w:tcPr>
          <w:p w14:paraId="24D70A7E"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68BA54D8"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4F55D0D6"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2A3990F0"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7D7A0FF0"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4EC278B3"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159D5774"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5030AA3F" w14:textId="77777777" w:rsidR="00667904" w:rsidRPr="00007129" w:rsidRDefault="00667904">
            <w:pPr>
              <w:widowControl/>
              <w:jc w:val="center"/>
              <w:rPr>
                <w:rFonts w:ascii="宋体" w:hAnsi="宋体" w:cs="等线" w:hint="eastAsia"/>
                <w:color w:val="000000" w:themeColor="text1"/>
                <w:kern w:val="0"/>
                <w:szCs w:val="21"/>
                <w:lang w:bidi="ar"/>
              </w:rPr>
            </w:pPr>
          </w:p>
        </w:tc>
      </w:tr>
      <w:tr w:rsidR="00007129" w:rsidRPr="00007129" w14:paraId="4266387A" w14:textId="77777777">
        <w:trPr>
          <w:trHeight w:val="500"/>
          <w:jc w:val="center"/>
        </w:trPr>
        <w:tc>
          <w:tcPr>
            <w:tcW w:w="0" w:type="auto"/>
            <w:tcBorders>
              <w:top w:val="single" w:sz="4" w:space="0" w:color="auto"/>
              <w:left w:val="single" w:sz="4" w:space="0" w:color="auto"/>
              <w:bottom w:val="single" w:sz="4" w:space="0" w:color="auto"/>
              <w:right w:val="single" w:sz="4" w:space="0" w:color="auto"/>
            </w:tcBorders>
            <w:vAlign w:val="center"/>
          </w:tcPr>
          <w:p w14:paraId="7CF4B638"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52FF7D73"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2E7C8F67"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7B962819"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4A8D4470"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2887522F"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6A689237"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48BE2A36" w14:textId="77777777" w:rsidR="00667904" w:rsidRPr="00007129" w:rsidRDefault="00667904">
            <w:pPr>
              <w:widowControl/>
              <w:jc w:val="center"/>
              <w:rPr>
                <w:rFonts w:ascii="宋体" w:hAnsi="宋体" w:cs="等线" w:hint="eastAsia"/>
                <w:color w:val="000000" w:themeColor="text1"/>
                <w:kern w:val="0"/>
                <w:szCs w:val="21"/>
                <w:lang w:bidi="ar"/>
              </w:rPr>
            </w:pPr>
          </w:p>
        </w:tc>
      </w:tr>
      <w:tr w:rsidR="00007129" w:rsidRPr="00007129" w14:paraId="4E46B3A3" w14:textId="77777777">
        <w:trPr>
          <w:trHeight w:val="500"/>
          <w:jc w:val="center"/>
        </w:trPr>
        <w:tc>
          <w:tcPr>
            <w:tcW w:w="0" w:type="auto"/>
            <w:tcBorders>
              <w:top w:val="single" w:sz="4" w:space="0" w:color="auto"/>
              <w:left w:val="single" w:sz="4" w:space="0" w:color="auto"/>
              <w:bottom w:val="single" w:sz="4" w:space="0" w:color="auto"/>
              <w:right w:val="single" w:sz="4" w:space="0" w:color="auto"/>
            </w:tcBorders>
            <w:vAlign w:val="center"/>
          </w:tcPr>
          <w:p w14:paraId="66917882"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75C90B69"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3CC7A279"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51B0C204"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050FE6ED"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4E1AD2E9"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761A130D"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6159D4D4" w14:textId="77777777" w:rsidR="00667904" w:rsidRPr="00007129" w:rsidRDefault="00667904">
            <w:pPr>
              <w:widowControl/>
              <w:jc w:val="center"/>
              <w:rPr>
                <w:rFonts w:ascii="宋体" w:hAnsi="宋体" w:cs="等线" w:hint="eastAsia"/>
                <w:color w:val="000000" w:themeColor="text1"/>
                <w:kern w:val="0"/>
                <w:szCs w:val="21"/>
                <w:lang w:bidi="ar"/>
              </w:rPr>
            </w:pPr>
          </w:p>
        </w:tc>
      </w:tr>
      <w:tr w:rsidR="00007129" w:rsidRPr="00007129" w14:paraId="24EAA379" w14:textId="77777777">
        <w:trPr>
          <w:trHeight w:val="485"/>
          <w:jc w:val="center"/>
        </w:trPr>
        <w:tc>
          <w:tcPr>
            <w:tcW w:w="0" w:type="auto"/>
            <w:tcBorders>
              <w:top w:val="single" w:sz="4" w:space="0" w:color="auto"/>
              <w:left w:val="single" w:sz="4" w:space="0" w:color="auto"/>
              <w:bottom w:val="single" w:sz="4" w:space="0" w:color="auto"/>
              <w:right w:val="single" w:sz="4" w:space="0" w:color="auto"/>
            </w:tcBorders>
            <w:vAlign w:val="center"/>
          </w:tcPr>
          <w:p w14:paraId="09666044"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3787C155"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6E10AF4B"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1121D326"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59AE18DE"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06FCE21B"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2E7AD70A"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39985B12" w14:textId="77777777" w:rsidR="00667904" w:rsidRPr="00007129" w:rsidRDefault="00667904">
            <w:pPr>
              <w:widowControl/>
              <w:jc w:val="center"/>
              <w:rPr>
                <w:rFonts w:ascii="宋体" w:hAnsi="宋体" w:cs="等线" w:hint="eastAsia"/>
                <w:color w:val="000000" w:themeColor="text1"/>
                <w:kern w:val="0"/>
                <w:szCs w:val="21"/>
                <w:lang w:bidi="ar"/>
              </w:rPr>
            </w:pPr>
          </w:p>
        </w:tc>
      </w:tr>
      <w:tr w:rsidR="00007129" w:rsidRPr="00007129" w14:paraId="70930E61" w14:textId="77777777">
        <w:trPr>
          <w:trHeight w:val="500"/>
          <w:jc w:val="center"/>
        </w:trPr>
        <w:tc>
          <w:tcPr>
            <w:tcW w:w="0" w:type="auto"/>
            <w:tcBorders>
              <w:top w:val="single" w:sz="4" w:space="0" w:color="auto"/>
              <w:left w:val="single" w:sz="4" w:space="0" w:color="auto"/>
              <w:bottom w:val="single" w:sz="4" w:space="0" w:color="auto"/>
              <w:right w:val="single" w:sz="4" w:space="0" w:color="auto"/>
            </w:tcBorders>
            <w:vAlign w:val="center"/>
          </w:tcPr>
          <w:p w14:paraId="588E1BF1"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5ED2D539"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594AE264"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28DC0BBE"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1CBB43B4"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57211566"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2B3ECF0F"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239A4699" w14:textId="77777777" w:rsidR="00667904" w:rsidRPr="00007129" w:rsidRDefault="00667904">
            <w:pPr>
              <w:widowControl/>
              <w:jc w:val="center"/>
              <w:rPr>
                <w:rFonts w:ascii="宋体" w:hAnsi="宋体" w:cs="等线" w:hint="eastAsia"/>
                <w:color w:val="000000" w:themeColor="text1"/>
                <w:kern w:val="0"/>
                <w:szCs w:val="21"/>
                <w:lang w:bidi="ar"/>
              </w:rPr>
            </w:pPr>
          </w:p>
        </w:tc>
      </w:tr>
      <w:tr w:rsidR="00007129" w:rsidRPr="00007129" w14:paraId="4DB8EB03" w14:textId="77777777">
        <w:trPr>
          <w:trHeight w:val="500"/>
          <w:jc w:val="center"/>
        </w:trPr>
        <w:tc>
          <w:tcPr>
            <w:tcW w:w="0" w:type="auto"/>
            <w:tcBorders>
              <w:top w:val="single" w:sz="4" w:space="0" w:color="auto"/>
              <w:left w:val="single" w:sz="4" w:space="0" w:color="auto"/>
              <w:bottom w:val="single" w:sz="4" w:space="0" w:color="auto"/>
              <w:right w:val="single" w:sz="4" w:space="0" w:color="auto"/>
            </w:tcBorders>
            <w:vAlign w:val="center"/>
          </w:tcPr>
          <w:p w14:paraId="549BA549"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7220B9B5"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6C814CF0"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37717A84"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1775E004"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201FA690"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7945A31F"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7F8FE108" w14:textId="77777777" w:rsidR="00667904" w:rsidRPr="00007129" w:rsidRDefault="00667904">
            <w:pPr>
              <w:widowControl/>
              <w:jc w:val="center"/>
              <w:rPr>
                <w:rFonts w:ascii="宋体" w:hAnsi="宋体" w:cs="等线" w:hint="eastAsia"/>
                <w:color w:val="000000" w:themeColor="text1"/>
                <w:kern w:val="0"/>
                <w:szCs w:val="21"/>
                <w:lang w:bidi="ar"/>
              </w:rPr>
            </w:pPr>
          </w:p>
        </w:tc>
      </w:tr>
      <w:tr w:rsidR="00007129" w:rsidRPr="00007129" w14:paraId="27771806" w14:textId="77777777">
        <w:trPr>
          <w:trHeight w:val="500"/>
          <w:jc w:val="center"/>
        </w:trPr>
        <w:tc>
          <w:tcPr>
            <w:tcW w:w="0" w:type="auto"/>
            <w:tcBorders>
              <w:top w:val="single" w:sz="4" w:space="0" w:color="auto"/>
              <w:left w:val="single" w:sz="4" w:space="0" w:color="auto"/>
              <w:bottom w:val="single" w:sz="4" w:space="0" w:color="auto"/>
              <w:right w:val="single" w:sz="4" w:space="0" w:color="auto"/>
            </w:tcBorders>
            <w:vAlign w:val="center"/>
          </w:tcPr>
          <w:p w14:paraId="4A1CBCB6"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4B807E2A"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1B74E841"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6EFEB4AA"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3C65E0A8"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2B687376"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612234F5" w14:textId="77777777" w:rsidR="00667904" w:rsidRPr="00007129" w:rsidRDefault="00667904">
            <w:pPr>
              <w:widowControl/>
              <w:jc w:val="center"/>
              <w:rPr>
                <w:rFonts w:ascii="宋体" w:hAnsi="宋体" w:cs="等线" w:hint="eastAsia"/>
                <w:color w:val="000000" w:themeColor="text1"/>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tcPr>
          <w:p w14:paraId="78567298" w14:textId="77777777" w:rsidR="00667904" w:rsidRPr="00007129" w:rsidRDefault="00667904">
            <w:pPr>
              <w:widowControl/>
              <w:jc w:val="center"/>
              <w:rPr>
                <w:rFonts w:ascii="宋体" w:hAnsi="宋体" w:cs="等线" w:hint="eastAsia"/>
                <w:color w:val="000000" w:themeColor="text1"/>
                <w:kern w:val="0"/>
                <w:szCs w:val="21"/>
                <w:lang w:bidi="ar"/>
              </w:rPr>
            </w:pPr>
          </w:p>
        </w:tc>
      </w:tr>
    </w:tbl>
    <w:p w14:paraId="1EE159C0" w14:textId="77777777" w:rsidR="00667904" w:rsidRPr="00007129" w:rsidRDefault="00000000">
      <w:pPr>
        <w:widowControl/>
        <w:spacing w:line="360" w:lineRule="auto"/>
        <w:jc w:val="left"/>
        <w:rPr>
          <w:rFonts w:ascii="宋体" w:hAnsi="宋体" w:cs="等线" w:hint="eastAsia"/>
          <w:color w:val="000000" w:themeColor="text1"/>
        </w:rPr>
      </w:pPr>
      <w:r w:rsidRPr="00007129">
        <w:rPr>
          <w:rFonts w:ascii="宋体" w:hAnsi="宋体" w:cs="等线" w:hint="eastAsia"/>
          <w:b/>
          <w:color w:val="000000" w:themeColor="text1"/>
          <w:kern w:val="0"/>
        </w:rPr>
        <w:t xml:space="preserve">注： </w:t>
      </w:r>
    </w:p>
    <w:p w14:paraId="463CDDBC" w14:textId="77777777" w:rsidR="00667904" w:rsidRPr="00007129" w:rsidRDefault="00000000">
      <w:pPr>
        <w:widowControl/>
        <w:spacing w:line="360" w:lineRule="auto"/>
        <w:jc w:val="left"/>
        <w:rPr>
          <w:rFonts w:ascii="宋体" w:hAnsi="宋体" w:cs="等线" w:hint="eastAsia"/>
          <w:color w:val="000000" w:themeColor="text1"/>
        </w:rPr>
      </w:pPr>
      <w:r w:rsidRPr="00007129">
        <w:rPr>
          <w:rFonts w:ascii="宋体" w:hAnsi="宋体" w:cs="等线" w:hint="eastAsia"/>
          <w:b/>
          <w:color w:val="000000" w:themeColor="text1"/>
          <w:kern w:val="0"/>
        </w:rPr>
        <w:t>1.本表可扩展；</w:t>
      </w:r>
      <w:r w:rsidRPr="00007129">
        <w:rPr>
          <w:rFonts w:ascii="宋体" w:hAnsi="宋体" w:cs="等线" w:hint="eastAsia"/>
          <w:color w:val="000000" w:themeColor="text1"/>
        </w:rPr>
        <w:t xml:space="preserve"> </w:t>
      </w:r>
    </w:p>
    <w:p w14:paraId="28135DF9" w14:textId="77777777" w:rsidR="00667904" w:rsidRPr="00007129" w:rsidRDefault="00000000">
      <w:pPr>
        <w:widowControl/>
        <w:spacing w:line="360" w:lineRule="auto"/>
        <w:jc w:val="left"/>
        <w:rPr>
          <w:rFonts w:ascii="宋体" w:hAnsi="宋体" w:cs="等线" w:hint="eastAsia"/>
          <w:b/>
          <w:color w:val="000000" w:themeColor="text1"/>
          <w:kern w:val="0"/>
        </w:rPr>
      </w:pPr>
      <w:r w:rsidRPr="00007129">
        <w:rPr>
          <w:rFonts w:ascii="宋体" w:hAnsi="宋体" w:cs="等线" w:hint="eastAsia"/>
          <w:b/>
          <w:color w:val="000000" w:themeColor="text1"/>
          <w:kern w:val="0"/>
        </w:rPr>
        <w:t>2.</w:t>
      </w:r>
      <w:proofErr w:type="gramStart"/>
      <w:r w:rsidRPr="00007129">
        <w:rPr>
          <w:rFonts w:ascii="宋体" w:hAnsi="宋体" w:cs="等线" w:hint="eastAsia"/>
          <w:b/>
          <w:color w:val="000000" w:themeColor="text1"/>
          <w:kern w:val="0"/>
        </w:rPr>
        <w:t>附人员</w:t>
      </w:r>
      <w:proofErr w:type="gramEnd"/>
      <w:r w:rsidRPr="00007129">
        <w:rPr>
          <w:rFonts w:ascii="宋体" w:hAnsi="宋体" w:cs="等线" w:hint="eastAsia"/>
          <w:b/>
          <w:color w:val="000000" w:themeColor="text1"/>
          <w:kern w:val="0"/>
        </w:rPr>
        <w:t>的资质证明文件扫描件：身份证、学历证；其他人员资质：执业资格证书或注册证书、职称证等有则提供；</w:t>
      </w:r>
    </w:p>
    <w:p w14:paraId="0A08E9C9" w14:textId="77777777" w:rsidR="00667904" w:rsidRPr="00007129" w:rsidRDefault="00667904">
      <w:pPr>
        <w:pStyle w:val="aa"/>
        <w:ind w:firstLine="400"/>
        <w:rPr>
          <w:rFonts w:hint="eastAsia"/>
        </w:rPr>
      </w:pPr>
    </w:p>
    <w:p w14:paraId="12FD6CB5" w14:textId="77777777" w:rsidR="00667904" w:rsidRPr="00007129" w:rsidRDefault="00000000">
      <w:pPr>
        <w:pStyle w:val="ae"/>
        <w:spacing w:line="480" w:lineRule="auto"/>
        <w:rPr>
          <w:rFonts w:hAnsi="宋体" w:cs="宋体" w:hint="eastAsia"/>
          <w:color w:val="000000" w:themeColor="text1"/>
          <w:szCs w:val="24"/>
        </w:rPr>
      </w:pPr>
      <w:r w:rsidRPr="00007129">
        <w:rPr>
          <w:rFonts w:hAnsi="宋体" w:cs="宋体" w:hint="eastAsia"/>
          <w:color w:val="000000" w:themeColor="text1"/>
          <w:szCs w:val="24"/>
        </w:rPr>
        <w:t>供应商名称（电子签章）：</w:t>
      </w:r>
    </w:p>
    <w:p w14:paraId="1F40276F" w14:textId="77777777" w:rsidR="00667904" w:rsidRPr="00007129" w:rsidRDefault="00000000">
      <w:pPr>
        <w:pStyle w:val="ae"/>
        <w:spacing w:line="480" w:lineRule="auto"/>
        <w:rPr>
          <w:rFonts w:hAnsi="宋体" w:cs="宋体" w:hint="eastAsia"/>
          <w:color w:val="000000" w:themeColor="text1"/>
          <w:szCs w:val="24"/>
        </w:rPr>
      </w:pPr>
      <w:r w:rsidRPr="00007129">
        <w:rPr>
          <w:rFonts w:hAnsi="宋体" w:cs="宋体" w:hint="eastAsia"/>
          <w:color w:val="000000" w:themeColor="text1"/>
          <w:szCs w:val="24"/>
        </w:rPr>
        <w:t>法定代表人（单位负责人）或其委托代理人（签字或电子签章）：</w:t>
      </w:r>
    </w:p>
    <w:p w14:paraId="7B359254" w14:textId="77777777" w:rsidR="00667904" w:rsidRPr="00007129" w:rsidRDefault="00000000">
      <w:pPr>
        <w:pStyle w:val="ae"/>
        <w:spacing w:line="440" w:lineRule="exact"/>
        <w:rPr>
          <w:rFonts w:hAnsi="宋体" w:cs="宋体" w:hint="eastAsia"/>
          <w:color w:val="000000" w:themeColor="text1"/>
          <w:szCs w:val="24"/>
        </w:rPr>
      </w:pPr>
      <w:r w:rsidRPr="00007129">
        <w:rPr>
          <w:rFonts w:hAnsi="宋体" w:cs="宋体" w:hint="eastAsia"/>
          <w:color w:val="000000" w:themeColor="text1"/>
          <w:szCs w:val="24"/>
        </w:rPr>
        <w:t>日期：　　　年　　月　　日</w:t>
      </w:r>
    </w:p>
    <w:p w14:paraId="513BABE2" w14:textId="77777777" w:rsidR="00667904" w:rsidRPr="00007129" w:rsidRDefault="00667904">
      <w:pPr>
        <w:pStyle w:val="ae"/>
        <w:spacing w:line="440" w:lineRule="exact"/>
        <w:rPr>
          <w:rFonts w:hAnsi="宋体" w:cs="宋体" w:hint="eastAsia"/>
          <w:color w:val="000000" w:themeColor="text1"/>
          <w:szCs w:val="24"/>
        </w:rPr>
      </w:pPr>
    </w:p>
    <w:p w14:paraId="793DD13E" w14:textId="77777777" w:rsidR="00667904" w:rsidRPr="00007129" w:rsidRDefault="00667904">
      <w:pPr>
        <w:rPr>
          <w:rFonts w:ascii="宋体" w:hAnsi="宋体" w:cs="宋体" w:hint="eastAsia"/>
          <w:b/>
          <w:color w:val="000000" w:themeColor="text1"/>
          <w:sz w:val="24"/>
        </w:rPr>
      </w:pPr>
    </w:p>
    <w:p w14:paraId="5391370D" w14:textId="77777777" w:rsidR="00667904" w:rsidRPr="00007129" w:rsidRDefault="00667904">
      <w:pPr>
        <w:rPr>
          <w:rFonts w:ascii="宋体" w:hAnsi="宋体" w:cs="宋体" w:hint="eastAsia"/>
          <w:b/>
          <w:color w:val="000000" w:themeColor="text1"/>
          <w:sz w:val="24"/>
        </w:rPr>
      </w:pPr>
    </w:p>
    <w:p w14:paraId="04F9CD8F" w14:textId="77777777" w:rsidR="00667904" w:rsidRPr="00007129" w:rsidRDefault="00000000">
      <w:pPr>
        <w:widowControl/>
        <w:jc w:val="left"/>
        <w:rPr>
          <w:rFonts w:ascii="宋体" w:hAnsi="宋体" w:cs="宋体" w:hint="eastAsia"/>
          <w:b/>
          <w:color w:val="000000" w:themeColor="text1"/>
          <w:sz w:val="24"/>
        </w:rPr>
      </w:pPr>
      <w:r w:rsidRPr="00007129">
        <w:rPr>
          <w:rFonts w:ascii="宋体" w:hAnsi="宋体" w:cs="宋体" w:hint="eastAsia"/>
          <w:b/>
          <w:color w:val="000000" w:themeColor="text1"/>
          <w:sz w:val="24"/>
        </w:rPr>
        <w:br w:type="page"/>
      </w:r>
    </w:p>
    <w:p w14:paraId="7E4FA6A3" w14:textId="77777777" w:rsidR="00667904" w:rsidRPr="00007129" w:rsidRDefault="00000000">
      <w:pPr>
        <w:pStyle w:val="ae"/>
        <w:spacing w:line="480" w:lineRule="auto"/>
        <w:jc w:val="left"/>
        <w:outlineLvl w:val="2"/>
        <w:rPr>
          <w:rStyle w:val="20"/>
          <w:rFonts w:ascii="宋体" w:eastAsia="宋体" w:hAnsi="宋体" w:cs="宋体" w:hint="eastAsia"/>
          <w:color w:val="000000" w:themeColor="text1"/>
          <w:szCs w:val="21"/>
        </w:rPr>
      </w:pPr>
      <w:bookmarkStart w:id="170" w:name="_Toc20643"/>
      <w:bookmarkStart w:id="171" w:name="_Toc194588856"/>
      <w:r w:rsidRPr="00007129">
        <w:rPr>
          <w:rFonts w:hAnsi="宋体" w:cs="宋体" w:hint="eastAsia"/>
          <w:b/>
          <w:color w:val="000000" w:themeColor="text1"/>
          <w:sz w:val="24"/>
          <w:szCs w:val="24"/>
        </w:rPr>
        <w:lastRenderedPageBreak/>
        <w:t>格式9：质量保证承诺及违约处罚措施</w:t>
      </w:r>
      <w:bookmarkEnd w:id="170"/>
      <w:bookmarkEnd w:id="171"/>
    </w:p>
    <w:p w14:paraId="50B8A430" w14:textId="77777777" w:rsidR="00667904" w:rsidRPr="00007129" w:rsidRDefault="00667904">
      <w:pPr>
        <w:spacing w:line="360" w:lineRule="auto"/>
        <w:jc w:val="center"/>
        <w:rPr>
          <w:rFonts w:ascii="宋体" w:hAnsi="宋体" w:cs="宋体" w:hint="eastAsia"/>
          <w:b/>
          <w:color w:val="000000" w:themeColor="text1"/>
          <w:sz w:val="28"/>
          <w:szCs w:val="28"/>
        </w:rPr>
      </w:pPr>
    </w:p>
    <w:p w14:paraId="567FB1B5" w14:textId="77777777" w:rsidR="00667904" w:rsidRPr="00007129" w:rsidRDefault="00000000">
      <w:pPr>
        <w:spacing w:line="360" w:lineRule="auto"/>
        <w:jc w:val="center"/>
        <w:rPr>
          <w:rFonts w:ascii="宋体" w:hAnsi="宋体" w:cs="宋体" w:hint="eastAsia"/>
          <w:color w:val="000000" w:themeColor="text1"/>
          <w:szCs w:val="21"/>
        </w:rPr>
      </w:pPr>
      <w:r w:rsidRPr="00007129">
        <w:rPr>
          <w:rFonts w:ascii="宋体" w:hAnsi="宋体" w:cs="宋体" w:hint="eastAsia"/>
          <w:b/>
          <w:color w:val="000000" w:themeColor="text1"/>
          <w:sz w:val="28"/>
          <w:szCs w:val="28"/>
        </w:rPr>
        <w:t>质量保证承诺及违约处罚措施</w:t>
      </w:r>
    </w:p>
    <w:p w14:paraId="7BD158A6" w14:textId="77777777" w:rsidR="00667904" w:rsidRPr="00007129" w:rsidRDefault="00000000">
      <w:pPr>
        <w:pStyle w:val="ae"/>
        <w:spacing w:line="480" w:lineRule="exact"/>
        <w:ind w:firstLine="480"/>
        <w:jc w:val="center"/>
        <w:rPr>
          <w:rFonts w:hAnsi="宋体" w:cs="宋体" w:hint="eastAsia"/>
          <w:bCs/>
          <w:color w:val="000000" w:themeColor="text1"/>
          <w:sz w:val="24"/>
        </w:rPr>
      </w:pPr>
      <w:r w:rsidRPr="00007129">
        <w:rPr>
          <w:rFonts w:hAnsi="宋体" w:cs="宋体" w:hint="eastAsia"/>
          <w:bCs/>
          <w:color w:val="000000" w:themeColor="text1"/>
          <w:sz w:val="24"/>
        </w:rPr>
        <w:t>供应商根据评分细则要求自行编制，格式不限（内容自拟）。</w:t>
      </w:r>
    </w:p>
    <w:p w14:paraId="2942C7BA" w14:textId="77777777" w:rsidR="00667904" w:rsidRPr="00007129" w:rsidRDefault="00667904">
      <w:pPr>
        <w:rPr>
          <w:rFonts w:ascii="宋体" w:hAnsi="宋体" w:hint="eastAsia"/>
          <w:color w:val="000000" w:themeColor="text1"/>
        </w:rPr>
      </w:pPr>
    </w:p>
    <w:p w14:paraId="01F4E1F2" w14:textId="77777777" w:rsidR="00667904" w:rsidRPr="00007129" w:rsidRDefault="00667904">
      <w:pPr>
        <w:rPr>
          <w:rFonts w:ascii="宋体" w:hAnsi="宋体" w:cs="宋体" w:hint="eastAsia"/>
          <w:b/>
          <w:color w:val="000000" w:themeColor="text1"/>
          <w:sz w:val="24"/>
        </w:rPr>
      </w:pPr>
      <w:bookmarkStart w:id="172" w:name="_Toc5418"/>
      <w:bookmarkStart w:id="173" w:name="_Toc31052"/>
    </w:p>
    <w:p w14:paraId="2A8CBD4F" w14:textId="77777777" w:rsidR="00667904" w:rsidRPr="00007129" w:rsidRDefault="00000000">
      <w:pPr>
        <w:pStyle w:val="ae"/>
        <w:spacing w:line="480" w:lineRule="auto"/>
        <w:jc w:val="left"/>
        <w:outlineLvl w:val="2"/>
        <w:rPr>
          <w:rStyle w:val="20"/>
          <w:rFonts w:ascii="宋体" w:eastAsia="宋体" w:hAnsi="宋体" w:cs="宋体" w:hint="eastAsia"/>
          <w:color w:val="000000" w:themeColor="text1"/>
          <w:szCs w:val="21"/>
        </w:rPr>
      </w:pPr>
      <w:bookmarkStart w:id="174" w:name="_Toc18806"/>
      <w:bookmarkStart w:id="175" w:name="_Toc194588857"/>
      <w:r w:rsidRPr="00007129">
        <w:rPr>
          <w:rFonts w:hAnsi="宋体" w:cs="宋体" w:hint="eastAsia"/>
          <w:b/>
          <w:color w:val="000000" w:themeColor="text1"/>
          <w:sz w:val="24"/>
          <w:szCs w:val="24"/>
        </w:rPr>
        <w:t>格式10：</w:t>
      </w:r>
      <w:bookmarkEnd w:id="172"/>
      <w:bookmarkEnd w:id="173"/>
      <w:bookmarkEnd w:id="174"/>
      <w:r w:rsidRPr="00007129">
        <w:rPr>
          <w:rFonts w:hAnsi="宋体" w:cs="宋体" w:hint="eastAsia"/>
          <w:b/>
          <w:color w:val="000000" w:themeColor="text1"/>
          <w:sz w:val="24"/>
          <w:szCs w:val="24"/>
        </w:rPr>
        <w:t>售后服务</w:t>
      </w:r>
      <w:bookmarkEnd w:id="175"/>
    </w:p>
    <w:p w14:paraId="7447429C" w14:textId="77777777" w:rsidR="00667904" w:rsidRPr="00007129" w:rsidRDefault="00667904">
      <w:pPr>
        <w:spacing w:line="360" w:lineRule="auto"/>
        <w:jc w:val="center"/>
        <w:rPr>
          <w:rFonts w:ascii="宋体" w:hAnsi="宋体" w:cs="宋体" w:hint="eastAsia"/>
          <w:b/>
          <w:color w:val="000000" w:themeColor="text1"/>
          <w:sz w:val="28"/>
          <w:szCs w:val="28"/>
        </w:rPr>
      </w:pPr>
    </w:p>
    <w:p w14:paraId="6CD35361" w14:textId="77777777" w:rsidR="00667904" w:rsidRPr="00007129" w:rsidRDefault="00000000">
      <w:pPr>
        <w:pStyle w:val="ae"/>
        <w:spacing w:line="480" w:lineRule="exact"/>
        <w:jc w:val="center"/>
        <w:rPr>
          <w:rFonts w:hAnsi="宋体" w:cs="宋体" w:hint="eastAsia"/>
          <w:b/>
          <w:color w:val="000000" w:themeColor="text1"/>
          <w:sz w:val="28"/>
          <w:szCs w:val="28"/>
        </w:rPr>
      </w:pPr>
      <w:r w:rsidRPr="00007129">
        <w:rPr>
          <w:rFonts w:hAnsi="宋体" w:cs="宋体" w:hint="eastAsia"/>
          <w:b/>
          <w:color w:val="000000" w:themeColor="text1"/>
          <w:sz w:val="28"/>
          <w:szCs w:val="28"/>
        </w:rPr>
        <w:t>售后服务</w:t>
      </w:r>
    </w:p>
    <w:p w14:paraId="0232A20F" w14:textId="77777777" w:rsidR="00667904" w:rsidRPr="00007129" w:rsidRDefault="00000000">
      <w:pPr>
        <w:pStyle w:val="ae"/>
        <w:spacing w:line="480" w:lineRule="exact"/>
        <w:jc w:val="center"/>
        <w:rPr>
          <w:rFonts w:hAnsi="宋体" w:cs="宋体" w:hint="eastAsia"/>
          <w:bCs/>
          <w:color w:val="000000" w:themeColor="text1"/>
          <w:sz w:val="24"/>
        </w:rPr>
      </w:pPr>
      <w:r w:rsidRPr="00007129">
        <w:rPr>
          <w:rFonts w:hAnsi="宋体" w:cs="宋体" w:hint="eastAsia"/>
          <w:bCs/>
          <w:color w:val="000000" w:themeColor="text1"/>
          <w:sz w:val="24"/>
        </w:rPr>
        <w:t>供应商根据评分细则要求自行编制，格式不限（内容自拟）。</w:t>
      </w:r>
    </w:p>
    <w:p w14:paraId="6B7FC9A0" w14:textId="77777777" w:rsidR="00667904" w:rsidRPr="00007129" w:rsidRDefault="00667904">
      <w:pPr>
        <w:rPr>
          <w:rFonts w:ascii="宋体" w:hAnsi="宋体" w:hint="eastAsia"/>
          <w:color w:val="000000" w:themeColor="text1"/>
        </w:rPr>
      </w:pPr>
    </w:p>
    <w:p w14:paraId="2066F777" w14:textId="77777777" w:rsidR="00667904" w:rsidRPr="00007129" w:rsidRDefault="00667904">
      <w:pPr>
        <w:widowControl/>
        <w:jc w:val="left"/>
        <w:rPr>
          <w:rFonts w:ascii="宋体" w:hAnsi="宋体" w:cs="宋体" w:hint="eastAsia"/>
          <w:b/>
          <w:color w:val="000000" w:themeColor="text1"/>
          <w:kern w:val="0"/>
          <w:sz w:val="24"/>
          <w:lang w:bidi="ar"/>
        </w:rPr>
      </w:pPr>
    </w:p>
    <w:p w14:paraId="29304FD9" w14:textId="77777777" w:rsidR="00667904" w:rsidRPr="00007129" w:rsidRDefault="00667904">
      <w:pPr>
        <w:pStyle w:val="ae"/>
        <w:spacing w:line="480" w:lineRule="auto"/>
        <w:rPr>
          <w:rFonts w:hAnsi="宋体" w:cs="宋体" w:hint="eastAsia"/>
          <w:color w:val="000000" w:themeColor="text1"/>
          <w:szCs w:val="21"/>
        </w:rPr>
      </w:pPr>
    </w:p>
    <w:p w14:paraId="3D73F37A" w14:textId="77777777" w:rsidR="00667904" w:rsidRPr="00007129" w:rsidRDefault="00000000">
      <w:pPr>
        <w:widowControl/>
        <w:jc w:val="left"/>
        <w:rPr>
          <w:rFonts w:ascii="宋体" w:hAnsi="宋体" w:hint="eastAsia"/>
          <w:b/>
          <w:color w:val="000000" w:themeColor="text1"/>
        </w:rPr>
      </w:pPr>
      <w:bookmarkStart w:id="176" w:name="_Toc150180588"/>
      <w:bookmarkStart w:id="177" w:name="_Toc146013037"/>
      <w:bookmarkStart w:id="178" w:name="_Toc27144"/>
      <w:bookmarkStart w:id="179" w:name="_Toc3636"/>
      <w:r w:rsidRPr="00007129">
        <w:rPr>
          <w:rFonts w:ascii="宋体" w:hAnsi="宋体" w:cs="宋体"/>
          <w:b/>
          <w:color w:val="000000" w:themeColor="text1"/>
          <w:sz w:val="24"/>
        </w:rPr>
        <w:br w:type="page"/>
      </w:r>
      <w:bookmarkEnd w:id="176"/>
      <w:bookmarkEnd w:id="177"/>
    </w:p>
    <w:p w14:paraId="24505947" w14:textId="77777777" w:rsidR="00667904" w:rsidRPr="00007129" w:rsidRDefault="00000000">
      <w:pPr>
        <w:pStyle w:val="ae"/>
        <w:spacing w:line="480" w:lineRule="exact"/>
        <w:outlineLvl w:val="2"/>
        <w:rPr>
          <w:rFonts w:hAnsi="宋体" w:cs="宋体" w:hint="eastAsia"/>
          <w:b/>
          <w:color w:val="000000" w:themeColor="text1"/>
          <w:sz w:val="24"/>
          <w:szCs w:val="24"/>
        </w:rPr>
      </w:pPr>
      <w:bookmarkStart w:id="180" w:name="_Toc150180590"/>
      <w:bookmarkStart w:id="181" w:name="_Toc146013039"/>
      <w:bookmarkStart w:id="182" w:name="_Toc16179"/>
      <w:bookmarkStart w:id="183" w:name="_Toc194588858"/>
      <w:bookmarkEnd w:id="178"/>
      <w:bookmarkEnd w:id="179"/>
      <w:r w:rsidRPr="00007129">
        <w:rPr>
          <w:rFonts w:hAnsi="宋体" w:cs="宋体" w:hint="eastAsia"/>
          <w:b/>
          <w:color w:val="000000" w:themeColor="text1"/>
          <w:sz w:val="24"/>
          <w:szCs w:val="24"/>
        </w:rPr>
        <w:lastRenderedPageBreak/>
        <w:t>格式11：</w:t>
      </w:r>
      <w:bookmarkEnd w:id="180"/>
      <w:bookmarkEnd w:id="181"/>
      <w:bookmarkEnd w:id="182"/>
      <w:r w:rsidRPr="00007129">
        <w:rPr>
          <w:rFonts w:hAnsi="宋体" w:cs="宋体" w:hint="eastAsia"/>
          <w:b/>
          <w:color w:val="000000" w:themeColor="text1"/>
          <w:sz w:val="24"/>
          <w:szCs w:val="24"/>
        </w:rPr>
        <w:t>企业服务保障</w:t>
      </w:r>
      <w:bookmarkEnd w:id="183"/>
    </w:p>
    <w:p w14:paraId="397DB6FC" w14:textId="77777777" w:rsidR="00667904" w:rsidRPr="00007129" w:rsidRDefault="00000000">
      <w:pPr>
        <w:pStyle w:val="ae"/>
        <w:spacing w:line="440" w:lineRule="exact"/>
        <w:ind w:firstLine="562"/>
        <w:jc w:val="center"/>
        <w:rPr>
          <w:rFonts w:hAnsi="宋体" w:cs="宋体" w:hint="eastAsia"/>
          <w:b/>
          <w:bCs/>
          <w:color w:val="000000" w:themeColor="text1"/>
          <w:sz w:val="28"/>
          <w:szCs w:val="28"/>
        </w:rPr>
      </w:pPr>
      <w:r w:rsidRPr="00007129">
        <w:rPr>
          <w:rFonts w:hAnsi="宋体" w:cs="宋体" w:hint="eastAsia"/>
          <w:b/>
          <w:bCs/>
          <w:color w:val="000000" w:themeColor="text1"/>
          <w:sz w:val="28"/>
          <w:szCs w:val="28"/>
        </w:rPr>
        <w:t>企业服务保障</w:t>
      </w:r>
    </w:p>
    <w:tbl>
      <w:tblPr>
        <w:tblpPr w:leftFromText="180" w:rightFromText="180" w:vertAnchor="text" w:tblpY="1"/>
        <w:tblOverlap w:val="neve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1671"/>
        <w:gridCol w:w="1522"/>
        <w:gridCol w:w="1064"/>
        <w:gridCol w:w="1064"/>
        <w:gridCol w:w="1292"/>
        <w:gridCol w:w="1292"/>
        <w:gridCol w:w="1292"/>
      </w:tblGrid>
      <w:tr w:rsidR="00007129" w:rsidRPr="00007129" w14:paraId="4FD55C72" w14:textId="77777777">
        <w:trPr>
          <w:trHeight w:val="896"/>
        </w:trPr>
        <w:tc>
          <w:tcPr>
            <w:tcW w:w="478" w:type="dxa"/>
            <w:tcBorders>
              <w:top w:val="single" w:sz="4" w:space="0" w:color="auto"/>
              <w:left w:val="single" w:sz="4" w:space="0" w:color="auto"/>
              <w:bottom w:val="single" w:sz="4" w:space="0" w:color="auto"/>
              <w:right w:val="single" w:sz="4" w:space="0" w:color="auto"/>
            </w:tcBorders>
            <w:vAlign w:val="center"/>
          </w:tcPr>
          <w:p w14:paraId="26E1B23F" w14:textId="77777777" w:rsidR="00667904" w:rsidRPr="00007129" w:rsidRDefault="00000000">
            <w:pPr>
              <w:pStyle w:val="09wh"/>
              <w:widowControl w:val="0"/>
              <w:ind w:firstLineChars="0" w:firstLine="0"/>
              <w:jc w:val="center"/>
              <w:rPr>
                <w:rFonts w:ascii="宋体" w:hAnsi="宋体" w:cs="宋体" w:hint="eastAsia"/>
                <w:color w:val="000000" w:themeColor="text1"/>
                <w:sz w:val="21"/>
                <w:szCs w:val="21"/>
              </w:rPr>
            </w:pPr>
            <w:r w:rsidRPr="00007129">
              <w:rPr>
                <w:rFonts w:ascii="宋体" w:hAnsi="宋体" w:cs="宋体" w:hint="eastAsia"/>
                <w:color w:val="000000" w:themeColor="text1"/>
                <w:sz w:val="21"/>
                <w:szCs w:val="21"/>
              </w:rPr>
              <w:t>序号</w:t>
            </w:r>
          </w:p>
        </w:tc>
        <w:tc>
          <w:tcPr>
            <w:tcW w:w="1671" w:type="dxa"/>
            <w:tcBorders>
              <w:top w:val="single" w:sz="4" w:space="0" w:color="auto"/>
              <w:left w:val="single" w:sz="4" w:space="0" w:color="auto"/>
              <w:bottom w:val="single" w:sz="4" w:space="0" w:color="auto"/>
              <w:right w:val="single" w:sz="4" w:space="0" w:color="auto"/>
            </w:tcBorders>
            <w:vAlign w:val="center"/>
          </w:tcPr>
          <w:p w14:paraId="3B7FE66A" w14:textId="77777777" w:rsidR="00667904" w:rsidRPr="00007129" w:rsidRDefault="00000000">
            <w:pPr>
              <w:pStyle w:val="09wh"/>
              <w:widowControl w:val="0"/>
              <w:ind w:firstLineChars="0" w:firstLine="0"/>
              <w:jc w:val="center"/>
              <w:rPr>
                <w:rFonts w:ascii="宋体" w:hAnsi="宋体" w:cs="宋体" w:hint="eastAsia"/>
                <w:color w:val="000000" w:themeColor="text1"/>
                <w:sz w:val="21"/>
                <w:szCs w:val="21"/>
              </w:rPr>
            </w:pPr>
            <w:r w:rsidRPr="00007129">
              <w:rPr>
                <w:rFonts w:ascii="宋体" w:hAnsi="宋体" w:cs="宋体" w:hint="eastAsia"/>
                <w:color w:val="000000" w:themeColor="text1"/>
                <w:sz w:val="21"/>
                <w:szCs w:val="21"/>
              </w:rPr>
              <w:t>采购单位名称</w:t>
            </w:r>
          </w:p>
        </w:tc>
        <w:tc>
          <w:tcPr>
            <w:tcW w:w="1522" w:type="dxa"/>
            <w:tcBorders>
              <w:top w:val="single" w:sz="4" w:space="0" w:color="auto"/>
              <w:left w:val="single" w:sz="4" w:space="0" w:color="auto"/>
              <w:bottom w:val="single" w:sz="4" w:space="0" w:color="auto"/>
              <w:right w:val="single" w:sz="4" w:space="0" w:color="auto"/>
            </w:tcBorders>
            <w:vAlign w:val="center"/>
          </w:tcPr>
          <w:p w14:paraId="34B74DF2" w14:textId="77777777" w:rsidR="00667904" w:rsidRPr="00007129" w:rsidRDefault="00000000">
            <w:pPr>
              <w:pStyle w:val="09wh"/>
              <w:widowControl w:val="0"/>
              <w:ind w:firstLineChars="0" w:firstLine="0"/>
              <w:jc w:val="center"/>
              <w:rPr>
                <w:rFonts w:ascii="宋体" w:hAnsi="宋体" w:cs="宋体" w:hint="eastAsia"/>
                <w:color w:val="000000" w:themeColor="text1"/>
                <w:sz w:val="21"/>
                <w:szCs w:val="21"/>
              </w:rPr>
            </w:pPr>
            <w:r w:rsidRPr="00007129">
              <w:rPr>
                <w:rFonts w:ascii="宋体" w:hAnsi="宋体" w:cs="宋体" w:hint="eastAsia"/>
                <w:color w:val="000000" w:themeColor="text1"/>
                <w:sz w:val="21"/>
                <w:szCs w:val="21"/>
              </w:rPr>
              <w:t>项目名称</w:t>
            </w:r>
          </w:p>
        </w:tc>
        <w:tc>
          <w:tcPr>
            <w:tcW w:w="1064" w:type="dxa"/>
            <w:tcBorders>
              <w:top w:val="single" w:sz="4" w:space="0" w:color="auto"/>
              <w:left w:val="single" w:sz="4" w:space="0" w:color="auto"/>
              <w:bottom w:val="single" w:sz="4" w:space="0" w:color="auto"/>
              <w:right w:val="single" w:sz="4" w:space="0" w:color="auto"/>
            </w:tcBorders>
            <w:vAlign w:val="center"/>
          </w:tcPr>
          <w:p w14:paraId="773603CB" w14:textId="77777777" w:rsidR="00667904" w:rsidRPr="00007129" w:rsidRDefault="00000000">
            <w:pPr>
              <w:pStyle w:val="09wh"/>
              <w:widowControl w:val="0"/>
              <w:ind w:firstLineChars="0" w:firstLine="0"/>
              <w:jc w:val="center"/>
              <w:rPr>
                <w:rFonts w:ascii="宋体" w:hAnsi="宋体" w:cs="宋体" w:hint="eastAsia"/>
                <w:color w:val="000000" w:themeColor="text1"/>
                <w:sz w:val="21"/>
                <w:szCs w:val="21"/>
              </w:rPr>
            </w:pPr>
            <w:r w:rsidRPr="00007129">
              <w:rPr>
                <w:rFonts w:ascii="宋体" w:hAnsi="宋体" w:cs="宋体" w:hint="eastAsia"/>
                <w:color w:val="000000" w:themeColor="text1"/>
                <w:sz w:val="21"/>
                <w:szCs w:val="21"/>
              </w:rPr>
              <w:t>产品名称</w:t>
            </w:r>
          </w:p>
        </w:tc>
        <w:tc>
          <w:tcPr>
            <w:tcW w:w="1064" w:type="dxa"/>
            <w:tcBorders>
              <w:top w:val="single" w:sz="4" w:space="0" w:color="auto"/>
              <w:left w:val="single" w:sz="4" w:space="0" w:color="auto"/>
              <w:bottom w:val="single" w:sz="4" w:space="0" w:color="auto"/>
              <w:right w:val="single" w:sz="4" w:space="0" w:color="auto"/>
            </w:tcBorders>
            <w:vAlign w:val="center"/>
          </w:tcPr>
          <w:p w14:paraId="6E3C7C81" w14:textId="77777777" w:rsidR="00667904" w:rsidRPr="00007129" w:rsidRDefault="00000000">
            <w:pPr>
              <w:pStyle w:val="09wh"/>
              <w:widowControl w:val="0"/>
              <w:ind w:firstLineChars="0" w:firstLine="0"/>
              <w:jc w:val="center"/>
              <w:rPr>
                <w:rFonts w:ascii="宋体" w:hAnsi="宋体" w:cs="宋体" w:hint="eastAsia"/>
                <w:color w:val="000000" w:themeColor="text1"/>
                <w:sz w:val="21"/>
                <w:szCs w:val="21"/>
              </w:rPr>
            </w:pPr>
            <w:r w:rsidRPr="00007129">
              <w:rPr>
                <w:rFonts w:ascii="宋体" w:hAnsi="宋体" w:cs="宋体" w:hint="eastAsia"/>
                <w:color w:val="000000" w:themeColor="text1"/>
                <w:sz w:val="21"/>
                <w:szCs w:val="21"/>
              </w:rPr>
              <w:t>项目金额</w:t>
            </w:r>
          </w:p>
        </w:tc>
        <w:tc>
          <w:tcPr>
            <w:tcW w:w="1292" w:type="dxa"/>
            <w:tcBorders>
              <w:top w:val="single" w:sz="4" w:space="0" w:color="auto"/>
              <w:left w:val="single" w:sz="4" w:space="0" w:color="auto"/>
              <w:bottom w:val="single" w:sz="4" w:space="0" w:color="auto"/>
              <w:right w:val="single" w:sz="4" w:space="0" w:color="auto"/>
            </w:tcBorders>
            <w:vAlign w:val="center"/>
          </w:tcPr>
          <w:p w14:paraId="21814126" w14:textId="77777777" w:rsidR="00667904" w:rsidRPr="00007129" w:rsidRDefault="00000000">
            <w:pPr>
              <w:pStyle w:val="09wh"/>
              <w:widowControl w:val="0"/>
              <w:ind w:firstLineChars="0" w:firstLine="0"/>
              <w:jc w:val="center"/>
              <w:rPr>
                <w:rFonts w:ascii="宋体" w:hAnsi="宋体" w:cs="宋体" w:hint="eastAsia"/>
                <w:color w:val="000000" w:themeColor="text1"/>
                <w:sz w:val="21"/>
                <w:szCs w:val="21"/>
              </w:rPr>
            </w:pPr>
            <w:r w:rsidRPr="00007129">
              <w:rPr>
                <w:rFonts w:ascii="宋体" w:hAnsi="宋体" w:cs="宋体" w:hint="eastAsia"/>
                <w:color w:val="000000" w:themeColor="text1"/>
                <w:sz w:val="21"/>
                <w:szCs w:val="21"/>
              </w:rPr>
              <w:t>合同签订日期</w:t>
            </w:r>
          </w:p>
        </w:tc>
        <w:tc>
          <w:tcPr>
            <w:tcW w:w="1292" w:type="dxa"/>
            <w:tcBorders>
              <w:top w:val="single" w:sz="4" w:space="0" w:color="auto"/>
              <w:left w:val="single" w:sz="4" w:space="0" w:color="auto"/>
              <w:bottom w:val="single" w:sz="4" w:space="0" w:color="auto"/>
              <w:right w:val="single" w:sz="4" w:space="0" w:color="auto"/>
            </w:tcBorders>
            <w:vAlign w:val="center"/>
          </w:tcPr>
          <w:p w14:paraId="76AD1203" w14:textId="77777777" w:rsidR="00667904" w:rsidRPr="00007129" w:rsidRDefault="00000000">
            <w:pPr>
              <w:pStyle w:val="09wh"/>
              <w:widowControl w:val="0"/>
              <w:ind w:firstLineChars="0" w:firstLine="0"/>
              <w:jc w:val="center"/>
              <w:rPr>
                <w:rFonts w:ascii="宋体" w:hAnsi="宋体" w:cs="宋体" w:hint="eastAsia"/>
                <w:color w:val="000000" w:themeColor="text1"/>
                <w:sz w:val="21"/>
                <w:szCs w:val="21"/>
              </w:rPr>
            </w:pPr>
            <w:r w:rsidRPr="00007129">
              <w:rPr>
                <w:rFonts w:ascii="宋体" w:hAnsi="宋体" w:cs="宋体" w:hint="eastAsia"/>
                <w:color w:val="000000" w:themeColor="text1"/>
                <w:sz w:val="21"/>
                <w:szCs w:val="21"/>
              </w:rPr>
              <w:t>合同内容概述</w:t>
            </w:r>
          </w:p>
        </w:tc>
        <w:tc>
          <w:tcPr>
            <w:tcW w:w="1292" w:type="dxa"/>
            <w:tcBorders>
              <w:top w:val="single" w:sz="4" w:space="0" w:color="auto"/>
              <w:left w:val="single" w:sz="4" w:space="0" w:color="auto"/>
              <w:bottom w:val="single" w:sz="4" w:space="0" w:color="auto"/>
              <w:right w:val="single" w:sz="4" w:space="0" w:color="auto"/>
            </w:tcBorders>
            <w:vAlign w:val="center"/>
          </w:tcPr>
          <w:p w14:paraId="6898FAAB" w14:textId="77777777" w:rsidR="00667904" w:rsidRPr="00007129" w:rsidRDefault="00000000">
            <w:pPr>
              <w:pStyle w:val="09wh"/>
              <w:widowControl w:val="0"/>
              <w:ind w:firstLineChars="0" w:firstLine="0"/>
              <w:jc w:val="center"/>
              <w:rPr>
                <w:rFonts w:ascii="宋体" w:hAnsi="宋体" w:cs="宋体" w:hint="eastAsia"/>
                <w:color w:val="000000" w:themeColor="text1"/>
                <w:sz w:val="21"/>
                <w:szCs w:val="21"/>
              </w:rPr>
            </w:pPr>
            <w:r w:rsidRPr="00007129">
              <w:rPr>
                <w:rFonts w:ascii="宋体" w:hAnsi="宋体" w:cs="宋体" w:hint="eastAsia"/>
                <w:color w:val="000000" w:themeColor="text1"/>
                <w:sz w:val="21"/>
                <w:szCs w:val="21"/>
              </w:rPr>
              <w:t>备注</w:t>
            </w:r>
          </w:p>
        </w:tc>
      </w:tr>
      <w:tr w:rsidR="00007129" w:rsidRPr="00007129" w14:paraId="15D862A3" w14:textId="77777777">
        <w:trPr>
          <w:trHeight w:val="784"/>
        </w:trPr>
        <w:tc>
          <w:tcPr>
            <w:tcW w:w="478" w:type="dxa"/>
            <w:tcBorders>
              <w:top w:val="single" w:sz="4" w:space="0" w:color="auto"/>
              <w:left w:val="single" w:sz="4" w:space="0" w:color="auto"/>
              <w:bottom w:val="single" w:sz="4" w:space="0" w:color="auto"/>
              <w:right w:val="single" w:sz="4" w:space="0" w:color="auto"/>
            </w:tcBorders>
            <w:vAlign w:val="center"/>
          </w:tcPr>
          <w:p w14:paraId="47485196" w14:textId="77777777" w:rsidR="00667904" w:rsidRPr="00007129" w:rsidRDefault="00000000">
            <w:pPr>
              <w:pStyle w:val="09wh"/>
              <w:widowControl w:val="0"/>
              <w:ind w:firstLineChars="0" w:firstLine="0"/>
              <w:jc w:val="center"/>
              <w:rPr>
                <w:rFonts w:ascii="宋体" w:hAnsi="宋体" w:cs="宋体" w:hint="eastAsia"/>
                <w:color w:val="000000" w:themeColor="text1"/>
                <w:sz w:val="21"/>
                <w:szCs w:val="21"/>
              </w:rPr>
            </w:pPr>
            <w:r w:rsidRPr="00007129">
              <w:rPr>
                <w:rFonts w:ascii="宋体" w:hAnsi="宋体" w:cs="宋体" w:hint="eastAsia"/>
                <w:color w:val="000000" w:themeColor="text1"/>
                <w:sz w:val="21"/>
                <w:szCs w:val="21"/>
              </w:rPr>
              <w:t>1</w:t>
            </w:r>
          </w:p>
        </w:tc>
        <w:tc>
          <w:tcPr>
            <w:tcW w:w="1671" w:type="dxa"/>
            <w:tcBorders>
              <w:top w:val="single" w:sz="4" w:space="0" w:color="auto"/>
              <w:left w:val="single" w:sz="4" w:space="0" w:color="auto"/>
              <w:bottom w:val="single" w:sz="4" w:space="0" w:color="auto"/>
              <w:right w:val="single" w:sz="4" w:space="0" w:color="auto"/>
            </w:tcBorders>
            <w:vAlign w:val="center"/>
          </w:tcPr>
          <w:p w14:paraId="3C6ECEF8"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522" w:type="dxa"/>
            <w:tcBorders>
              <w:top w:val="single" w:sz="4" w:space="0" w:color="auto"/>
              <w:left w:val="single" w:sz="4" w:space="0" w:color="auto"/>
              <w:bottom w:val="single" w:sz="4" w:space="0" w:color="auto"/>
              <w:right w:val="single" w:sz="4" w:space="0" w:color="auto"/>
            </w:tcBorders>
            <w:vAlign w:val="center"/>
          </w:tcPr>
          <w:p w14:paraId="0206D404"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5B0061B6"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38B16F2B"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292" w:type="dxa"/>
            <w:tcBorders>
              <w:top w:val="single" w:sz="4" w:space="0" w:color="auto"/>
              <w:left w:val="single" w:sz="4" w:space="0" w:color="auto"/>
              <w:bottom w:val="single" w:sz="4" w:space="0" w:color="auto"/>
              <w:right w:val="single" w:sz="4" w:space="0" w:color="auto"/>
            </w:tcBorders>
            <w:vAlign w:val="center"/>
          </w:tcPr>
          <w:p w14:paraId="0A028C42"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292" w:type="dxa"/>
            <w:tcBorders>
              <w:top w:val="single" w:sz="4" w:space="0" w:color="auto"/>
              <w:left w:val="single" w:sz="4" w:space="0" w:color="auto"/>
              <w:bottom w:val="single" w:sz="4" w:space="0" w:color="auto"/>
              <w:right w:val="single" w:sz="4" w:space="0" w:color="auto"/>
            </w:tcBorders>
            <w:vAlign w:val="center"/>
          </w:tcPr>
          <w:p w14:paraId="1ECB65F8"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292" w:type="dxa"/>
            <w:tcBorders>
              <w:top w:val="single" w:sz="4" w:space="0" w:color="auto"/>
              <w:left w:val="single" w:sz="4" w:space="0" w:color="auto"/>
              <w:bottom w:val="single" w:sz="4" w:space="0" w:color="auto"/>
              <w:right w:val="single" w:sz="4" w:space="0" w:color="auto"/>
            </w:tcBorders>
            <w:vAlign w:val="center"/>
          </w:tcPr>
          <w:p w14:paraId="7C139216"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r>
      <w:tr w:rsidR="00007129" w:rsidRPr="00007129" w14:paraId="68DDDAB6" w14:textId="77777777">
        <w:trPr>
          <w:trHeight w:val="819"/>
        </w:trPr>
        <w:tc>
          <w:tcPr>
            <w:tcW w:w="478" w:type="dxa"/>
            <w:tcBorders>
              <w:top w:val="single" w:sz="4" w:space="0" w:color="auto"/>
              <w:left w:val="single" w:sz="4" w:space="0" w:color="auto"/>
              <w:bottom w:val="single" w:sz="4" w:space="0" w:color="auto"/>
              <w:right w:val="single" w:sz="4" w:space="0" w:color="auto"/>
            </w:tcBorders>
            <w:vAlign w:val="center"/>
          </w:tcPr>
          <w:p w14:paraId="294CB872" w14:textId="77777777" w:rsidR="00667904" w:rsidRPr="00007129" w:rsidRDefault="00000000">
            <w:pPr>
              <w:pStyle w:val="09wh"/>
              <w:widowControl w:val="0"/>
              <w:ind w:firstLineChars="0" w:firstLine="0"/>
              <w:jc w:val="center"/>
              <w:rPr>
                <w:rFonts w:ascii="宋体" w:hAnsi="宋体" w:cs="宋体" w:hint="eastAsia"/>
                <w:color w:val="000000" w:themeColor="text1"/>
                <w:sz w:val="21"/>
                <w:szCs w:val="21"/>
              </w:rPr>
            </w:pPr>
            <w:r w:rsidRPr="00007129">
              <w:rPr>
                <w:rFonts w:ascii="宋体" w:hAnsi="宋体" w:cs="宋体" w:hint="eastAsia"/>
                <w:color w:val="000000" w:themeColor="text1"/>
                <w:sz w:val="21"/>
                <w:szCs w:val="21"/>
              </w:rPr>
              <w:t>2</w:t>
            </w:r>
          </w:p>
        </w:tc>
        <w:tc>
          <w:tcPr>
            <w:tcW w:w="1671" w:type="dxa"/>
            <w:tcBorders>
              <w:top w:val="single" w:sz="4" w:space="0" w:color="auto"/>
              <w:left w:val="single" w:sz="4" w:space="0" w:color="auto"/>
              <w:bottom w:val="single" w:sz="4" w:space="0" w:color="auto"/>
              <w:right w:val="single" w:sz="4" w:space="0" w:color="auto"/>
            </w:tcBorders>
            <w:vAlign w:val="center"/>
          </w:tcPr>
          <w:p w14:paraId="7F4CADD9"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522" w:type="dxa"/>
            <w:tcBorders>
              <w:top w:val="single" w:sz="4" w:space="0" w:color="auto"/>
              <w:left w:val="single" w:sz="4" w:space="0" w:color="auto"/>
              <w:bottom w:val="single" w:sz="4" w:space="0" w:color="auto"/>
              <w:right w:val="single" w:sz="4" w:space="0" w:color="auto"/>
            </w:tcBorders>
            <w:vAlign w:val="center"/>
          </w:tcPr>
          <w:p w14:paraId="3BB66621"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5F78C30C"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36DF9301"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292" w:type="dxa"/>
            <w:tcBorders>
              <w:top w:val="single" w:sz="4" w:space="0" w:color="auto"/>
              <w:left w:val="single" w:sz="4" w:space="0" w:color="auto"/>
              <w:bottom w:val="single" w:sz="4" w:space="0" w:color="auto"/>
              <w:right w:val="single" w:sz="4" w:space="0" w:color="auto"/>
            </w:tcBorders>
            <w:vAlign w:val="center"/>
          </w:tcPr>
          <w:p w14:paraId="3A175991"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292" w:type="dxa"/>
            <w:tcBorders>
              <w:top w:val="single" w:sz="4" w:space="0" w:color="auto"/>
              <w:left w:val="single" w:sz="4" w:space="0" w:color="auto"/>
              <w:bottom w:val="single" w:sz="4" w:space="0" w:color="auto"/>
              <w:right w:val="single" w:sz="4" w:space="0" w:color="auto"/>
            </w:tcBorders>
            <w:vAlign w:val="center"/>
          </w:tcPr>
          <w:p w14:paraId="2CD3DF1A"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292" w:type="dxa"/>
            <w:tcBorders>
              <w:top w:val="single" w:sz="4" w:space="0" w:color="auto"/>
              <w:left w:val="single" w:sz="4" w:space="0" w:color="auto"/>
              <w:bottom w:val="single" w:sz="4" w:space="0" w:color="auto"/>
              <w:right w:val="single" w:sz="4" w:space="0" w:color="auto"/>
            </w:tcBorders>
            <w:vAlign w:val="center"/>
          </w:tcPr>
          <w:p w14:paraId="5722B09A"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r>
      <w:tr w:rsidR="00007129" w:rsidRPr="00007129" w14:paraId="7F52387A" w14:textId="77777777">
        <w:trPr>
          <w:trHeight w:val="819"/>
        </w:trPr>
        <w:tc>
          <w:tcPr>
            <w:tcW w:w="478" w:type="dxa"/>
            <w:tcBorders>
              <w:top w:val="single" w:sz="4" w:space="0" w:color="auto"/>
              <w:left w:val="single" w:sz="4" w:space="0" w:color="auto"/>
              <w:bottom w:val="single" w:sz="4" w:space="0" w:color="auto"/>
              <w:right w:val="single" w:sz="4" w:space="0" w:color="auto"/>
            </w:tcBorders>
            <w:vAlign w:val="center"/>
          </w:tcPr>
          <w:p w14:paraId="221C5EFF" w14:textId="77777777" w:rsidR="00667904" w:rsidRPr="00007129" w:rsidRDefault="00000000">
            <w:pPr>
              <w:pStyle w:val="09wh"/>
              <w:widowControl w:val="0"/>
              <w:ind w:firstLineChars="0" w:firstLine="0"/>
              <w:jc w:val="center"/>
              <w:rPr>
                <w:rFonts w:ascii="宋体" w:hAnsi="宋体" w:cs="宋体" w:hint="eastAsia"/>
                <w:color w:val="000000" w:themeColor="text1"/>
                <w:sz w:val="21"/>
                <w:szCs w:val="21"/>
              </w:rPr>
            </w:pPr>
            <w:r w:rsidRPr="00007129">
              <w:rPr>
                <w:rFonts w:ascii="宋体" w:hAnsi="宋体" w:cs="宋体" w:hint="eastAsia"/>
                <w:color w:val="000000" w:themeColor="text1"/>
                <w:sz w:val="21"/>
                <w:szCs w:val="21"/>
              </w:rPr>
              <w:t>…</w:t>
            </w:r>
          </w:p>
        </w:tc>
        <w:tc>
          <w:tcPr>
            <w:tcW w:w="1671" w:type="dxa"/>
            <w:tcBorders>
              <w:top w:val="single" w:sz="4" w:space="0" w:color="auto"/>
              <w:left w:val="single" w:sz="4" w:space="0" w:color="auto"/>
              <w:bottom w:val="single" w:sz="4" w:space="0" w:color="auto"/>
              <w:right w:val="single" w:sz="4" w:space="0" w:color="auto"/>
            </w:tcBorders>
            <w:vAlign w:val="center"/>
          </w:tcPr>
          <w:p w14:paraId="35751F2D"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522" w:type="dxa"/>
            <w:tcBorders>
              <w:top w:val="single" w:sz="4" w:space="0" w:color="auto"/>
              <w:left w:val="single" w:sz="4" w:space="0" w:color="auto"/>
              <w:bottom w:val="single" w:sz="4" w:space="0" w:color="auto"/>
              <w:right w:val="single" w:sz="4" w:space="0" w:color="auto"/>
            </w:tcBorders>
            <w:vAlign w:val="center"/>
          </w:tcPr>
          <w:p w14:paraId="6939C036"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678FC0AA"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10DF2CED"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292" w:type="dxa"/>
            <w:tcBorders>
              <w:top w:val="single" w:sz="4" w:space="0" w:color="auto"/>
              <w:left w:val="single" w:sz="4" w:space="0" w:color="auto"/>
              <w:bottom w:val="single" w:sz="4" w:space="0" w:color="auto"/>
              <w:right w:val="single" w:sz="4" w:space="0" w:color="auto"/>
            </w:tcBorders>
            <w:vAlign w:val="center"/>
          </w:tcPr>
          <w:p w14:paraId="5CCB3A8A"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292" w:type="dxa"/>
            <w:tcBorders>
              <w:top w:val="single" w:sz="4" w:space="0" w:color="auto"/>
              <w:left w:val="single" w:sz="4" w:space="0" w:color="auto"/>
              <w:bottom w:val="single" w:sz="4" w:space="0" w:color="auto"/>
              <w:right w:val="single" w:sz="4" w:space="0" w:color="auto"/>
            </w:tcBorders>
            <w:vAlign w:val="center"/>
          </w:tcPr>
          <w:p w14:paraId="7B91B40B"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292" w:type="dxa"/>
            <w:tcBorders>
              <w:top w:val="single" w:sz="4" w:space="0" w:color="auto"/>
              <w:left w:val="single" w:sz="4" w:space="0" w:color="auto"/>
              <w:bottom w:val="single" w:sz="4" w:space="0" w:color="auto"/>
              <w:right w:val="single" w:sz="4" w:space="0" w:color="auto"/>
            </w:tcBorders>
            <w:vAlign w:val="center"/>
          </w:tcPr>
          <w:p w14:paraId="1FB50A20"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r>
      <w:tr w:rsidR="00007129" w:rsidRPr="00007129" w14:paraId="6502AACB" w14:textId="77777777">
        <w:trPr>
          <w:trHeight w:val="784"/>
        </w:trPr>
        <w:tc>
          <w:tcPr>
            <w:tcW w:w="478" w:type="dxa"/>
            <w:tcBorders>
              <w:top w:val="single" w:sz="4" w:space="0" w:color="auto"/>
              <w:left w:val="single" w:sz="4" w:space="0" w:color="auto"/>
              <w:bottom w:val="single" w:sz="4" w:space="0" w:color="auto"/>
              <w:right w:val="single" w:sz="4" w:space="0" w:color="auto"/>
            </w:tcBorders>
            <w:vAlign w:val="center"/>
          </w:tcPr>
          <w:p w14:paraId="104D8BC5"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671" w:type="dxa"/>
            <w:tcBorders>
              <w:top w:val="single" w:sz="4" w:space="0" w:color="auto"/>
              <w:left w:val="single" w:sz="4" w:space="0" w:color="auto"/>
              <w:bottom w:val="single" w:sz="4" w:space="0" w:color="auto"/>
              <w:right w:val="single" w:sz="4" w:space="0" w:color="auto"/>
            </w:tcBorders>
            <w:vAlign w:val="center"/>
          </w:tcPr>
          <w:p w14:paraId="09F7CA54"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522" w:type="dxa"/>
            <w:tcBorders>
              <w:top w:val="single" w:sz="4" w:space="0" w:color="auto"/>
              <w:left w:val="single" w:sz="4" w:space="0" w:color="auto"/>
              <w:bottom w:val="single" w:sz="4" w:space="0" w:color="auto"/>
              <w:right w:val="single" w:sz="4" w:space="0" w:color="auto"/>
            </w:tcBorders>
            <w:vAlign w:val="center"/>
          </w:tcPr>
          <w:p w14:paraId="0219B01E"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2E8619D5"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6999DD4A"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292" w:type="dxa"/>
            <w:tcBorders>
              <w:top w:val="single" w:sz="4" w:space="0" w:color="auto"/>
              <w:left w:val="single" w:sz="4" w:space="0" w:color="auto"/>
              <w:bottom w:val="single" w:sz="4" w:space="0" w:color="auto"/>
              <w:right w:val="single" w:sz="4" w:space="0" w:color="auto"/>
            </w:tcBorders>
            <w:vAlign w:val="center"/>
          </w:tcPr>
          <w:p w14:paraId="4ECB59B7"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292" w:type="dxa"/>
            <w:tcBorders>
              <w:top w:val="single" w:sz="4" w:space="0" w:color="auto"/>
              <w:left w:val="single" w:sz="4" w:space="0" w:color="auto"/>
              <w:bottom w:val="single" w:sz="4" w:space="0" w:color="auto"/>
              <w:right w:val="single" w:sz="4" w:space="0" w:color="auto"/>
            </w:tcBorders>
            <w:vAlign w:val="center"/>
          </w:tcPr>
          <w:p w14:paraId="6A3DA8A8"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292" w:type="dxa"/>
            <w:tcBorders>
              <w:top w:val="single" w:sz="4" w:space="0" w:color="auto"/>
              <w:left w:val="single" w:sz="4" w:space="0" w:color="auto"/>
              <w:bottom w:val="single" w:sz="4" w:space="0" w:color="auto"/>
              <w:right w:val="single" w:sz="4" w:space="0" w:color="auto"/>
            </w:tcBorders>
            <w:vAlign w:val="center"/>
          </w:tcPr>
          <w:p w14:paraId="5A7C1371"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r>
      <w:tr w:rsidR="00007129" w:rsidRPr="00007129" w14:paraId="504746C0" w14:textId="77777777">
        <w:trPr>
          <w:trHeight w:val="819"/>
        </w:trPr>
        <w:tc>
          <w:tcPr>
            <w:tcW w:w="478" w:type="dxa"/>
            <w:tcBorders>
              <w:top w:val="single" w:sz="4" w:space="0" w:color="auto"/>
              <w:left w:val="single" w:sz="4" w:space="0" w:color="auto"/>
              <w:bottom w:val="single" w:sz="4" w:space="0" w:color="auto"/>
              <w:right w:val="single" w:sz="4" w:space="0" w:color="auto"/>
            </w:tcBorders>
            <w:vAlign w:val="center"/>
          </w:tcPr>
          <w:p w14:paraId="325F184C"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671" w:type="dxa"/>
            <w:tcBorders>
              <w:top w:val="single" w:sz="4" w:space="0" w:color="auto"/>
              <w:left w:val="single" w:sz="4" w:space="0" w:color="auto"/>
              <w:bottom w:val="single" w:sz="4" w:space="0" w:color="auto"/>
              <w:right w:val="single" w:sz="4" w:space="0" w:color="auto"/>
            </w:tcBorders>
            <w:vAlign w:val="center"/>
          </w:tcPr>
          <w:p w14:paraId="0533DA54"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522" w:type="dxa"/>
            <w:tcBorders>
              <w:top w:val="single" w:sz="4" w:space="0" w:color="auto"/>
              <w:left w:val="single" w:sz="4" w:space="0" w:color="auto"/>
              <w:bottom w:val="single" w:sz="4" w:space="0" w:color="auto"/>
              <w:right w:val="single" w:sz="4" w:space="0" w:color="auto"/>
            </w:tcBorders>
            <w:vAlign w:val="center"/>
          </w:tcPr>
          <w:p w14:paraId="314B7D44"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38116EBF"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0FD27573"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292" w:type="dxa"/>
            <w:tcBorders>
              <w:top w:val="single" w:sz="4" w:space="0" w:color="auto"/>
              <w:left w:val="single" w:sz="4" w:space="0" w:color="auto"/>
              <w:bottom w:val="single" w:sz="4" w:space="0" w:color="auto"/>
              <w:right w:val="single" w:sz="4" w:space="0" w:color="auto"/>
            </w:tcBorders>
            <w:vAlign w:val="center"/>
          </w:tcPr>
          <w:p w14:paraId="17F06B03"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292" w:type="dxa"/>
            <w:tcBorders>
              <w:top w:val="single" w:sz="4" w:space="0" w:color="auto"/>
              <w:left w:val="single" w:sz="4" w:space="0" w:color="auto"/>
              <w:bottom w:val="single" w:sz="4" w:space="0" w:color="auto"/>
              <w:right w:val="single" w:sz="4" w:space="0" w:color="auto"/>
            </w:tcBorders>
            <w:vAlign w:val="center"/>
          </w:tcPr>
          <w:p w14:paraId="7D460856"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292" w:type="dxa"/>
            <w:tcBorders>
              <w:top w:val="single" w:sz="4" w:space="0" w:color="auto"/>
              <w:left w:val="single" w:sz="4" w:space="0" w:color="auto"/>
              <w:bottom w:val="single" w:sz="4" w:space="0" w:color="auto"/>
              <w:right w:val="single" w:sz="4" w:space="0" w:color="auto"/>
            </w:tcBorders>
            <w:vAlign w:val="center"/>
          </w:tcPr>
          <w:p w14:paraId="02BAB891"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r>
      <w:tr w:rsidR="00007129" w:rsidRPr="00007129" w14:paraId="252A8111" w14:textId="77777777">
        <w:trPr>
          <w:trHeight w:val="819"/>
        </w:trPr>
        <w:tc>
          <w:tcPr>
            <w:tcW w:w="478" w:type="dxa"/>
            <w:tcBorders>
              <w:top w:val="single" w:sz="4" w:space="0" w:color="auto"/>
              <w:left w:val="single" w:sz="4" w:space="0" w:color="auto"/>
              <w:bottom w:val="single" w:sz="4" w:space="0" w:color="auto"/>
              <w:right w:val="single" w:sz="4" w:space="0" w:color="auto"/>
            </w:tcBorders>
            <w:vAlign w:val="center"/>
          </w:tcPr>
          <w:p w14:paraId="597216CE"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671" w:type="dxa"/>
            <w:tcBorders>
              <w:top w:val="single" w:sz="4" w:space="0" w:color="auto"/>
              <w:left w:val="single" w:sz="4" w:space="0" w:color="auto"/>
              <w:bottom w:val="single" w:sz="4" w:space="0" w:color="auto"/>
              <w:right w:val="single" w:sz="4" w:space="0" w:color="auto"/>
            </w:tcBorders>
            <w:vAlign w:val="center"/>
          </w:tcPr>
          <w:p w14:paraId="08E1D2A0"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522" w:type="dxa"/>
            <w:tcBorders>
              <w:top w:val="single" w:sz="4" w:space="0" w:color="auto"/>
              <w:left w:val="single" w:sz="4" w:space="0" w:color="auto"/>
              <w:bottom w:val="single" w:sz="4" w:space="0" w:color="auto"/>
              <w:right w:val="single" w:sz="4" w:space="0" w:color="auto"/>
            </w:tcBorders>
            <w:vAlign w:val="center"/>
          </w:tcPr>
          <w:p w14:paraId="5A5A0C48"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4B95FCEC"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5414D09C"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292" w:type="dxa"/>
            <w:tcBorders>
              <w:top w:val="single" w:sz="4" w:space="0" w:color="auto"/>
              <w:left w:val="single" w:sz="4" w:space="0" w:color="auto"/>
              <w:bottom w:val="single" w:sz="4" w:space="0" w:color="auto"/>
              <w:right w:val="single" w:sz="4" w:space="0" w:color="auto"/>
            </w:tcBorders>
            <w:vAlign w:val="center"/>
          </w:tcPr>
          <w:p w14:paraId="3D93D992"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292" w:type="dxa"/>
            <w:tcBorders>
              <w:top w:val="single" w:sz="4" w:space="0" w:color="auto"/>
              <w:left w:val="single" w:sz="4" w:space="0" w:color="auto"/>
              <w:bottom w:val="single" w:sz="4" w:space="0" w:color="auto"/>
              <w:right w:val="single" w:sz="4" w:space="0" w:color="auto"/>
            </w:tcBorders>
            <w:vAlign w:val="center"/>
          </w:tcPr>
          <w:p w14:paraId="6C0E9B44"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292" w:type="dxa"/>
            <w:tcBorders>
              <w:top w:val="single" w:sz="4" w:space="0" w:color="auto"/>
              <w:left w:val="single" w:sz="4" w:space="0" w:color="auto"/>
              <w:bottom w:val="single" w:sz="4" w:space="0" w:color="auto"/>
              <w:right w:val="single" w:sz="4" w:space="0" w:color="auto"/>
            </w:tcBorders>
            <w:vAlign w:val="center"/>
          </w:tcPr>
          <w:p w14:paraId="076768C2"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r>
      <w:tr w:rsidR="00007129" w:rsidRPr="00007129" w14:paraId="64FD230B" w14:textId="77777777">
        <w:trPr>
          <w:trHeight w:val="784"/>
        </w:trPr>
        <w:tc>
          <w:tcPr>
            <w:tcW w:w="478" w:type="dxa"/>
            <w:tcBorders>
              <w:top w:val="single" w:sz="4" w:space="0" w:color="auto"/>
              <w:left w:val="single" w:sz="4" w:space="0" w:color="auto"/>
              <w:bottom w:val="single" w:sz="4" w:space="0" w:color="auto"/>
              <w:right w:val="single" w:sz="4" w:space="0" w:color="auto"/>
            </w:tcBorders>
            <w:vAlign w:val="center"/>
          </w:tcPr>
          <w:p w14:paraId="6AA6318E"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671" w:type="dxa"/>
            <w:tcBorders>
              <w:top w:val="single" w:sz="4" w:space="0" w:color="auto"/>
              <w:left w:val="single" w:sz="4" w:space="0" w:color="auto"/>
              <w:bottom w:val="single" w:sz="4" w:space="0" w:color="auto"/>
              <w:right w:val="single" w:sz="4" w:space="0" w:color="auto"/>
            </w:tcBorders>
            <w:vAlign w:val="center"/>
          </w:tcPr>
          <w:p w14:paraId="04C80043"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522" w:type="dxa"/>
            <w:tcBorders>
              <w:top w:val="single" w:sz="4" w:space="0" w:color="auto"/>
              <w:left w:val="single" w:sz="4" w:space="0" w:color="auto"/>
              <w:bottom w:val="single" w:sz="4" w:space="0" w:color="auto"/>
              <w:right w:val="single" w:sz="4" w:space="0" w:color="auto"/>
            </w:tcBorders>
            <w:vAlign w:val="center"/>
          </w:tcPr>
          <w:p w14:paraId="07BEBE7E"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3B9EAB6F"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51239BFD"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292" w:type="dxa"/>
            <w:tcBorders>
              <w:top w:val="single" w:sz="4" w:space="0" w:color="auto"/>
              <w:left w:val="single" w:sz="4" w:space="0" w:color="auto"/>
              <w:bottom w:val="single" w:sz="4" w:space="0" w:color="auto"/>
              <w:right w:val="single" w:sz="4" w:space="0" w:color="auto"/>
            </w:tcBorders>
            <w:vAlign w:val="center"/>
          </w:tcPr>
          <w:p w14:paraId="5E240A81"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292" w:type="dxa"/>
            <w:tcBorders>
              <w:top w:val="single" w:sz="4" w:space="0" w:color="auto"/>
              <w:left w:val="single" w:sz="4" w:space="0" w:color="auto"/>
              <w:bottom w:val="single" w:sz="4" w:space="0" w:color="auto"/>
              <w:right w:val="single" w:sz="4" w:space="0" w:color="auto"/>
            </w:tcBorders>
            <w:vAlign w:val="center"/>
          </w:tcPr>
          <w:p w14:paraId="27B3EFA6"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292" w:type="dxa"/>
            <w:tcBorders>
              <w:top w:val="single" w:sz="4" w:space="0" w:color="auto"/>
              <w:left w:val="single" w:sz="4" w:space="0" w:color="auto"/>
              <w:bottom w:val="single" w:sz="4" w:space="0" w:color="auto"/>
              <w:right w:val="single" w:sz="4" w:space="0" w:color="auto"/>
            </w:tcBorders>
            <w:vAlign w:val="center"/>
          </w:tcPr>
          <w:p w14:paraId="3CFD85A7"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r>
      <w:tr w:rsidR="00007129" w:rsidRPr="00007129" w14:paraId="7E858965" w14:textId="77777777">
        <w:trPr>
          <w:trHeight w:val="839"/>
        </w:trPr>
        <w:tc>
          <w:tcPr>
            <w:tcW w:w="478" w:type="dxa"/>
            <w:tcBorders>
              <w:top w:val="single" w:sz="4" w:space="0" w:color="auto"/>
              <w:left w:val="single" w:sz="4" w:space="0" w:color="auto"/>
              <w:bottom w:val="single" w:sz="4" w:space="0" w:color="auto"/>
              <w:right w:val="single" w:sz="4" w:space="0" w:color="auto"/>
            </w:tcBorders>
            <w:vAlign w:val="center"/>
          </w:tcPr>
          <w:p w14:paraId="5E3652DB"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671" w:type="dxa"/>
            <w:tcBorders>
              <w:top w:val="single" w:sz="4" w:space="0" w:color="auto"/>
              <w:left w:val="single" w:sz="4" w:space="0" w:color="auto"/>
              <w:bottom w:val="single" w:sz="4" w:space="0" w:color="auto"/>
              <w:right w:val="single" w:sz="4" w:space="0" w:color="auto"/>
            </w:tcBorders>
            <w:vAlign w:val="center"/>
          </w:tcPr>
          <w:p w14:paraId="6515910B"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522" w:type="dxa"/>
            <w:tcBorders>
              <w:top w:val="single" w:sz="4" w:space="0" w:color="auto"/>
              <w:left w:val="single" w:sz="4" w:space="0" w:color="auto"/>
              <w:bottom w:val="single" w:sz="4" w:space="0" w:color="auto"/>
              <w:right w:val="single" w:sz="4" w:space="0" w:color="auto"/>
            </w:tcBorders>
            <w:vAlign w:val="center"/>
          </w:tcPr>
          <w:p w14:paraId="076A4C02"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13F2A99E"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5F61D169"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292" w:type="dxa"/>
            <w:tcBorders>
              <w:top w:val="single" w:sz="4" w:space="0" w:color="auto"/>
              <w:left w:val="single" w:sz="4" w:space="0" w:color="auto"/>
              <w:bottom w:val="single" w:sz="4" w:space="0" w:color="auto"/>
              <w:right w:val="single" w:sz="4" w:space="0" w:color="auto"/>
            </w:tcBorders>
            <w:vAlign w:val="center"/>
          </w:tcPr>
          <w:p w14:paraId="46ABA021"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292" w:type="dxa"/>
            <w:tcBorders>
              <w:top w:val="single" w:sz="4" w:space="0" w:color="auto"/>
              <w:left w:val="single" w:sz="4" w:space="0" w:color="auto"/>
              <w:bottom w:val="single" w:sz="4" w:space="0" w:color="auto"/>
              <w:right w:val="single" w:sz="4" w:space="0" w:color="auto"/>
            </w:tcBorders>
            <w:vAlign w:val="center"/>
          </w:tcPr>
          <w:p w14:paraId="412AFCE9"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c>
          <w:tcPr>
            <w:tcW w:w="1292" w:type="dxa"/>
            <w:tcBorders>
              <w:top w:val="single" w:sz="4" w:space="0" w:color="auto"/>
              <w:left w:val="single" w:sz="4" w:space="0" w:color="auto"/>
              <w:bottom w:val="single" w:sz="4" w:space="0" w:color="auto"/>
              <w:right w:val="single" w:sz="4" w:space="0" w:color="auto"/>
            </w:tcBorders>
            <w:vAlign w:val="center"/>
          </w:tcPr>
          <w:p w14:paraId="29355834" w14:textId="77777777" w:rsidR="00667904" w:rsidRPr="00007129" w:rsidRDefault="00667904">
            <w:pPr>
              <w:pStyle w:val="09wh"/>
              <w:widowControl w:val="0"/>
              <w:ind w:firstLineChars="0" w:firstLine="0"/>
              <w:jc w:val="center"/>
              <w:rPr>
                <w:rFonts w:ascii="宋体" w:hAnsi="宋体" w:cs="宋体" w:hint="eastAsia"/>
                <w:color w:val="000000" w:themeColor="text1"/>
                <w:sz w:val="21"/>
                <w:szCs w:val="21"/>
              </w:rPr>
            </w:pPr>
          </w:p>
        </w:tc>
      </w:tr>
    </w:tbl>
    <w:p w14:paraId="63F4E4F8" w14:textId="77777777" w:rsidR="00667904" w:rsidRPr="00007129" w:rsidRDefault="00667904">
      <w:pPr>
        <w:pStyle w:val="09wh"/>
        <w:ind w:firstLineChars="0" w:firstLine="0"/>
        <w:rPr>
          <w:rFonts w:ascii="宋体" w:hAnsi="宋体" w:cs="楷体" w:hint="eastAsia"/>
          <w:color w:val="000000" w:themeColor="text1"/>
          <w:sz w:val="24"/>
          <w:szCs w:val="24"/>
        </w:rPr>
      </w:pPr>
    </w:p>
    <w:p w14:paraId="4500F2E8" w14:textId="77777777" w:rsidR="00667904" w:rsidRPr="00007129" w:rsidRDefault="00000000">
      <w:pPr>
        <w:pStyle w:val="ae"/>
        <w:spacing w:line="480" w:lineRule="auto"/>
        <w:rPr>
          <w:rFonts w:hAnsi="宋体" w:cs="宋体" w:hint="eastAsia"/>
          <w:color w:val="000000" w:themeColor="text1"/>
          <w:szCs w:val="24"/>
        </w:rPr>
      </w:pPr>
      <w:r w:rsidRPr="00007129">
        <w:rPr>
          <w:rFonts w:hAnsi="宋体" w:cs="宋体" w:hint="eastAsia"/>
          <w:color w:val="000000" w:themeColor="text1"/>
          <w:szCs w:val="24"/>
        </w:rPr>
        <w:t>供应商名称（电子签章）：</w:t>
      </w:r>
    </w:p>
    <w:p w14:paraId="50738EF0" w14:textId="77777777" w:rsidR="00667904" w:rsidRPr="00007129" w:rsidRDefault="00000000">
      <w:pPr>
        <w:pStyle w:val="ae"/>
        <w:spacing w:line="480" w:lineRule="auto"/>
        <w:rPr>
          <w:rFonts w:hAnsi="宋体" w:cs="宋体" w:hint="eastAsia"/>
          <w:color w:val="000000" w:themeColor="text1"/>
          <w:szCs w:val="24"/>
        </w:rPr>
      </w:pPr>
      <w:r w:rsidRPr="00007129">
        <w:rPr>
          <w:rFonts w:hAnsi="宋体" w:cs="宋体" w:hint="eastAsia"/>
          <w:color w:val="000000" w:themeColor="text1"/>
          <w:szCs w:val="24"/>
        </w:rPr>
        <w:t>法定代表人（单位负责人）或其委托代理人（签字或电子签章）：</w:t>
      </w:r>
    </w:p>
    <w:p w14:paraId="7C3F7329" w14:textId="77777777" w:rsidR="00667904" w:rsidRPr="00007129" w:rsidRDefault="00000000">
      <w:pPr>
        <w:pStyle w:val="ae"/>
        <w:spacing w:line="440" w:lineRule="exact"/>
        <w:rPr>
          <w:rFonts w:hAnsi="宋体" w:cs="宋体" w:hint="eastAsia"/>
          <w:color w:val="000000" w:themeColor="text1"/>
          <w:szCs w:val="24"/>
        </w:rPr>
      </w:pPr>
      <w:r w:rsidRPr="00007129">
        <w:rPr>
          <w:rFonts w:hAnsi="宋体" w:cs="宋体" w:hint="eastAsia"/>
          <w:color w:val="000000" w:themeColor="text1"/>
          <w:szCs w:val="24"/>
        </w:rPr>
        <w:t>日期：　　　年　　月　　日</w:t>
      </w:r>
    </w:p>
    <w:p w14:paraId="2931F444" w14:textId="77777777" w:rsidR="00667904" w:rsidRPr="00007129" w:rsidRDefault="00667904">
      <w:pPr>
        <w:pStyle w:val="09wh"/>
        <w:spacing w:line="440" w:lineRule="exact"/>
        <w:ind w:firstLineChars="0" w:firstLine="0"/>
        <w:rPr>
          <w:rFonts w:ascii="宋体" w:hAnsi="宋体" w:cs="楷体" w:hint="eastAsia"/>
          <w:color w:val="000000" w:themeColor="text1"/>
          <w:sz w:val="21"/>
          <w:szCs w:val="24"/>
        </w:rPr>
      </w:pPr>
    </w:p>
    <w:p w14:paraId="7C749EA7" w14:textId="77777777" w:rsidR="00667904" w:rsidRPr="00007129" w:rsidRDefault="00667904">
      <w:pPr>
        <w:pStyle w:val="09wh"/>
        <w:ind w:firstLineChars="0" w:firstLine="0"/>
        <w:rPr>
          <w:rFonts w:ascii="宋体" w:hAnsi="宋体" w:cs="楷体" w:hint="eastAsia"/>
          <w:color w:val="000000" w:themeColor="text1"/>
          <w:sz w:val="24"/>
          <w:szCs w:val="24"/>
        </w:rPr>
      </w:pPr>
    </w:p>
    <w:p w14:paraId="20F77796" w14:textId="77777777" w:rsidR="00667904" w:rsidRPr="00007129" w:rsidRDefault="00667904">
      <w:pPr>
        <w:pStyle w:val="09wh"/>
        <w:ind w:firstLineChars="0" w:firstLine="0"/>
        <w:rPr>
          <w:rFonts w:ascii="宋体" w:hAnsi="宋体" w:cs="楷体" w:hint="eastAsia"/>
          <w:color w:val="000000" w:themeColor="text1"/>
          <w:sz w:val="24"/>
          <w:szCs w:val="24"/>
        </w:rPr>
      </w:pPr>
    </w:p>
    <w:p w14:paraId="50B38657" w14:textId="77777777" w:rsidR="00667904" w:rsidRPr="00007129" w:rsidRDefault="00000000">
      <w:pPr>
        <w:pStyle w:val="09wh"/>
        <w:ind w:firstLineChars="0" w:firstLine="0"/>
        <w:rPr>
          <w:rFonts w:ascii="宋体" w:hAnsi="宋体" w:cs="楷体" w:hint="eastAsia"/>
          <w:b/>
          <w:color w:val="000000" w:themeColor="text1"/>
          <w:sz w:val="21"/>
          <w:szCs w:val="24"/>
        </w:rPr>
      </w:pPr>
      <w:r w:rsidRPr="00007129">
        <w:rPr>
          <w:rFonts w:ascii="宋体" w:hAnsi="宋体" w:cs="楷体" w:hint="eastAsia"/>
          <w:b/>
          <w:color w:val="000000" w:themeColor="text1"/>
          <w:sz w:val="21"/>
          <w:szCs w:val="24"/>
        </w:rPr>
        <w:t>注：①</w:t>
      </w:r>
      <w:proofErr w:type="gramStart"/>
      <w:r w:rsidRPr="00007129">
        <w:rPr>
          <w:rFonts w:ascii="宋体" w:hAnsi="宋体" w:cs="楷体" w:hint="eastAsia"/>
          <w:b/>
          <w:color w:val="000000" w:themeColor="text1"/>
          <w:sz w:val="21"/>
          <w:szCs w:val="24"/>
        </w:rPr>
        <w:t>附证明</w:t>
      </w:r>
      <w:proofErr w:type="gramEnd"/>
      <w:r w:rsidRPr="00007129">
        <w:rPr>
          <w:rFonts w:ascii="宋体" w:hAnsi="宋体" w:cs="楷体" w:hint="eastAsia"/>
          <w:b/>
          <w:color w:val="000000" w:themeColor="text1"/>
          <w:sz w:val="21"/>
          <w:szCs w:val="24"/>
        </w:rPr>
        <w:t>材料；②供应商请如实填写该表，若有用户评价意见，请附后。</w:t>
      </w:r>
    </w:p>
    <w:p w14:paraId="12359113" w14:textId="77777777" w:rsidR="00667904" w:rsidRPr="00007129" w:rsidRDefault="00667904">
      <w:pPr>
        <w:pStyle w:val="ae"/>
        <w:spacing w:line="480" w:lineRule="auto"/>
        <w:rPr>
          <w:rFonts w:hAnsi="宋体" w:cs="楷体" w:hint="eastAsia"/>
          <w:color w:val="000000" w:themeColor="text1"/>
          <w:sz w:val="24"/>
          <w:szCs w:val="24"/>
        </w:rPr>
      </w:pPr>
    </w:p>
    <w:p w14:paraId="2C0B34BC" w14:textId="77777777" w:rsidR="00667904" w:rsidRPr="00007129" w:rsidRDefault="00000000">
      <w:pPr>
        <w:pStyle w:val="ae"/>
        <w:spacing w:line="480" w:lineRule="auto"/>
        <w:rPr>
          <w:rFonts w:hAnsi="宋体" w:cs="楷体" w:hint="eastAsia"/>
          <w:b/>
          <w:color w:val="000000" w:themeColor="text1"/>
          <w:szCs w:val="24"/>
        </w:rPr>
      </w:pPr>
      <w:r w:rsidRPr="00007129">
        <w:rPr>
          <w:rFonts w:hAnsi="宋体" w:cs="楷体" w:hint="eastAsia"/>
          <w:b/>
          <w:color w:val="000000" w:themeColor="text1"/>
          <w:szCs w:val="24"/>
        </w:rPr>
        <w:t xml:space="preserve"> </w:t>
      </w:r>
    </w:p>
    <w:p w14:paraId="44F2D7EE" w14:textId="77777777" w:rsidR="00667904" w:rsidRPr="00007129" w:rsidRDefault="00000000">
      <w:pPr>
        <w:pStyle w:val="ae"/>
        <w:spacing w:line="480" w:lineRule="exact"/>
        <w:outlineLvl w:val="2"/>
        <w:rPr>
          <w:rFonts w:hAnsi="宋体" w:cs="宋体" w:hint="eastAsia"/>
          <w:b/>
          <w:color w:val="000000" w:themeColor="text1"/>
          <w:sz w:val="24"/>
          <w:szCs w:val="24"/>
        </w:rPr>
      </w:pPr>
      <w:r w:rsidRPr="00007129">
        <w:rPr>
          <w:rFonts w:hAnsi="宋体" w:cs="宋体" w:hint="eastAsia"/>
          <w:b/>
          <w:color w:val="000000" w:themeColor="text1"/>
          <w:sz w:val="24"/>
          <w:szCs w:val="24"/>
        </w:rPr>
        <w:br w:type="page"/>
      </w:r>
      <w:bookmarkStart w:id="184" w:name="_Toc150180591"/>
      <w:bookmarkStart w:id="185" w:name="_Toc11470"/>
      <w:bookmarkStart w:id="186" w:name="_Toc194588859"/>
      <w:r w:rsidRPr="00007129">
        <w:rPr>
          <w:rFonts w:hAnsi="宋体" w:cs="宋体" w:hint="eastAsia"/>
          <w:b/>
          <w:color w:val="000000" w:themeColor="text1"/>
          <w:sz w:val="24"/>
          <w:szCs w:val="24"/>
        </w:rPr>
        <w:lastRenderedPageBreak/>
        <w:t>格式12：企业相关资料</w:t>
      </w:r>
      <w:bookmarkEnd w:id="184"/>
      <w:bookmarkEnd w:id="185"/>
      <w:bookmarkEnd w:id="186"/>
    </w:p>
    <w:p w14:paraId="335291D0" w14:textId="77777777" w:rsidR="00667904" w:rsidRPr="00007129" w:rsidRDefault="00000000">
      <w:pPr>
        <w:pStyle w:val="ae"/>
        <w:spacing w:line="440" w:lineRule="exact"/>
        <w:ind w:firstLine="562"/>
        <w:jc w:val="center"/>
        <w:rPr>
          <w:rFonts w:hAnsi="宋体" w:cs="宋体" w:hint="eastAsia"/>
          <w:b/>
          <w:bCs/>
          <w:color w:val="000000" w:themeColor="text1"/>
          <w:sz w:val="28"/>
          <w:szCs w:val="28"/>
        </w:rPr>
      </w:pPr>
      <w:r w:rsidRPr="00007129">
        <w:rPr>
          <w:rFonts w:hAnsi="宋体" w:cs="宋体" w:hint="eastAsia"/>
          <w:b/>
          <w:bCs/>
          <w:color w:val="000000" w:themeColor="text1"/>
          <w:sz w:val="28"/>
          <w:szCs w:val="28"/>
        </w:rPr>
        <w:t>企业相关资料</w:t>
      </w:r>
    </w:p>
    <w:p w14:paraId="01B0B5ED" w14:textId="77777777" w:rsidR="00667904" w:rsidRPr="00007129" w:rsidRDefault="00667904">
      <w:pPr>
        <w:snapToGrid w:val="0"/>
        <w:spacing w:line="440" w:lineRule="exact"/>
        <w:jc w:val="left"/>
        <w:rPr>
          <w:rFonts w:ascii="宋体" w:hAnsi="宋体" w:cs="宋体" w:hint="eastAsia"/>
          <w:bCs/>
          <w:color w:val="000000" w:themeColor="text1"/>
        </w:rPr>
      </w:pPr>
    </w:p>
    <w:p w14:paraId="73400502" w14:textId="77777777" w:rsidR="00667904" w:rsidRPr="00007129" w:rsidRDefault="00000000">
      <w:pPr>
        <w:widowControl/>
        <w:spacing w:line="440" w:lineRule="exact"/>
        <w:jc w:val="left"/>
        <w:rPr>
          <w:rFonts w:ascii="宋体" w:hAnsi="宋体" w:cs="宋体" w:hint="eastAsia"/>
          <w:bCs/>
          <w:color w:val="000000" w:themeColor="text1"/>
          <w:kern w:val="0"/>
          <w:szCs w:val="21"/>
          <w:lang w:bidi="ar"/>
        </w:rPr>
      </w:pPr>
      <w:r w:rsidRPr="00007129">
        <w:rPr>
          <w:rFonts w:ascii="宋体" w:hAnsi="宋体" w:cs="宋体" w:hint="eastAsia"/>
          <w:bCs/>
          <w:color w:val="000000" w:themeColor="text1"/>
          <w:kern w:val="0"/>
          <w:szCs w:val="21"/>
          <w:lang w:bidi="ar"/>
        </w:rPr>
        <w:t>1、公司介绍、公司获奖证书、公司实力证明材料（若有）；</w:t>
      </w:r>
    </w:p>
    <w:p w14:paraId="7A0D1B9B" w14:textId="77777777" w:rsidR="00667904" w:rsidRPr="00007129" w:rsidRDefault="00000000">
      <w:pPr>
        <w:widowControl/>
        <w:spacing w:line="440" w:lineRule="exact"/>
        <w:jc w:val="left"/>
        <w:rPr>
          <w:rFonts w:ascii="宋体" w:hAnsi="宋体" w:cs="宋体" w:hint="eastAsia"/>
          <w:bCs/>
          <w:color w:val="000000" w:themeColor="text1"/>
          <w:kern w:val="0"/>
          <w:szCs w:val="21"/>
          <w:lang w:bidi="ar"/>
        </w:rPr>
      </w:pPr>
      <w:r w:rsidRPr="00007129">
        <w:rPr>
          <w:rFonts w:ascii="宋体" w:hAnsi="宋体" w:cs="宋体" w:hint="eastAsia"/>
          <w:bCs/>
          <w:color w:val="000000" w:themeColor="text1"/>
          <w:kern w:val="0"/>
          <w:szCs w:val="21"/>
          <w:lang w:bidi="ar"/>
        </w:rPr>
        <w:t>2、投标时所需提供的相关证明材料等等；</w:t>
      </w:r>
    </w:p>
    <w:p w14:paraId="63E90038" w14:textId="77777777" w:rsidR="00667904" w:rsidRPr="00007129" w:rsidRDefault="00000000">
      <w:pPr>
        <w:widowControl/>
        <w:spacing w:line="440" w:lineRule="exact"/>
        <w:jc w:val="left"/>
        <w:rPr>
          <w:rFonts w:ascii="宋体" w:hAnsi="宋体" w:cs="宋体" w:hint="eastAsia"/>
          <w:bCs/>
          <w:color w:val="000000" w:themeColor="text1"/>
          <w:kern w:val="0"/>
          <w:szCs w:val="21"/>
          <w:lang w:bidi="ar"/>
        </w:rPr>
      </w:pPr>
      <w:r w:rsidRPr="00007129">
        <w:rPr>
          <w:rFonts w:ascii="宋体" w:hAnsi="宋体" w:cs="宋体" w:hint="eastAsia"/>
          <w:bCs/>
          <w:color w:val="000000" w:themeColor="text1"/>
          <w:kern w:val="0"/>
          <w:szCs w:val="21"/>
          <w:lang w:bidi="ar"/>
        </w:rPr>
        <w:t>注：投标文件中要求提交的其他投标资料以及投标人自身认为可提供的相关资料。</w:t>
      </w:r>
    </w:p>
    <w:p w14:paraId="7CBA485F" w14:textId="77777777" w:rsidR="00667904" w:rsidRPr="00007129" w:rsidRDefault="00667904">
      <w:pPr>
        <w:pStyle w:val="ae"/>
        <w:spacing w:line="440" w:lineRule="exact"/>
        <w:rPr>
          <w:rFonts w:hAnsi="宋体" w:cs="宋体" w:hint="eastAsia"/>
          <w:color w:val="000000" w:themeColor="text1"/>
          <w:szCs w:val="24"/>
        </w:rPr>
      </w:pPr>
    </w:p>
    <w:p w14:paraId="11775129" w14:textId="77777777" w:rsidR="00667904" w:rsidRPr="00007129" w:rsidRDefault="00000000">
      <w:pPr>
        <w:rPr>
          <w:rFonts w:ascii="宋体" w:hAnsi="宋体" w:cs="宋体" w:hint="eastAsia"/>
          <w:b/>
          <w:color w:val="000000" w:themeColor="text1"/>
          <w:sz w:val="24"/>
        </w:rPr>
      </w:pPr>
      <w:r w:rsidRPr="00007129">
        <w:rPr>
          <w:rFonts w:ascii="宋体" w:hAnsi="宋体" w:cs="宋体" w:hint="eastAsia"/>
          <w:b/>
          <w:color w:val="000000" w:themeColor="text1"/>
          <w:sz w:val="24"/>
        </w:rPr>
        <w:br w:type="page"/>
      </w:r>
    </w:p>
    <w:p w14:paraId="7DBCE204" w14:textId="14BBFCB0" w:rsidR="00A3718F" w:rsidRPr="00007129" w:rsidRDefault="00A3718F" w:rsidP="00A3718F">
      <w:pPr>
        <w:widowControl/>
        <w:jc w:val="center"/>
        <w:outlineLvl w:val="0"/>
        <w:rPr>
          <w:rFonts w:ascii="宋体" w:hAnsi="宋体" w:cs="宋体" w:hint="eastAsia"/>
          <w:b/>
          <w:color w:val="000000" w:themeColor="text1"/>
          <w:sz w:val="36"/>
        </w:rPr>
      </w:pPr>
      <w:bookmarkStart w:id="187" w:name="_Toc194588860"/>
      <w:bookmarkStart w:id="188" w:name="_Toc213141118"/>
      <w:bookmarkStart w:id="189" w:name="_Hlk179638938"/>
      <w:bookmarkStart w:id="190" w:name="_Toc250531122"/>
      <w:bookmarkStart w:id="191" w:name="_Toc250531123"/>
      <w:bookmarkEnd w:id="168"/>
      <w:r w:rsidRPr="00007129">
        <w:rPr>
          <w:rFonts w:ascii="宋体" w:hAnsi="宋体" w:cs="宋体" w:hint="eastAsia"/>
          <w:b/>
          <w:color w:val="000000" w:themeColor="text1"/>
          <w:sz w:val="36"/>
        </w:rPr>
        <w:lastRenderedPageBreak/>
        <w:t>第五章 采购需求</w:t>
      </w:r>
      <w:bookmarkEnd w:id="187"/>
    </w:p>
    <w:p w14:paraId="5237BAD9" w14:textId="77777777" w:rsidR="00A3718F" w:rsidRPr="00007129" w:rsidRDefault="00A3718F" w:rsidP="00A3718F">
      <w:pPr>
        <w:pStyle w:val="ae"/>
        <w:spacing w:line="500" w:lineRule="exact"/>
        <w:outlineLvl w:val="1"/>
        <w:rPr>
          <w:rFonts w:hAnsi="宋体" w:cs="宋体" w:hint="eastAsia"/>
          <w:b/>
          <w:color w:val="000000" w:themeColor="text1"/>
          <w:sz w:val="30"/>
          <w:szCs w:val="30"/>
        </w:rPr>
      </w:pPr>
      <w:bookmarkStart w:id="192" w:name="_Toc194588861"/>
      <w:r w:rsidRPr="00007129">
        <w:rPr>
          <w:rFonts w:hAnsi="宋体" w:cs="宋体" w:hint="eastAsia"/>
          <w:b/>
          <w:color w:val="000000" w:themeColor="text1"/>
          <w:sz w:val="30"/>
          <w:szCs w:val="30"/>
        </w:rPr>
        <w:t>（一）采购清单</w:t>
      </w:r>
      <w:bookmarkEnd w:id="192"/>
    </w:p>
    <w:bookmarkEnd w:id="188"/>
    <w:p w14:paraId="3F07F95D" w14:textId="77777777" w:rsidR="00A3718F" w:rsidRPr="00007129" w:rsidRDefault="00A3718F" w:rsidP="00A3718F">
      <w:pPr>
        <w:rPr>
          <w:color w:val="000000" w:themeColor="text1"/>
        </w:rPr>
      </w:pPr>
    </w:p>
    <w:tbl>
      <w:tblPr>
        <w:tblW w:w="0" w:type="auto"/>
        <w:tblCellMar>
          <w:left w:w="0" w:type="dxa"/>
          <w:right w:w="0" w:type="dxa"/>
        </w:tblCellMar>
        <w:tblLook w:val="04A0" w:firstRow="1" w:lastRow="0" w:firstColumn="1" w:lastColumn="0" w:noHBand="0" w:noVBand="1"/>
      </w:tblPr>
      <w:tblGrid>
        <w:gridCol w:w="335"/>
        <w:gridCol w:w="543"/>
        <w:gridCol w:w="543"/>
        <w:gridCol w:w="2354"/>
        <w:gridCol w:w="335"/>
        <w:gridCol w:w="543"/>
        <w:gridCol w:w="1176"/>
        <w:gridCol w:w="1070"/>
        <w:gridCol w:w="543"/>
        <w:gridCol w:w="543"/>
        <w:gridCol w:w="1065"/>
      </w:tblGrid>
      <w:tr w:rsidR="00007129" w:rsidRPr="00007129" w14:paraId="20DF5051" w14:textId="77777777" w:rsidTr="00870F17">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FF63928" w14:textId="77777777" w:rsidR="00A3718F" w:rsidRPr="00007129" w:rsidRDefault="00A3718F" w:rsidP="00870F17">
            <w:pPr>
              <w:spacing w:after="160" w:line="280" w:lineRule="exact"/>
              <w:jc w:val="center"/>
              <w:rPr>
                <w:rFonts w:ascii="宋体" w:hAnsi="宋体" w:hint="eastAsia"/>
                <w:b/>
                <w:bCs/>
                <w:color w:val="000000" w:themeColor="text1"/>
              </w:rPr>
            </w:pPr>
            <w:r w:rsidRPr="00007129">
              <w:rPr>
                <w:rFonts w:ascii="宋体" w:hAnsi="宋体" w:hint="eastAsia"/>
                <w:b/>
                <w:bCs/>
                <w:color w:val="000000" w:themeColor="text1"/>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3FB7B3E" w14:textId="77777777" w:rsidR="00A3718F" w:rsidRPr="00007129" w:rsidRDefault="00A3718F" w:rsidP="00870F17">
            <w:pPr>
              <w:spacing w:after="160" w:line="280" w:lineRule="exact"/>
              <w:jc w:val="center"/>
              <w:rPr>
                <w:rFonts w:ascii="宋体" w:hAnsi="宋体" w:hint="eastAsia"/>
                <w:b/>
                <w:bCs/>
                <w:color w:val="000000" w:themeColor="text1"/>
              </w:rPr>
            </w:pPr>
            <w:r w:rsidRPr="00007129">
              <w:rPr>
                <w:rFonts w:ascii="宋体" w:hAnsi="宋体" w:hint="eastAsia"/>
                <w:b/>
                <w:bCs/>
                <w:color w:val="000000" w:themeColor="text1"/>
              </w:rPr>
              <w:t>标段代码</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1B3A67B" w14:textId="77777777" w:rsidR="00A3718F" w:rsidRPr="00007129" w:rsidRDefault="00A3718F" w:rsidP="00870F17">
            <w:pPr>
              <w:spacing w:after="160" w:line="280" w:lineRule="exact"/>
              <w:jc w:val="center"/>
              <w:rPr>
                <w:rFonts w:ascii="宋体" w:hAnsi="宋体" w:hint="eastAsia"/>
                <w:b/>
                <w:bCs/>
                <w:color w:val="000000" w:themeColor="text1"/>
              </w:rPr>
            </w:pPr>
            <w:r w:rsidRPr="00007129">
              <w:rPr>
                <w:rFonts w:ascii="宋体" w:hAnsi="宋体" w:hint="eastAsia"/>
                <w:b/>
                <w:bCs/>
                <w:color w:val="000000" w:themeColor="text1"/>
              </w:rPr>
              <w:t>是否进口</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40695EC" w14:textId="77777777" w:rsidR="00A3718F" w:rsidRPr="00007129" w:rsidRDefault="00A3718F" w:rsidP="00870F17">
            <w:pPr>
              <w:spacing w:after="160" w:line="280" w:lineRule="exact"/>
              <w:jc w:val="center"/>
              <w:rPr>
                <w:rFonts w:ascii="宋体" w:hAnsi="宋体" w:hint="eastAsia"/>
                <w:b/>
                <w:bCs/>
                <w:color w:val="000000" w:themeColor="text1"/>
              </w:rPr>
            </w:pPr>
            <w:r w:rsidRPr="00007129">
              <w:rPr>
                <w:rFonts w:ascii="宋体" w:hAnsi="宋体" w:hint="eastAsia"/>
                <w:b/>
                <w:bCs/>
                <w:color w:val="000000" w:themeColor="text1"/>
              </w:rPr>
              <w:t>项目名称</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BB26564" w14:textId="77777777" w:rsidR="00A3718F" w:rsidRPr="00007129" w:rsidRDefault="00A3718F" w:rsidP="00870F17">
            <w:pPr>
              <w:spacing w:after="160" w:line="280" w:lineRule="exact"/>
              <w:jc w:val="center"/>
              <w:rPr>
                <w:rFonts w:ascii="宋体" w:hAnsi="宋体" w:hint="eastAsia"/>
                <w:b/>
                <w:bCs/>
                <w:color w:val="000000" w:themeColor="text1"/>
              </w:rPr>
            </w:pPr>
            <w:r w:rsidRPr="00007129">
              <w:rPr>
                <w:rFonts w:ascii="宋体" w:hAnsi="宋体" w:hint="eastAsia"/>
                <w:b/>
                <w:bCs/>
                <w:color w:val="000000" w:themeColor="text1"/>
              </w:rPr>
              <w:t>数量</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5E85AF6" w14:textId="77777777" w:rsidR="00A3718F" w:rsidRPr="00007129" w:rsidRDefault="00A3718F" w:rsidP="00870F17">
            <w:pPr>
              <w:spacing w:after="160" w:line="280" w:lineRule="exact"/>
              <w:jc w:val="center"/>
              <w:rPr>
                <w:rFonts w:ascii="宋体" w:hAnsi="宋体" w:hint="eastAsia"/>
                <w:b/>
                <w:bCs/>
                <w:color w:val="000000" w:themeColor="text1"/>
              </w:rPr>
            </w:pPr>
            <w:r w:rsidRPr="00007129">
              <w:rPr>
                <w:rFonts w:ascii="宋体" w:hAnsi="宋体" w:hint="eastAsia"/>
                <w:b/>
                <w:bCs/>
                <w:color w:val="000000" w:themeColor="text1"/>
              </w:rPr>
              <w:t>计量单位</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DF65A98" w14:textId="77777777" w:rsidR="00A3718F" w:rsidRPr="00007129" w:rsidRDefault="00A3718F" w:rsidP="00870F17">
            <w:pPr>
              <w:spacing w:after="160" w:line="280" w:lineRule="exact"/>
              <w:jc w:val="center"/>
              <w:rPr>
                <w:rFonts w:ascii="宋体" w:hAnsi="宋体" w:hint="eastAsia"/>
                <w:b/>
                <w:bCs/>
                <w:color w:val="000000" w:themeColor="text1"/>
              </w:rPr>
            </w:pPr>
            <w:r w:rsidRPr="00007129">
              <w:rPr>
                <w:rFonts w:ascii="宋体" w:hAnsi="宋体" w:hint="eastAsia"/>
                <w:b/>
                <w:bCs/>
                <w:color w:val="000000" w:themeColor="text1"/>
              </w:rPr>
              <w:t>预算单价(元)</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EFE6125" w14:textId="77777777" w:rsidR="00A3718F" w:rsidRPr="00007129" w:rsidRDefault="00A3718F" w:rsidP="00870F17">
            <w:pPr>
              <w:spacing w:after="160" w:line="280" w:lineRule="exact"/>
              <w:jc w:val="center"/>
              <w:rPr>
                <w:rFonts w:ascii="宋体" w:hAnsi="宋体" w:hint="eastAsia"/>
                <w:b/>
                <w:bCs/>
                <w:color w:val="000000" w:themeColor="text1"/>
              </w:rPr>
            </w:pPr>
            <w:r w:rsidRPr="00007129">
              <w:rPr>
                <w:rFonts w:ascii="宋体" w:hAnsi="宋体" w:hint="eastAsia"/>
                <w:b/>
                <w:bCs/>
                <w:color w:val="000000" w:themeColor="text1"/>
              </w:rPr>
              <w:t>金额(元)</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FE19FD0" w14:textId="77777777" w:rsidR="00A3718F" w:rsidRPr="00007129" w:rsidRDefault="00A3718F" w:rsidP="00870F17">
            <w:pPr>
              <w:spacing w:after="160" w:line="280" w:lineRule="exact"/>
              <w:jc w:val="center"/>
              <w:rPr>
                <w:rFonts w:ascii="宋体" w:hAnsi="宋体" w:hint="eastAsia"/>
                <w:b/>
                <w:bCs/>
                <w:color w:val="000000" w:themeColor="text1"/>
              </w:rPr>
            </w:pPr>
            <w:r w:rsidRPr="00007129">
              <w:rPr>
                <w:rFonts w:ascii="宋体" w:hAnsi="宋体" w:hint="eastAsia"/>
                <w:b/>
                <w:bCs/>
                <w:color w:val="000000" w:themeColor="text1"/>
              </w:rPr>
              <w:t>组织形式</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DBC9A18" w14:textId="77777777" w:rsidR="00A3718F" w:rsidRPr="00007129" w:rsidRDefault="00A3718F" w:rsidP="00870F17">
            <w:pPr>
              <w:spacing w:after="160" w:line="280" w:lineRule="exact"/>
              <w:jc w:val="center"/>
              <w:rPr>
                <w:rFonts w:ascii="宋体" w:hAnsi="宋体" w:hint="eastAsia"/>
                <w:b/>
                <w:bCs/>
                <w:color w:val="000000" w:themeColor="text1"/>
              </w:rPr>
            </w:pPr>
            <w:r w:rsidRPr="00007129">
              <w:rPr>
                <w:rFonts w:ascii="宋体" w:hAnsi="宋体" w:hint="eastAsia"/>
                <w:b/>
                <w:bCs/>
                <w:color w:val="000000" w:themeColor="text1"/>
              </w:rPr>
              <w:t>采购方式</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7707904" w14:textId="77777777" w:rsidR="00A3718F" w:rsidRPr="00007129" w:rsidRDefault="00A3718F" w:rsidP="00870F17">
            <w:pPr>
              <w:spacing w:after="160" w:line="280" w:lineRule="exact"/>
              <w:jc w:val="center"/>
              <w:rPr>
                <w:rFonts w:ascii="宋体" w:hAnsi="宋体" w:hint="eastAsia"/>
                <w:b/>
                <w:bCs/>
                <w:color w:val="000000" w:themeColor="text1"/>
              </w:rPr>
            </w:pPr>
            <w:r w:rsidRPr="00007129">
              <w:rPr>
                <w:rFonts w:ascii="宋体" w:hAnsi="宋体" w:hint="eastAsia"/>
                <w:b/>
                <w:bCs/>
                <w:color w:val="000000" w:themeColor="text1"/>
              </w:rPr>
              <w:t>交货地点（备注）</w:t>
            </w:r>
          </w:p>
        </w:tc>
      </w:tr>
      <w:tr w:rsidR="00007129" w:rsidRPr="00007129" w14:paraId="745E0A04" w14:textId="77777777" w:rsidTr="00870F17">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219004E" w14:textId="77777777" w:rsidR="00A3718F" w:rsidRPr="00007129" w:rsidRDefault="00A3718F" w:rsidP="00870F17">
            <w:pPr>
              <w:spacing w:after="160" w:line="280" w:lineRule="exact"/>
              <w:jc w:val="center"/>
              <w:rPr>
                <w:rFonts w:ascii="宋体" w:hAnsi="宋体" w:hint="eastAsia"/>
                <w:color w:val="000000" w:themeColor="text1"/>
              </w:rPr>
            </w:pPr>
            <w:r w:rsidRPr="00007129">
              <w:rPr>
                <w:rFonts w:ascii="宋体" w:hAnsi="宋体" w:hint="eastAsia"/>
                <w:color w:val="000000" w:themeColor="text1"/>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42D71C1" w14:textId="77777777" w:rsidR="00A3718F" w:rsidRPr="00007129" w:rsidRDefault="00A3718F" w:rsidP="00870F17">
            <w:pPr>
              <w:spacing w:after="160" w:line="280" w:lineRule="exact"/>
              <w:jc w:val="center"/>
              <w:rPr>
                <w:rFonts w:ascii="宋体" w:hAnsi="宋体" w:hint="eastAsia"/>
                <w:color w:val="000000" w:themeColor="text1"/>
              </w:rPr>
            </w:pPr>
            <w:r w:rsidRPr="00007129">
              <w:rPr>
                <w:rFonts w:ascii="宋体" w:hAnsi="宋体" w:hint="eastAsia"/>
                <w:color w:val="000000" w:themeColor="text1"/>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E719C2E" w14:textId="77777777" w:rsidR="00A3718F" w:rsidRPr="00007129" w:rsidRDefault="00A3718F" w:rsidP="00870F17">
            <w:pPr>
              <w:spacing w:after="160" w:line="280" w:lineRule="exact"/>
              <w:jc w:val="center"/>
              <w:rPr>
                <w:rFonts w:ascii="宋体" w:hAnsi="宋体" w:hint="eastAsia"/>
                <w:color w:val="000000" w:themeColor="text1"/>
              </w:rPr>
            </w:pPr>
            <w:r w:rsidRPr="00007129">
              <w:rPr>
                <w:rFonts w:ascii="宋体" w:hAnsi="宋体" w:hint="eastAsia"/>
                <w:color w:val="000000" w:themeColor="text1"/>
              </w:rPr>
              <w:t>否</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7816AD9" w14:textId="4D53F48B" w:rsidR="00A3718F" w:rsidRPr="00007129" w:rsidRDefault="00015EB7" w:rsidP="00870F17">
            <w:pPr>
              <w:spacing w:after="160" w:line="280" w:lineRule="exact"/>
              <w:jc w:val="center"/>
              <w:rPr>
                <w:rFonts w:ascii="宋体" w:hAnsi="宋体" w:hint="eastAsia"/>
                <w:color w:val="000000" w:themeColor="text1"/>
              </w:rPr>
            </w:pPr>
            <w:r w:rsidRPr="00007129">
              <w:rPr>
                <w:rFonts w:ascii="宋体" w:hAnsi="宋体" w:hint="eastAsia"/>
                <w:color w:val="000000" w:themeColor="text1"/>
              </w:rPr>
              <w:t>大理</w:t>
            </w:r>
            <w:proofErr w:type="gramStart"/>
            <w:r w:rsidRPr="00007129">
              <w:rPr>
                <w:rFonts w:ascii="宋体" w:hAnsi="宋体" w:hint="eastAsia"/>
                <w:color w:val="000000" w:themeColor="text1"/>
              </w:rPr>
              <w:t>州农业</w:t>
            </w:r>
            <w:proofErr w:type="gramEnd"/>
            <w:r w:rsidRPr="00007129">
              <w:rPr>
                <w:rFonts w:ascii="宋体" w:hAnsi="宋体" w:hint="eastAsia"/>
                <w:color w:val="000000" w:themeColor="text1"/>
              </w:rPr>
              <w:t>农村局采购2025年生物质燃料项目</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AECF460" w14:textId="77777777" w:rsidR="00A3718F" w:rsidRPr="00007129" w:rsidRDefault="00A3718F" w:rsidP="00870F17">
            <w:pPr>
              <w:spacing w:after="160" w:line="280" w:lineRule="exact"/>
              <w:jc w:val="center"/>
              <w:rPr>
                <w:rFonts w:ascii="宋体" w:hAnsi="宋体" w:hint="eastAsia"/>
                <w:color w:val="000000" w:themeColor="text1"/>
              </w:rPr>
            </w:pPr>
            <w:r w:rsidRPr="00007129">
              <w:rPr>
                <w:rFonts w:ascii="宋体" w:hAnsi="宋体" w:hint="eastAsia"/>
                <w:color w:val="000000" w:themeColor="text1"/>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F67F624" w14:textId="315063E6" w:rsidR="00A3718F" w:rsidRPr="00007129" w:rsidRDefault="00EF51D2" w:rsidP="00870F17">
            <w:pPr>
              <w:spacing w:after="160" w:line="280" w:lineRule="exact"/>
              <w:jc w:val="center"/>
              <w:rPr>
                <w:rFonts w:ascii="宋体" w:hAnsi="宋体" w:hint="eastAsia"/>
                <w:color w:val="000000" w:themeColor="text1"/>
              </w:rPr>
            </w:pPr>
            <w:r w:rsidRPr="00007129">
              <w:rPr>
                <w:rFonts w:ascii="宋体" w:hAnsi="宋体" w:hint="eastAsia"/>
                <w:color w:val="000000" w:themeColor="text1"/>
              </w:rPr>
              <w:t>批</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25AB92A" w14:textId="77777777" w:rsidR="00A3718F" w:rsidRPr="00007129" w:rsidRDefault="00A3718F" w:rsidP="00870F17">
            <w:pPr>
              <w:spacing w:after="160" w:line="280" w:lineRule="exact"/>
              <w:jc w:val="center"/>
              <w:rPr>
                <w:rFonts w:ascii="宋体" w:hAnsi="宋体" w:hint="eastAsia"/>
                <w:color w:val="000000" w:themeColor="text1"/>
              </w:rPr>
            </w:pPr>
            <w:r w:rsidRPr="00007129">
              <w:rPr>
                <w:rFonts w:ascii="宋体" w:hAnsi="宋体" w:hint="eastAsia"/>
                <w:color w:val="000000" w:themeColor="text1"/>
              </w:rPr>
              <w:t>4266700.00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D7E6449" w14:textId="77777777" w:rsidR="00A3718F" w:rsidRPr="00007129" w:rsidRDefault="00A3718F" w:rsidP="00870F17">
            <w:pPr>
              <w:spacing w:after="160" w:line="280" w:lineRule="exact"/>
              <w:jc w:val="center"/>
              <w:rPr>
                <w:rFonts w:ascii="宋体" w:hAnsi="宋体" w:hint="eastAsia"/>
                <w:color w:val="000000" w:themeColor="text1"/>
              </w:rPr>
            </w:pPr>
            <w:r w:rsidRPr="00007129">
              <w:rPr>
                <w:rFonts w:ascii="宋体" w:hAnsi="宋体" w:hint="eastAsia"/>
                <w:color w:val="000000" w:themeColor="text1"/>
              </w:rPr>
              <w:t>4266700.00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4DA312A" w14:textId="77777777" w:rsidR="00A3718F" w:rsidRPr="00007129" w:rsidRDefault="00A3718F" w:rsidP="00870F17">
            <w:pPr>
              <w:spacing w:after="160" w:line="280" w:lineRule="exact"/>
              <w:jc w:val="center"/>
              <w:rPr>
                <w:rFonts w:ascii="宋体" w:hAnsi="宋体" w:hint="eastAsia"/>
                <w:color w:val="000000" w:themeColor="text1"/>
              </w:rPr>
            </w:pPr>
            <w:r w:rsidRPr="00007129">
              <w:rPr>
                <w:rFonts w:ascii="宋体" w:hAnsi="宋体" w:hint="eastAsia"/>
                <w:color w:val="000000" w:themeColor="text1"/>
              </w:rPr>
              <w:t>分散采购</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19D00C8" w14:textId="77777777" w:rsidR="00A3718F" w:rsidRPr="00007129" w:rsidRDefault="00A3718F" w:rsidP="00870F17">
            <w:pPr>
              <w:spacing w:after="160" w:line="280" w:lineRule="exact"/>
              <w:jc w:val="center"/>
              <w:rPr>
                <w:rFonts w:ascii="宋体" w:hAnsi="宋体" w:hint="eastAsia"/>
                <w:color w:val="000000" w:themeColor="text1"/>
              </w:rPr>
            </w:pPr>
            <w:r w:rsidRPr="00007129">
              <w:rPr>
                <w:rFonts w:ascii="宋体" w:hAnsi="宋体" w:hint="eastAsia"/>
                <w:color w:val="000000" w:themeColor="text1"/>
              </w:rPr>
              <w:t>公开招标</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F33E17B" w14:textId="77777777" w:rsidR="00A3718F" w:rsidRPr="00007129" w:rsidRDefault="00A3718F" w:rsidP="00870F17">
            <w:pPr>
              <w:spacing w:after="160" w:line="280" w:lineRule="exact"/>
              <w:jc w:val="center"/>
              <w:rPr>
                <w:rFonts w:ascii="宋体" w:hAnsi="宋体" w:hint="eastAsia"/>
                <w:color w:val="000000" w:themeColor="text1"/>
              </w:rPr>
            </w:pPr>
            <w:r w:rsidRPr="00007129">
              <w:rPr>
                <w:rFonts w:ascii="宋体" w:hAnsi="宋体" w:hint="eastAsia"/>
                <w:color w:val="000000" w:themeColor="text1"/>
              </w:rPr>
              <w:t>采购人指定地点</w:t>
            </w:r>
          </w:p>
        </w:tc>
      </w:tr>
    </w:tbl>
    <w:p w14:paraId="56B32F97" w14:textId="77777777" w:rsidR="00A3718F" w:rsidRPr="00007129" w:rsidRDefault="00A3718F" w:rsidP="00A3718F">
      <w:pPr>
        <w:rPr>
          <w:color w:val="000000" w:themeColor="text1"/>
        </w:rPr>
      </w:pPr>
      <w:bookmarkStart w:id="193" w:name="_Hlk186469339"/>
    </w:p>
    <w:p w14:paraId="3335A2AD" w14:textId="77777777" w:rsidR="00A3718F" w:rsidRPr="00007129" w:rsidRDefault="00A3718F" w:rsidP="00A3718F">
      <w:pPr>
        <w:pStyle w:val="ae"/>
        <w:spacing w:line="500" w:lineRule="exact"/>
        <w:outlineLvl w:val="1"/>
        <w:rPr>
          <w:rFonts w:hAnsi="宋体" w:cs="宋体" w:hint="eastAsia"/>
          <w:b/>
          <w:color w:val="000000" w:themeColor="text1"/>
          <w:sz w:val="30"/>
          <w:szCs w:val="30"/>
        </w:rPr>
      </w:pPr>
      <w:bookmarkStart w:id="194" w:name="_Toc194588862"/>
      <w:r w:rsidRPr="00007129">
        <w:rPr>
          <w:rFonts w:hAnsi="宋体" w:cs="宋体" w:hint="eastAsia"/>
          <w:b/>
          <w:color w:val="000000" w:themeColor="text1"/>
          <w:sz w:val="30"/>
          <w:szCs w:val="30"/>
        </w:rPr>
        <w:t>（二）技术参数</w:t>
      </w:r>
      <w:bookmarkEnd w:id="194"/>
    </w:p>
    <w:bookmarkEnd w:id="193"/>
    <w:p w14:paraId="2BAE9320" w14:textId="77777777" w:rsidR="00A3718F" w:rsidRPr="00007129" w:rsidRDefault="00A3718F" w:rsidP="00A3718F">
      <w:pPr>
        <w:rPr>
          <w:color w:val="000000" w:themeColor="text1"/>
        </w:rPr>
      </w:pPr>
    </w:p>
    <w:bookmarkEnd w:id="189"/>
    <w:p w14:paraId="634F0904" w14:textId="77777777" w:rsidR="00A3718F" w:rsidRPr="00007129" w:rsidRDefault="00A3718F" w:rsidP="00A3718F">
      <w:pPr>
        <w:widowControl/>
        <w:ind w:firstLineChars="200" w:firstLine="440"/>
        <w:rPr>
          <w:rFonts w:ascii="宋体" w:hAnsi="宋体" w:hint="eastAsia"/>
          <w:color w:val="000000" w:themeColor="text1"/>
          <w:sz w:val="22"/>
          <w:szCs w:val="22"/>
        </w:rPr>
      </w:pPr>
      <w:r w:rsidRPr="00007129">
        <w:rPr>
          <w:rFonts w:ascii="宋体" w:hAnsi="宋体"/>
          <w:color w:val="000000" w:themeColor="text1"/>
          <w:kern w:val="0"/>
          <w:sz w:val="22"/>
          <w:szCs w:val="22"/>
          <w:lang w:bidi="ar"/>
        </w:rPr>
        <w:t>生物质</w:t>
      </w:r>
      <w:r w:rsidRPr="00007129">
        <w:rPr>
          <w:rFonts w:ascii="宋体" w:hAnsi="宋体" w:hint="eastAsia"/>
          <w:color w:val="000000" w:themeColor="text1"/>
          <w:kern w:val="0"/>
          <w:sz w:val="22"/>
          <w:szCs w:val="22"/>
          <w:lang w:bidi="ar"/>
        </w:rPr>
        <w:t>颗粒燃料检测证书必检项目</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2460"/>
        <w:gridCol w:w="2669"/>
        <w:gridCol w:w="2965"/>
      </w:tblGrid>
      <w:tr w:rsidR="00007129" w:rsidRPr="00007129" w14:paraId="08399D39" w14:textId="77777777" w:rsidTr="00870F17">
        <w:trPr>
          <w:trHeight w:val="578"/>
          <w:jc w:val="center"/>
        </w:trPr>
        <w:tc>
          <w:tcPr>
            <w:tcW w:w="657" w:type="pct"/>
            <w:noWrap/>
            <w:vAlign w:val="center"/>
          </w:tcPr>
          <w:p w14:paraId="6A19C8D9" w14:textId="77777777" w:rsidR="00A3718F" w:rsidRPr="00007129" w:rsidRDefault="00A3718F" w:rsidP="00870F17">
            <w:pPr>
              <w:widowControl/>
              <w:jc w:val="center"/>
              <w:textAlignment w:val="center"/>
              <w:rPr>
                <w:rFonts w:ascii="宋体" w:hAnsi="宋体" w:hint="eastAsia"/>
                <w:color w:val="000000" w:themeColor="text1"/>
                <w:sz w:val="22"/>
                <w:szCs w:val="22"/>
              </w:rPr>
            </w:pPr>
            <w:r w:rsidRPr="00007129">
              <w:rPr>
                <w:rFonts w:ascii="宋体" w:hAnsi="宋体"/>
                <w:color w:val="000000" w:themeColor="text1"/>
                <w:kern w:val="0"/>
                <w:sz w:val="22"/>
                <w:szCs w:val="22"/>
                <w:lang w:bidi="ar"/>
              </w:rPr>
              <w:t>序号</w:t>
            </w:r>
          </w:p>
        </w:tc>
        <w:tc>
          <w:tcPr>
            <w:tcW w:w="1320" w:type="pct"/>
            <w:noWrap/>
            <w:vAlign w:val="center"/>
          </w:tcPr>
          <w:p w14:paraId="7A3B2A55" w14:textId="77777777" w:rsidR="00A3718F" w:rsidRPr="00007129" w:rsidRDefault="00A3718F" w:rsidP="00870F17">
            <w:pPr>
              <w:widowControl/>
              <w:jc w:val="center"/>
              <w:textAlignment w:val="center"/>
              <w:rPr>
                <w:rFonts w:ascii="宋体" w:hAnsi="宋体" w:hint="eastAsia"/>
                <w:color w:val="000000" w:themeColor="text1"/>
                <w:sz w:val="22"/>
                <w:szCs w:val="22"/>
              </w:rPr>
            </w:pPr>
            <w:r w:rsidRPr="00007129">
              <w:rPr>
                <w:rFonts w:ascii="宋体" w:hAnsi="宋体" w:hint="eastAsia"/>
                <w:color w:val="000000" w:themeColor="text1"/>
                <w:kern w:val="0"/>
                <w:sz w:val="22"/>
                <w:szCs w:val="22"/>
                <w:lang w:bidi="ar"/>
              </w:rPr>
              <w:t>检测</w:t>
            </w:r>
            <w:r w:rsidRPr="00007129">
              <w:rPr>
                <w:rFonts w:ascii="宋体" w:hAnsi="宋体"/>
                <w:color w:val="000000" w:themeColor="text1"/>
                <w:kern w:val="0"/>
                <w:sz w:val="22"/>
                <w:szCs w:val="22"/>
                <w:lang w:bidi="ar"/>
              </w:rPr>
              <w:t>项目</w:t>
            </w:r>
          </w:p>
        </w:tc>
        <w:tc>
          <w:tcPr>
            <w:tcW w:w="1432" w:type="pct"/>
            <w:noWrap/>
            <w:vAlign w:val="center"/>
          </w:tcPr>
          <w:p w14:paraId="4AD40899" w14:textId="77777777" w:rsidR="00A3718F" w:rsidRPr="00007129" w:rsidRDefault="00A3718F" w:rsidP="00870F17">
            <w:pPr>
              <w:widowControl/>
              <w:jc w:val="center"/>
              <w:textAlignment w:val="center"/>
              <w:rPr>
                <w:rFonts w:ascii="宋体" w:hAnsi="宋体" w:hint="eastAsia"/>
                <w:color w:val="000000" w:themeColor="text1"/>
                <w:sz w:val="22"/>
                <w:szCs w:val="22"/>
              </w:rPr>
            </w:pPr>
            <w:r w:rsidRPr="00007129">
              <w:rPr>
                <w:rFonts w:ascii="宋体" w:hAnsi="宋体" w:hint="eastAsia"/>
                <w:color w:val="000000" w:themeColor="text1"/>
                <w:kern w:val="0"/>
                <w:sz w:val="22"/>
                <w:szCs w:val="22"/>
                <w:lang w:bidi="ar"/>
              </w:rPr>
              <w:t>检测</w:t>
            </w:r>
            <w:r w:rsidRPr="00007129">
              <w:rPr>
                <w:rFonts w:ascii="宋体" w:hAnsi="宋体"/>
                <w:color w:val="000000" w:themeColor="text1"/>
                <w:kern w:val="0"/>
                <w:sz w:val="22"/>
                <w:szCs w:val="22"/>
                <w:lang w:bidi="ar"/>
              </w:rPr>
              <w:t>方法</w:t>
            </w:r>
            <w:r w:rsidRPr="00007129">
              <w:rPr>
                <w:rFonts w:ascii="宋体" w:hAnsi="宋体" w:hint="eastAsia"/>
                <w:color w:val="000000" w:themeColor="text1"/>
                <w:kern w:val="0"/>
                <w:sz w:val="22"/>
                <w:szCs w:val="22"/>
                <w:lang w:bidi="ar"/>
              </w:rPr>
              <w:t>或</w:t>
            </w:r>
            <w:r w:rsidRPr="00007129">
              <w:rPr>
                <w:rFonts w:ascii="宋体" w:hAnsi="宋体"/>
                <w:color w:val="000000" w:themeColor="text1"/>
                <w:kern w:val="0"/>
                <w:sz w:val="22"/>
                <w:szCs w:val="22"/>
                <w:lang w:bidi="ar"/>
              </w:rPr>
              <w:t>标准</w:t>
            </w:r>
          </w:p>
        </w:tc>
        <w:tc>
          <w:tcPr>
            <w:tcW w:w="1591" w:type="pct"/>
          </w:tcPr>
          <w:p w14:paraId="435AAA07" w14:textId="77777777" w:rsidR="00A3718F" w:rsidRPr="00007129" w:rsidRDefault="00A3718F" w:rsidP="00870F17">
            <w:pPr>
              <w:widowControl/>
              <w:jc w:val="center"/>
              <w:textAlignment w:val="center"/>
              <w:rPr>
                <w:rFonts w:ascii="宋体" w:hAnsi="宋体" w:hint="eastAsia"/>
                <w:color w:val="000000" w:themeColor="text1"/>
                <w:kern w:val="0"/>
                <w:sz w:val="22"/>
                <w:szCs w:val="22"/>
                <w:lang w:bidi="ar"/>
              </w:rPr>
            </w:pPr>
            <w:r w:rsidRPr="00007129">
              <w:rPr>
                <w:rFonts w:ascii="宋体" w:hAnsi="宋体" w:hint="eastAsia"/>
                <w:color w:val="000000" w:themeColor="text1"/>
                <w:kern w:val="0"/>
                <w:sz w:val="22"/>
                <w:szCs w:val="22"/>
                <w:lang w:bidi="ar"/>
              </w:rPr>
              <w:t>检测值</w:t>
            </w:r>
          </w:p>
        </w:tc>
      </w:tr>
      <w:tr w:rsidR="00007129" w:rsidRPr="00007129" w14:paraId="037BDEAD" w14:textId="77777777" w:rsidTr="00870F17">
        <w:trPr>
          <w:trHeight w:val="578"/>
          <w:jc w:val="center"/>
        </w:trPr>
        <w:tc>
          <w:tcPr>
            <w:tcW w:w="657" w:type="pct"/>
            <w:noWrap/>
            <w:vAlign w:val="center"/>
          </w:tcPr>
          <w:p w14:paraId="25513C8B" w14:textId="77777777" w:rsidR="00A3718F" w:rsidRPr="00007129" w:rsidRDefault="00A3718F" w:rsidP="00870F17">
            <w:pPr>
              <w:widowControl/>
              <w:jc w:val="center"/>
              <w:textAlignment w:val="center"/>
              <w:rPr>
                <w:rFonts w:ascii="宋体" w:hAnsi="宋体" w:hint="eastAsia"/>
                <w:color w:val="000000" w:themeColor="text1"/>
                <w:sz w:val="22"/>
                <w:szCs w:val="22"/>
              </w:rPr>
            </w:pPr>
            <w:r w:rsidRPr="00007129">
              <w:rPr>
                <w:rFonts w:ascii="宋体" w:hAnsi="宋体"/>
                <w:color w:val="000000" w:themeColor="text1"/>
                <w:kern w:val="0"/>
                <w:sz w:val="22"/>
                <w:szCs w:val="22"/>
                <w:lang w:bidi="ar"/>
              </w:rPr>
              <w:t>1</w:t>
            </w:r>
          </w:p>
        </w:tc>
        <w:tc>
          <w:tcPr>
            <w:tcW w:w="1320" w:type="pct"/>
            <w:noWrap/>
            <w:vAlign w:val="center"/>
          </w:tcPr>
          <w:p w14:paraId="388C7A1C" w14:textId="77777777" w:rsidR="00A3718F" w:rsidRPr="00007129" w:rsidRDefault="00A3718F" w:rsidP="00870F17">
            <w:pPr>
              <w:widowControl/>
              <w:jc w:val="center"/>
              <w:textAlignment w:val="center"/>
              <w:rPr>
                <w:rFonts w:ascii="宋体" w:hAnsi="宋体" w:hint="eastAsia"/>
                <w:color w:val="000000" w:themeColor="text1"/>
                <w:sz w:val="22"/>
                <w:szCs w:val="22"/>
              </w:rPr>
            </w:pPr>
            <w:r w:rsidRPr="00007129">
              <w:rPr>
                <w:rFonts w:ascii="宋体" w:hAnsi="宋体"/>
                <w:color w:val="000000" w:themeColor="text1"/>
                <w:kern w:val="0"/>
                <w:sz w:val="22"/>
                <w:szCs w:val="22"/>
                <w:lang w:bidi="ar"/>
              </w:rPr>
              <w:t>密度</w:t>
            </w:r>
          </w:p>
        </w:tc>
        <w:tc>
          <w:tcPr>
            <w:tcW w:w="1432" w:type="pct"/>
            <w:noWrap/>
            <w:vAlign w:val="center"/>
          </w:tcPr>
          <w:p w14:paraId="0035674E" w14:textId="77777777" w:rsidR="00A3718F" w:rsidRPr="00007129" w:rsidRDefault="00A3718F" w:rsidP="00870F17">
            <w:pPr>
              <w:widowControl/>
              <w:jc w:val="center"/>
              <w:textAlignment w:val="center"/>
              <w:rPr>
                <w:rFonts w:ascii="宋体" w:hAnsi="宋体" w:hint="eastAsia"/>
                <w:color w:val="000000" w:themeColor="text1"/>
                <w:sz w:val="22"/>
                <w:szCs w:val="22"/>
              </w:rPr>
            </w:pPr>
            <w:r w:rsidRPr="00007129">
              <w:rPr>
                <w:rFonts w:ascii="宋体" w:hAnsi="宋体"/>
                <w:color w:val="000000" w:themeColor="text1"/>
                <w:kern w:val="0"/>
                <w:sz w:val="22"/>
                <w:szCs w:val="22"/>
                <w:lang w:bidi="ar"/>
              </w:rPr>
              <w:t>NY/T 1881.7</w:t>
            </w:r>
          </w:p>
        </w:tc>
        <w:tc>
          <w:tcPr>
            <w:tcW w:w="1591" w:type="pct"/>
          </w:tcPr>
          <w:p w14:paraId="1BC8DABA" w14:textId="77777777" w:rsidR="00A3718F" w:rsidRPr="00007129" w:rsidRDefault="00A3718F" w:rsidP="00870F17">
            <w:pPr>
              <w:widowControl/>
              <w:jc w:val="center"/>
              <w:textAlignment w:val="center"/>
              <w:rPr>
                <w:rFonts w:ascii="宋体" w:hAnsi="宋体" w:hint="eastAsia"/>
                <w:color w:val="000000" w:themeColor="text1"/>
                <w:kern w:val="0"/>
                <w:sz w:val="22"/>
                <w:szCs w:val="22"/>
                <w:lang w:bidi="ar"/>
              </w:rPr>
            </w:pPr>
            <w:r w:rsidRPr="00007129">
              <w:rPr>
                <w:rFonts w:ascii="宋体" w:hAnsi="宋体" w:hint="eastAsia"/>
                <w:color w:val="000000" w:themeColor="text1"/>
                <w:kern w:val="0"/>
                <w:sz w:val="22"/>
                <w:szCs w:val="22"/>
                <w:lang w:bidi="ar"/>
              </w:rPr>
              <w:t>≥1100kg/m³</w:t>
            </w:r>
          </w:p>
        </w:tc>
      </w:tr>
      <w:tr w:rsidR="00007129" w:rsidRPr="00007129" w14:paraId="270D19F7" w14:textId="77777777" w:rsidTr="00870F17">
        <w:trPr>
          <w:trHeight w:val="637"/>
          <w:jc w:val="center"/>
        </w:trPr>
        <w:tc>
          <w:tcPr>
            <w:tcW w:w="657" w:type="pct"/>
            <w:noWrap/>
            <w:vAlign w:val="center"/>
          </w:tcPr>
          <w:p w14:paraId="421A5130" w14:textId="77777777" w:rsidR="00A3718F" w:rsidRPr="00007129" w:rsidRDefault="00A3718F" w:rsidP="00870F17">
            <w:pPr>
              <w:widowControl/>
              <w:jc w:val="center"/>
              <w:textAlignment w:val="center"/>
              <w:rPr>
                <w:rFonts w:ascii="宋体" w:hAnsi="宋体" w:hint="eastAsia"/>
                <w:color w:val="000000" w:themeColor="text1"/>
                <w:sz w:val="22"/>
                <w:szCs w:val="22"/>
              </w:rPr>
            </w:pPr>
            <w:r w:rsidRPr="00007129">
              <w:rPr>
                <w:rFonts w:ascii="宋体" w:hAnsi="宋体"/>
                <w:color w:val="000000" w:themeColor="text1"/>
                <w:kern w:val="0"/>
                <w:sz w:val="22"/>
                <w:szCs w:val="22"/>
                <w:lang w:bidi="ar"/>
              </w:rPr>
              <w:t>2</w:t>
            </w:r>
          </w:p>
        </w:tc>
        <w:tc>
          <w:tcPr>
            <w:tcW w:w="1320" w:type="pct"/>
            <w:noWrap/>
            <w:vAlign w:val="center"/>
          </w:tcPr>
          <w:p w14:paraId="06A97D13" w14:textId="77777777" w:rsidR="00A3718F" w:rsidRPr="00007129" w:rsidRDefault="00A3718F" w:rsidP="00870F17">
            <w:pPr>
              <w:widowControl/>
              <w:jc w:val="center"/>
              <w:textAlignment w:val="center"/>
              <w:rPr>
                <w:rFonts w:ascii="宋体" w:hAnsi="宋体" w:hint="eastAsia"/>
                <w:color w:val="000000" w:themeColor="text1"/>
                <w:sz w:val="22"/>
                <w:szCs w:val="22"/>
              </w:rPr>
            </w:pPr>
            <w:r w:rsidRPr="00007129">
              <w:rPr>
                <w:rFonts w:ascii="宋体" w:hAnsi="宋体"/>
                <w:color w:val="000000" w:themeColor="text1"/>
                <w:kern w:val="0"/>
                <w:sz w:val="22"/>
                <w:szCs w:val="22"/>
                <w:lang w:bidi="ar"/>
              </w:rPr>
              <w:t>全水分</w:t>
            </w:r>
          </w:p>
        </w:tc>
        <w:tc>
          <w:tcPr>
            <w:tcW w:w="1432" w:type="pct"/>
            <w:noWrap/>
            <w:vAlign w:val="center"/>
          </w:tcPr>
          <w:p w14:paraId="2F300530" w14:textId="77777777" w:rsidR="00A3718F" w:rsidRPr="00007129" w:rsidRDefault="00A3718F" w:rsidP="00870F17">
            <w:pPr>
              <w:widowControl/>
              <w:jc w:val="center"/>
              <w:textAlignment w:val="center"/>
              <w:rPr>
                <w:rFonts w:ascii="宋体" w:hAnsi="宋体" w:hint="eastAsia"/>
                <w:color w:val="000000" w:themeColor="text1"/>
                <w:sz w:val="22"/>
                <w:szCs w:val="22"/>
              </w:rPr>
            </w:pPr>
            <w:r w:rsidRPr="00007129">
              <w:rPr>
                <w:rFonts w:ascii="宋体" w:hAnsi="宋体"/>
                <w:color w:val="000000" w:themeColor="text1"/>
                <w:kern w:val="0"/>
                <w:sz w:val="22"/>
                <w:szCs w:val="22"/>
                <w:lang w:bidi="ar"/>
              </w:rPr>
              <w:t>NY/T 1881.2</w:t>
            </w:r>
          </w:p>
        </w:tc>
        <w:tc>
          <w:tcPr>
            <w:tcW w:w="1591" w:type="pct"/>
          </w:tcPr>
          <w:p w14:paraId="6043E09F" w14:textId="77777777" w:rsidR="00A3718F" w:rsidRPr="00007129" w:rsidRDefault="00A3718F" w:rsidP="00870F17">
            <w:pPr>
              <w:widowControl/>
              <w:jc w:val="center"/>
              <w:textAlignment w:val="center"/>
              <w:rPr>
                <w:rFonts w:ascii="宋体" w:hAnsi="宋体" w:hint="eastAsia"/>
                <w:color w:val="000000" w:themeColor="text1"/>
                <w:kern w:val="0"/>
                <w:sz w:val="22"/>
                <w:szCs w:val="22"/>
                <w:lang w:bidi="ar"/>
              </w:rPr>
            </w:pPr>
            <w:r w:rsidRPr="00007129">
              <w:rPr>
                <w:rFonts w:ascii="宋体" w:hAnsi="宋体" w:hint="eastAsia"/>
                <w:color w:val="000000" w:themeColor="text1"/>
                <w:kern w:val="0"/>
                <w:sz w:val="22"/>
                <w:szCs w:val="22"/>
                <w:lang w:bidi="ar"/>
              </w:rPr>
              <w:t>≤10%</w:t>
            </w:r>
          </w:p>
        </w:tc>
      </w:tr>
      <w:tr w:rsidR="00007129" w:rsidRPr="00007129" w14:paraId="1D03C424" w14:textId="77777777" w:rsidTr="00870F17">
        <w:trPr>
          <w:trHeight w:val="578"/>
          <w:jc w:val="center"/>
        </w:trPr>
        <w:tc>
          <w:tcPr>
            <w:tcW w:w="657" w:type="pct"/>
            <w:noWrap/>
            <w:vAlign w:val="center"/>
          </w:tcPr>
          <w:p w14:paraId="3CA9E947" w14:textId="77777777" w:rsidR="00A3718F" w:rsidRPr="00007129" w:rsidRDefault="00A3718F" w:rsidP="00870F17">
            <w:pPr>
              <w:widowControl/>
              <w:jc w:val="center"/>
              <w:textAlignment w:val="center"/>
              <w:rPr>
                <w:rFonts w:ascii="宋体" w:hAnsi="宋体" w:hint="eastAsia"/>
                <w:color w:val="000000" w:themeColor="text1"/>
                <w:sz w:val="22"/>
                <w:szCs w:val="22"/>
              </w:rPr>
            </w:pPr>
            <w:r w:rsidRPr="00007129">
              <w:rPr>
                <w:rFonts w:ascii="宋体" w:hAnsi="宋体"/>
                <w:color w:val="000000" w:themeColor="text1"/>
                <w:kern w:val="0"/>
                <w:sz w:val="22"/>
                <w:szCs w:val="22"/>
                <w:lang w:bidi="ar"/>
              </w:rPr>
              <w:t>3</w:t>
            </w:r>
          </w:p>
        </w:tc>
        <w:tc>
          <w:tcPr>
            <w:tcW w:w="1320" w:type="pct"/>
            <w:noWrap/>
            <w:vAlign w:val="center"/>
          </w:tcPr>
          <w:p w14:paraId="5D672CBF" w14:textId="77777777" w:rsidR="00A3718F" w:rsidRPr="00007129" w:rsidRDefault="00A3718F" w:rsidP="00870F17">
            <w:pPr>
              <w:widowControl/>
              <w:jc w:val="center"/>
              <w:textAlignment w:val="center"/>
              <w:rPr>
                <w:rFonts w:ascii="宋体" w:hAnsi="宋体" w:hint="eastAsia"/>
                <w:color w:val="000000" w:themeColor="text1"/>
                <w:sz w:val="22"/>
                <w:szCs w:val="22"/>
              </w:rPr>
            </w:pPr>
            <w:r w:rsidRPr="00007129">
              <w:rPr>
                <w:rFonts w:ascii="宋体" w:hAnsi="宋体"/>
                <w:color w:val="000000" w:themeColor="text1"/>
                <w:kern w:val="0"/>
                <w:sz w:val="22"/>
                <w:szCs w:val="22"/>
                <w:lang w:bidi="ar"/>
              </w:rPr>
              <w:t>灰分</w:t>
            </w:r>
          </w:p>
        </w:tc>
        <w:tc>
          <w:tcPr>
            <w:tcW w:w="1432" w:type="pct"/>
            <w:noWrap/>
            <w:vAlign w:val="center"/>
          </w:tcPr>
          <w:p w14:paraId="5A2C8110" w14:textId="77777777" w:rsidR="00A3718F" w:rsidRPr="00007129" w:rsidRDefault="00A3718F" w:rsidP="00870F17">
            <w:pPr>
              <w:widowControl/>
              <w:jc w:val="center"/>
              <w:textAlignment w:val="center"/>
              <w:rPr>
                <w:rFonts w:ascii="宋体" w:hAnsi="宋体" w:hint="eastAsia"/>
                <w:color w:val="000000" w:themeColor="text1"/>
                <w:sz w:val="22"/>
                <w:szCs w:val="22"/>
              </w:rPr>
            </w:pPr>
            <w:r w:rsidRPr="00007129">
              <w:rPr>
                <w:rFonts w:ascii="宋体" w:hAnsi="宋体"/>
                <w:color w:val="000000" w:themeColor="text1"/>
                <w:kern w:val="0"/>
                <w:sz w:val="22"/>
                <w:szCs w:val="22"/>
                <w:lang w:bidi="ar"/>
              </w:rPr>
              <w:t>NY/T 1881.5</w:t>
            </w:r>
          </w:p>
        </w:tc>
        <w:tc>
          <w:tcPr>
            <w:tcW w:w="1591" w:type="pct"/>
          </w:tcPr>
          <w:p w14:paraId="78602F4E" w14:textId="77777777" w:rsidR="00A3718F" w:rsidRPr="00007129" w:rsidRDefault="00A3718F" w:rsidP="00870F17">
            <w:pPr>
              <w:widowControl/>
              <w:jc w:val="center"/>
              <w:textAlignment w:val="center"/>
              <w:rPr>
                <w:rFonts w:ascii="宋体" w:hAnsi="宋体" w:hint="eastAsia"/>
                <w:color w:val="000000" w:themeColor="text1"/>
                <w:kern w:val="0"/>
                <w:sz w:val="22"/>
                <w:szCs w:val="22"/>
                <w:lang w:bidi="ar"/>
              </w:rPr>
            </w:pPr>
            <w:r w:rsidRPr="00007129">
              <w:rPr>
                <w:rFonts w:ascii="宋体" w:hAnsi="宋体" w:hint="eastAsia"/>
                <w:color w:val="000000" w:themeColor="text1"/>
                <w:kern w:val="0"/>
                <w:sz w:val="22"/>
                <w:szCs w:val="22"/>
                <w:lang w:bidi="ar"/>
              </w:rPr>
              <w:t>≤6%</w:t>
            </w:r>
          </w:p>
        </w:tc>
      </w:tr>
      <w:tr w:rsidR="00007129" w:rsidRPr="00007129" w14:paraId="39132241" w14:textId="77777777" w:rsidTr="00870F17">
        <w:trPr>
          <w:trHeight w:val="578"/>
          <w:jc w:val="center"/>
        </w:trPr>
        <w:tc>
          <w:tcPr>
            <w:tcW w:w="657" w:type="pct"/>
            <w:noWrap/>
            <w:vAlign w:val="center"/>
          </w:tcPr>
          <w:p w14:paraId="348855D9" w14:textId="77777777" w:rsidR="00A3718F" w:rsidRPr="00007129" w:rsidRDefault="00A3718F" w:rsidP="00870F17">
            <w:pPr>
              <w:widowControl/>
              <w:jc w:val="center"/>
              <w:textAlignment w:val="center"/>
              <w:rPr>
                <w:rFonts w:ascii="宋体" w:hAnsi="宋体" w:hint="eastAsia"/>
                <w:color w:val="000000" w:themeColor="text1"/>
                <w:sz w:val="22"/>
                <w:szCs w:val="22"/>
              </w:rPr>
            </w:pPr>
            <w:r w:rsidRPr="00007129">
              <w:rPr>
                <w:rFonts w:ascii="宋体" w:hAnsi="宋体"/>
                <w:color w:val="000000" w:themeColor="text1"/>
                <w:kern w:val="0"/>
                <w:sz w:val="22"/>
                <w:szCs w:val="22"/>
                <w:lang w:bidi="ar"/>
              </w:rPr>
              <w:t>4</w:t>
            </w:r>
          </w:p>
        </w:tc>
        <w:tc>
          <w:tcPr>
            <w:tcW w:w="1320" w:type="pct"/>
            <w:noWrap/>
            <w:vAlign w:val="center"/>
          </w:tcPr>
          <w:p w14:paraId="6D522538" w14:textId="77777777" w:rsidR="00A3718F" w:rsidRPr="00007129" w:rsidRDefault="00A3718F" w:rsidP="00870F17">
            <w:pPr>
              <w:widowControl/>
              <w:jc w:val="center"/>
              <w:textAlignment w:val="center"/>
              <w:rPr>
                <w:rFonts w:ascii="宋体" w:hAnsi="宋体" w:hint="eastAsia"/>
                <w:color w:val="000000" w:themeColor="text1"/>
                <w:sz w:val="22"/>
                <w:szCs w:val="22"/>
              </w:rPr>
            </w:pPr>
            <w:r w:rsidRPr="00007129">
              <w:rPr>
                <w:rFonts w:ascii="宋体" w:hAnsi="宋体" w:hint="eastAsia"/>
                <w:color w:val="000000" w:themeColor="text1"/>
                <w:kern w:val="0"/>
                <w:sz w:val="22"/>
                <w:szCs w:val="22"/>
                <w:lang w:bidi="ar"/>
              </w:rPr>
              <w:t>收到基</w:t>
            </w:r>
            <w:r w:rsidRPr="00007129">
              <w:rPr>
                <w:rFonts w:ascii="宋体" w:hAnsi="宋体"/>
                <w:color w:val="000000" w:themeColor="text1"/>
                <w:kern w:val="0"/>
                <w:sz w:val="22"/>
                <w:szCs w:val="22"/>
                <w:lang w:bidi="ar"/>
              </w:rPr>
              <w:t>低位发热量</w:t>
            </w:r>
          </w:p>
        </w:tc>
        <w:tc>
          <w:tcPr>
            <w:tcW w:w="1432" w:type="pct"/>
            <w:noWrap/>
            <w:vAlign w:val="center"/>
          </w:tcPr>
          <w:p w14:paraId="036AC8D0" w14:textId="77777777" w:rsidR="00A3718F" w:rsidRPr="00007129" w:rsidRDefault="00A3718F" w:rsidP="00870F17">
            <w:pPr>
              <w:widowControl/>
              <w:jc w:val="center"/>
              <w:textAlignment w:val="center"/>
              <w:rPr>
                <w:rFonts w:ascii="宋体" w:hAnsi="宋体" w:hint="eastAsia"/>
                <w:color w:val="000000" w:themeColor="text1"/>
                <w:sz w:val="22"/>
                <w:szCs w:val="22"/>
              </w:rPr>
            </w:pPr>
            <w:r w:rsidRPr="00007129">
              <w:rPr>
                <w:rFonts w:ascii="宋体" w:hAnsi="宋体"/>
                <w:color w:val="000000" w:themeColor="text1"/>
                <w:kern w:val="0"/>
                <w:sz w:val="22"/>
                <w:szCs w:val="22"/>
                <w:lang w:bidi="ar"/>
              </w:rPr>
              <w:t>GB/T 30727</w:t>
            </w:r>
          </w:p>
        </w:tc>
        <w:tc>
          <w:tcPr>
            <w:tcW w:w="1591" w:type="pct"/>
          </w:tcPr>
          <w:p w14:paraId="32A68398" w14:textId="77777777" w:rsidR="00A3718F" w:rsidRPr="00007129" w:rsidRDefault="00A3718F" w:rsidP="00870F17">
            <w:pPr>
              <w:widowControl/>
              <w:jc w:val="center"/>
              <w:textAlignment w:val="center"/>
              <w:rPr>
                <w:rFonts w:ascii="宋体" w:hAnsi="宋体" w:hint="eastAsia"/>
                <w:color w:val="000000" w:themeColor="text1"/>
                <w:kern w:val="0"/>
                <w:sz w:val="22"/>
                <w:szCs w:val="22"/>
                <w:lang w:bidi="ar"/>
              </w:rPr>
            </w:pPr>
            <w:r w:rsidRPr="00007129">
              <w:rPr>
                <w:rFonts w:ascii="宋体" w:hAnsi="宋体" w:hint="eastAsia"/>
                <w:color w:val="000000" w:themeColor="text1"/>
                <w:kern w:val="0"/>
                <w:sz w:val="22"/>
                <w:szCs w:val="22"/>
                <w:lang w:bidi="ar"/>
              </w:rPr>
              <w:t>≥14.6MJ/kg</w:t>
            </w:r>
          </w:p>
        </w:tc>
      </w:tr>
      <w:tr w:rsidR="00007129" w:rsidRPr="00007129" w14:paraId="6E45D11D" w14:textId="77777777" w:rsidTr="00870F17">
        <w:trPr>
          <w:trHeight w:val="578"/>
          <w:jc w:val="center"/>
        </w:trPr>
        <w:tc>
          <w:tcPr>
            <w:tcW w:w="657" w:type="pct"/>
            <w:noWrap/>
            <w:vAlign w:val="center"/>
          </w:tcPr>
          <w:p w14:paraId="2E15EEC2" w14:textId="77777777" w:rsidR="00A3718F" w:rsidRPr="00007129" w:rsidRDefault="00A3718F" w:rsidP="00870F17">
            <w:pPr>
              <w:widowControl/>
              <w:jc w:val="center"/>
              <w:textAlignment w:val="center"/>
              <w:rPr>
                <w:rFonts w:ascii="宋体" w:hAnsi="宋体" w:hint="eastAsia"/>
                <w:color w:val="000000" w:themeColor="text1"/>
                <w:sz w:val="22"/>
                <w:szCs w:val="22"/>
              </w:rPr>
            </w:pPr>
            <w:r w:rsidRPr="00007129">
              <w:rPr>
                <w:rFonts w:ascii="宋体" w:hAnsi="宋体"/>
                <w:color w:val="000000" w:themeColor="text1"/>
                <w:kern w:val="0"/>
                <w:sz w:val="22"/>
                <w:szCs w:val="22"/>
                <w:lang w:bidi="ar"/>
              </w:rPr>
              <w:t>5</w:t>
            </w:r>
          </w:p>
        </w:tc>
        <w:tc>
          <w:tcPr>
            <w:tcW w:w="1320" w:type="pct"/>
            <w:noWrap/>
            <w:vAlign w:val="center"/>
          </w:tcPr>
          <w:p w14:paraId="1A754579" w14:textId="77777777" w:rsidR="00A3718F" w:rsidRPr="00007129" w:rsidRDefault="00A3718F" w:rsidP="00870F17">
            <w:pPr>
              <w:widowControl/>
              <w:jc w:val="center"/>
              <w:textAlignment w:val="center"/>
              <w:rPr>
                <w:rFonts w:ascii="宋体" w:hAnsi="宋体" w:hint="eastAsia"/>
                <w:color w:val="000000" w:themeColor="text1"/>
                <w:sz w:val="22"/>
                <w:szCs w:val="22"/>
              </w:rPr>
            </w:pPr>
            <w:r w:rsidRPr="00007129">
              <w:rPr>
                <w:rFonts w:ascii="宋体" w:hAnsi="宋体"/>
                <w:color w:val="000000" w:themeColor="text1"/>
                <w:kern w:val="0"/>
                <w:sz w:val="22"/>
                <w:szCs w:val="22"/>
                <w:lang w:bidi="ar"/>
              </w:rPr>
              <w:t>氮</w:t>
            </w:r>
          </w:p>
        </w:tc>
        <w:tc>
          <w:tcPr>
            <w:tcW w:w="1432" w:type="pct"/>
            <w:noWrap/>
            <w:vAlign w:val="center"/>
          </w:tcPr>
          <w:p w14:paraId="1FF6E0E4" w14:textId="77777777" w:rsidR="00A3718F" w:rsidRPr="00007129" w:rsidRDefault="00A3718F" w:rsidP="00870F17">
            <w:pPr>
              <w:widowControl/>
              <w:jc w:val="center"/>
              <w:textAlignment w:val="center"/>
              <w:rPr>
                <w:rFonts w:ascii="宋体" w:hAnsi="宋体" w:hint="eastAsia"/>
                <w:color w:val="000000" w:themeColor="text1"/>
                <w:sz w:val="22"/>
                <w:szCs w:val="22"/>
              </w:rPr>
            </w:pPr>
            <w:r w:rsidRPr="00007129">
              <w:rPr>
                <w:rFonts w:ascii="宋体" w:hAnsi="宋体"/>
                <w:color w:val="000000" w:themeColor="text1"/>
                <w:kern w:val="0"/>
                <w:sz w:val="22"/>
                <w:szCs w:val="22"/>
                <w:lang w:bidi="ar"/>
              </w:rPr>
              <w:t>GB/T 30728</w:t>
            </w:r>
          </w:p>
        </w:tc>
        <w:tc>
          <w:tcPr>
            <w:tcW w:w="1591" w:type="pct"/>
          </w:tcPr>
          <w:p w14:paraId="5D1E4B91" w14:textId="77777777" w:rsidR="00A3718F" w:rsidRPr="00007129" w:rsidRDefault="00A3718F" w:rsidP="00870F17">
            <w:pPr>
              <w:widowControl/>
              <w:jc w:val="center"/>
              <w:textAlignment w:val="center"/>
              <w:rPr>
                <w:rFonts w:ascii="宋体" w:hAnsi="宋体" w:hint="eastAsia"/>
                <w:color w:val="000000" w:themeColor="text1"/>
                <w:kern w:val="0"/>
                <w:sz w:val="22"/>
                <w:szCs w:val="22"/>
                <w:lang w:bidi="ar"/>
              </w:rPr>
            </w:pPr>
            <w:r w:rsidRPr="00007129">
              <w:rPr>
                <w:rFonts w:ascii="宋体" w:hAnsi="宋体" w:hint="eastAsia"/>
                <w:color w:val="000000" w:themeColor="text1"/>
                <w:kern w:val="0"/>
                <w:sz w:val="22"/>
                <w:szCs w:val="22"/>
                <w:lang w:bidi="ar"/>
              </w:rPr>
              <w:t>≤1.0%</w:t>
            </w:r>
          </w:p>
        </w:tc>
      </w:tr>
      <w:tr w:rsidR="00007129" w:rsidRPr="00007129" w14:paraId="7CDDF99B" w14:textId="77777777" w:rsidTr="00870F17">
        <w:trPr>
          <w:trHeight w:val="578"/>
          <w:jc w:val="center"/>
        </w:trPr>
        <w:tc>
          <w:tcPr>
            <w:tcW w:w="657" w:type="pct"/>
            <w:noWrap/>
            <w:vAlign w:val="center"/>
          </w:tcPr>
          <w:p w14:paraId="077444C4" w14:textId="77777777" w:rsidR="00A3718F" w:rsidRPr="00007129" w:rsidRDefault="00A3718F" w:rsidP="00870F17">
            <w:pPr>
              <w:widowControl/>
              <w:jc w:val="center"/>
              <w:textAlignment w:val="center"/>
              <w:rPr>
                <w:rFonts w:ascii="宋体" w:hAnsi="宋体" w:hint="eastAsia"/>
                <w:color w:val="000000" w:themeColor="text1"/>
                <w:sz w:val="22"/>
                <w:szCs w:val="22"/>
              </w:rPr>
            </w:pPr>
            <w:r w:rsidRPr="00007129">
              <w:rPr>
                <w:rFonts w:ascii="宋体" w:hAnsi="宋体"/>
                <w:color w:val="000000" w:themeColor="text1"/>
                <w:kern w:val="0"/>
                <w:sz w:val="22"/>
                <w:szCs w:val="22"/>
                <w:lang w:bidi="ar"/>
              </w:rPr>
              <w:t>6</w:t>
            </w:r>
          </w:p>
        </w:tc>
        <w:tc>
          <w:tcPr>
            <w:tcW w:w="1320" w:type="pct"/>
            <w:noWrap/>
            <w:vAlign w:val="center"/>
          </w:tcPr>
          <w:p w14:paraId="127ED72B" w14:textId="77777777" w:rsidR="00A3718F" w:rsidRPr="00007129" w:rsidRDefault="00A3718F" w:rsidP="00870F17">
            <w:pPr>
              <w:widowControl/>
              <w:jc w:val="center"/>
              <w:textAlignment w:val="center"/>
              <w:rPr>
                <w:rFonts w:ascii="宋体" w:hAnsi="宋体" w:hint="eastAsia"/>
                <w:color w:val="000000" w:themeColor="text1"/>
                <w:sz w:val="22"/>
                <w:szCs w:val="22"/>
              </w:rPr>
            </w:pPr>
            <w:r w:rsidRPr="00007129">
              <w:rPr>
                <w:rFonts w:ascii="宋体" w:hAnsi="宋体"/>
                <w:color w:val="000000" w:themeColor="text1"/>
                <w:kern w:val="0"/>
                <w:sz w:val="22"/>
                <w:szCs w:val="22"/>
                <w:lang w:bidi="ar"/>
              </w:rPr>
              <w:t>硫</w:t>
            </w:r>
          </w:p>
        </w:tc>
        <w:tc>
          <w:tcPr>
            <w:tcW w:w="1432" w:type="pct"/>
            <w:noWrap/>
            <w:vAlign w:val="center"/>
          </w:tcPr>
          <w:p w14:paraId="2711366F" w14:textId="77777777" w:rsidR="00A3718F" w:rsidRPr="00007129" w:rsidRDefault="00A3718F" w:rsidP="00870F17">
            <w:pPr>
              <w:widowControl/>
              <w:jc w:val="center"/>
              <w:textAlignment w:val="center"/>
              <w:rPr>
                <w:rFonts w:ascii="宋体" w:hAnsi="宋体" w:hint="eastAsia"/>
                <w:color w:val="000000" w:themeColor="text1"/>
                <w:sz w:val="22"/>
                <w:szCs w:val="22"/>
              </w:rPr>
            </w:pPr>
            <w:r w:rsidRPr="00007129">
              <w:rPr>
                <w:rFonts w:ascii="宋体" w:hAnsi="宋体"/>
                <w:color w:val="000000" w:themeColor="text1"/>
                <w:kern w:val="0"/>
                <w:sz w:val="22"/>
                <w:szCs w:val="22"/>
                <w:lang w:bidi="ar"/>
              </w:rPr>
              <w:t>GB/T 28732</w:t>
            </w:r>
          </w:p>
        </w:tc>
        <w:tc>
          <w:tcPr>
            <w:tcW w:w="1591" w:type="pct"/>
          </w:tcPr>
          <w:p w14:paraId="5A620170" w14:textId="77777777" w:rsidR="00A3718F" w:rsidRPr="00007129" w:rsidRDefault="00A3718F" w:rsidP="00870F17">
            <w:pPr>
              <w:widowControl/>
              <w:jc w:val="center"/>
              <w:textAlignment w:val="center"/>
              <w:rPr>
                <w:rFonts w:ascii="宋体" w:hAnsi="宋体" w:hint="eastAsia"/>
                <w:color w:val="000000" w:themeColor="text1"/>
                <w:kern w:val="0"/>
                <w:sz w:val="22"/>
                <w:szCs w:val="22"/>
                <w:lang w:bidi="ar"/>
              </w:rPr>
            </w:pPr>
            <w:r w:rsidRPr="00007129">
              <w:rPr>
                <w:rFonts w:ascii="宋体" w:hAnsi="宋体" w:hint="eastAsia"/>
                <w:color w:val="000000" w:themeColor="text1"/>
                <w:kern w:val="0"/>
                <w:sz w:val="22"/>
                <w:szCs w:val="22"/>
                <w:lang w:bidi="ar"/>
              </w:rPr>
              <w:t>≤0.1%</w:t>
            </w:r>
          </w:p>
        </w:tc>
      </w:tr>
      <w:tr w:rsidR="00A3718F" w:rsidRPr="00007129" w14:paraId="1F085395" w14:textId="77777777" w:rsidTr="00870F17">
        <w:trPr>
          <w:trHeight w:val="578"/>
          <w:jc w:val="center"/>
        </w:trPr>
        <w:tc>
          <w:tcPr>
            <w:tcW w:w="657" w:type="pct"/>
            <w:noWrap/>
            <w:vAlign w:val="center"/>
          </w:tcPr>
          <w:p w14:paraId="6ABD99EE" w14:textId="77777777" w:rsidR="00A3718F" w:rsidRPr="00007129" w:rsidRDefault="00A3718F" w:rsidP="00870F17">
            <w:pPr>
              <w:widowControl/>
              <w:jc w:val="center"/>
              <w:textAlignment w:val="center"/>
              <w:rPr>
                <w:rFonts w:ascii="宋体" w:hAnsi="宋体" w:hint="eastAsia"/>
                <w:color w:val="000000" w:themeColor="text1"/>
                <w:sz w:val="22"/>
                <w:szCs w:val="22"/>
              </w:rPr>
            </w:pPr>
            <w:r w:rsidRPr="00007129">
              <w:rPr>
                <w:rFonts w:ascii="宋体" w:hAnsi="宋体"/>
                <w:color w:val="000000" w:themeColor="text1"/>
                <w:kern w:val="0"/>
                <w:sz w:val="22"/>
                <w:szCs w:val="22"/>
                <w:lang w:bidi="ar"/>
              </w:rPr>
              <w:t>7</w:t>
            </w:r>
          </w:p>
        </w:tc>
        <w:tc>
          <w:tcPr>
            <w:tcW w:w="1320" w:type="pct"/>
            <w:noWrap/>
            <w:vAlign w:val="center"/>
          </w:tcPr>
          <w:p w14:paraId="06C72B96" w14:textId="77777777" w:rsidR="00A3718F" w:rsidRPr="00007129" w:rsidRDefault="00A3718F" w:rsidP="00870F17">
            <w:pPr>
              <w:widowControl/>
              <w:jc w:val="center"/>
              <w:textAlignment w:val="center"/>
              <w:rPr>
                <w:rFonts w:ascii="宋体" w:hAnsi="宋体" w:hint="eastAsia"/>
                <w:color w:val="000000" w:themeColor="text1"/>
                <w:sz w:val="22"/>
                <w:szCs w:val="22"/>
              </w:rPr>
            </w:pPr>
            <w:r w:rsidRPr="00007129">
              <w:rPr>
                <w:rFonts w:ascii="宋体" w:hAnsi="宋体"/>
                <w:color w:val="000000" w:themeColor="text1"/>
                <w:kern w:val="0"/>
                <w:sz w:val="22"/>
                <w:szCs w:val="22"/>
                <w:lang w:bidi="ar"/>
              </w:rPr>
              <w:t>结渣性</w:t>
            </w:r>
          </w:p>
        </w:tc>
        <w:tc>
          <w:tcPr>
            <w:tcW w:w="1432" w:type="pct"/>
            <w:noWrap/>
            <w:vAlign w:val="center"/>
          </w:tcPr>
          <w:p w14:paraId="21DFD117" w14:textId="77777777" w:rsidR="00A3718F" w:rsidRPr="00007129" w:rsidRDefault="00A3718F" w:rsidP="00870F17">
            <w:pPr>
              <w:widowControl/>
              <w:jc w:val="center"/>
              <w:textAlignment w:val="center"/>
              <w:rPr>
                <w:rFonts w:ascii="宋体" w:hAnsi="宋体" w:hint="eastAsia"/>
                <w:color w:val="000000" w:themeColor="text1"/>
                <w:sz w:val="22"/>
                <w:szCs w:val="22"/>
              </w:rPr>
            </w:pPr>
            <w:r w:rsidRPr="00007129">
              <w:rPr>
                <w:rFonts w:ascii="宋体" w:hAnsi="宋体"/>
                <w:color w:val="000000" w:themeColor="text1"/>
                <w:kern w:val="0"/>
                <w:sz w:val="22"/>
                <w:szCs w:val="22"/>
                <w:lang w:bidi="ar"/>
              </w:rPr>
              <w:t>NB/T 34025</w:t>
            </w:r>
          </w:p>
        </w:tc>
        <w:tc>
          <w:tcPr>
            <w:tcW w:w="1591" w:type="pct"/>
          </w:tcPr>
          <w:p w14:paraId="226530A8" w14:textId="77777777" w:rsidR="00A3718F" w:rsidRPr="00007129" w:rsidRDefault="00A3718F" w:rsidP="00870F17">
            <w:pPr>
              <w:widowControl/>
              <w:jc w:val="center"/>
              <w:textAlignment w:val="center"/>
              <w:rPr>
                <w:rFonts w:ascii="宋体" w:hAnsi="宋体" w:hint="eastAsia"/>
                <w:color w:val="000000" w:themeColor="text1"/>
                <w:kern w:val="0"/>
                <w:sz w:val="22"/>
                <w:szCs w:val="22"/>
                <w:lang w:bidi="ar"/>
              </w:rPr>
            </w:pPr>
            <w:r w:rsidRPr="00007129">
              <w:rPr>
                <w:rFonts w:ascii="宋体" w:hAnsi="宋体" w:hint="eastAsia"/>
                <w:color w:val="000000" w:themeColor="text1"/>
                <w:kern w:val="0"/>
                <w:sz w:val="22"/>
                <w:szCs w:val="22"/>
                <w:lang w:bidi="ar"/>
              </w:rPr>
              <w:t>弱结渣区</w:t>
            </w:r>
          </w:p>
        </w:tc>
      </w:tr>
    </w:tbl>
    <w:p w14:paraId="1D7B3799" w14:textId="77777777" w:rsidR="00A3718F" w:rsidRPr="00007129" w:rsidRDefault="00A3718F" w:rsidP="00A3718F">
      <w:pPr>
        <w:rPr>
          <w:color w:val="000000" w:themeColor="text1"/>
        </w:rPr>
      </w:pPr>
    </w:p>
    <w:p w14:paraId="1B10B277" w14:textId="77777777" w:rsidR="00A3718F" w:rsidRPr="00007129" w:rsidRDefault="00A3718F" w:rsidP="00A3718F">
      <w:pPr>
        <w:pStyle w:val="ae"/>
        <w:spacing w:line="500" w:lineRule="exact"/>
        <w:outlineLvl w:val="1"/>
        <w:rPr>
          <w:rFonts w:hAnsi="宋体" w:cs="宋体" w:hint="eastAsia"/>
          <w:b/>
          <w:color w:val="000000" w:themeColor="text1"/>
          <w:sz w:val="30"/>
          <w:szCs w:val="30"/>
        </w:rPr>
      </w:pPr>
      <w:bookmarkStart w:id="195" w:name="_Toc194588863"/>
      <w:r w:rsidRPr="00007129">
        <w:rPr>
          <w:rFonts w:hAnsi="宋体" w:cs="宋体" w:hint="eastAsia"/>
          <w:b/>
          <w:color w:val="000000" w:themeColor="text1"/>
          <w:sz w:val="30"/>
          <w:szCs w:val="30"/>
        </w:rPr>
        <w:t>（三）技术要求</w:t>
      </w:r>
      <w:bookmarkEnd w:id="195"/>
    </w:p>
    <w:p w14:paraId="6A9B3673" w14:textId="77777777" w:rsidR="00A3718F" w:rsidRPr="00007129" w:rsidRDefault="00A3718F" w:rsidP="00A3718F">
      <w:pPr>
        <w:rPr>
          <w:color w:val="000000" w:themeColor="text1"/>
        </w:rPr>
      </w:pPr>
    </w:p>
    <w:p w14:paraId="5F84D4F5" w14:textId="77777777" w:rsidR="00A3718F" w:rsidRPr="00007129" w:rsidRDefault="00A3718F" w:rsidP="00A3718F">
      <w:pPr>
        <w:pStyle w:val="aa"/>
        <w:spacing w:line="360" w:lineRule="auto"/>
        <w:ind w:firstLine="400"/>
        <w:rPr>
          <w:rFonts w:hint="eastAsia"/>
        </w:rPr>
      </w:pPr>
      <w:r w:rsidRPr="00007129">
        <w:rPr>
          <w:rFonts w:hint="eastAsia"/>
        </w:rPr>
        <w:t>1、按照“以点带面、示范引领、扎实推进、务求实效”的原则，全州实施生物质燃料补贴项目，确保生物质能源烤房持续发挥效益，通过本项目实现全州生物质烘烤覆盖面积达11.85万亩。</w:t>
      </w:r>
    </w:p>
    <w:p w14:paraId="05EAAC86" w14:textId="77777777" w:rsidR="00A3718F" w:rsidRPr="00007129" w:rsidRDefault="00A3718F" w:rsidP="00A3718F">
      <w:pPr>
        <w:pStyle w:val="aa"/>
        <w:spacing w:line="360" w:lineRule="auto"/>
        <w:ind w:firstLine="400"/>
        <w:rPr>
          <w:rFonts w:hint="eastAsia"/>
        </w:rPr>
      </w:pPr>
      <w:r w:rsidRPr="00007129">
        <w:rPr>
          <w:rFonts w:hint="eastAsia"/>
        </w:rPr>
        <w:t>2、生物质颗粒运送到大理州12个县市12个县（市）项目示范区，根据项目区的农户花名册进行到乡镇网点供货和退换货。</w:t>
      </w:r>
    </w:p>
    <w:p w14:paraId="16E94B47" w14:textId="77777777" w:rsidR="00A3718F" w:rsidRPr="00007129" w:rsidRDefault="00A3718F" w:rsidP="00A3718F">
      <w:pPr>
        <w:pStyle w:val="aa"/>
        <w:spacing w:line="360" w:lineRule="auto"/>
        <w:ind w:firstLine="400"/>
        <w:rPr>
          <w:rFonts w:hint="eastAsia"/>
        </w:rPr>
      </w:pPr>
      <w:r w:rsidRPr="00007129">
        <w:rPr>
          <w:rFonts w:hint="eastAsia"/>
        </w:rPr>
        <w:t>3、供货期：自合同签订之日起至2025年10月1日（其中7月10日前，累计供货量不低于20000吨。7月11日至10月1日期间，按农户需求完成剩余供货</w:t>
      </w:r>
      <w:proofErr w:type="gramStart"/>
      <w:r w:rsidRPr="00007129">
        <w:rPr>
          <w:rFonts w:hint="eastAsia"/>
        </w:rPr>
        <w:t>量且日均</w:t>
      </w:r>
      <w:proofErr w:type="gramEnd"/>
      <w:r w:rsidRPr="00007129">
        <w:rPr>
          <w:rFonts w:hint="eastAsia"/>
        </w:rPr>
        <w:t>供货量不低于300吨）。具体时间以采购人要求为准。</w:t>
      </w:r>
    </w:p>
    <w:p w14:paraId="0EF997EC" w14:textId="77777777" w:rsidR="00A3718F" w:rsidRPr="00007129" w:rsidRDefault="00A3718F" w:rsidP="00A3718F">
      <w:pPr>
        <w:pStyle w:val="aa"/>
        <w:spacing w:line="360" w:lineRule="auto"/>
        <w:ind w:firstLine="400"/>
        <w:rPr>
          <w:rFonts w:hint="eastAsia"/>
        </w:rPr>
      </w:pPr>
      <w:r w:rsidRPr="00007129">
        <w:rPr>
          <w:rFonts w:hint="eastAsia"/>
        </w:rPr>
        <w:lastRenderedPageBreak/>
        <w:t>4、生物质颗粒采购最高控制价位为920元/吨（含每吨补贴标准100元）补贴单价按照100.00元进行核算并签订合同，价差部分由中标单位和农户进行结算，中标单位应自行承担和农户结算的风险及进度。</w:t>
      </w:r>
    </w:p>
    <w:p w14:paraId="1845E3E5" w14:textId="77777777" w:rsidR="00A3718F" w:rsidRPr="00007129" w:rsidRDefault="00A3718F" w:rsidP="00A3718F">
      <w:pPr>
        <w:pStyle w:val="aa"/>
        <w:spacing w:line="360" w:lineRule="auto"/>
        <w:ind w:firstLine="400"/>
        <w:rPr>
          <w:rFonts w:hint="eastAsia"/>
        </w:rPr>
      </w:pPr>
      <w:r w:rsidRPr="00007129">
        <w:rPr>
          <w:rFonts w:hint="eastAsia"/>
        </w:rPr>
        <w:t>5、供货数量依据使用农户（含业主）签字和交款凭证确认。当发生质量纠纷时，中标单位因积极送检，如无质量责任，农户因自觉接收货物。当发生质量问题时，中标单位因无条件进行退换货。</w:t>
      </w:r>
    </w:p>
    <w:p w14:paraId="4C4493A5" w14:textId="77777777" w:rsidR="00A3718F" w:rsidRPr="00007129" w:rsidRDefault="00A3718F" w:rsidP="00A3718F">
      <w:pPr>
        <w:pStyle w:val="aa"/>
        <w:spacing w:line="360" w:lineRule="auto"/>
        <w:ind w:firstLine="400"/>
        <w:rPr>
          <w:rFonts w:hint="eastAsia"/>
        </w:rPr>
      </w:pPr>
      <w:r w:rsidRPr="00007129">
        <w:rPr>
          <w:rFonts w:hint="eastAsia"/>
        </w:rPr>
        <w:t>6、生物质颗粒的报价包含运输费用，上下货费用，分发过程的人工费用，退换货运费，退换货上车费、发票税收等运营管理的全部费用。</w:t>
      </w:r>
    </w:p>
    <w:p w14:paraId="7DE0F768" w14:textId="77777777" w:rsidR="00A3718F" w:rsidRPr="00007129" w:rsidRDefault="00A3718F" w:rsidP="00A3718F">
      <w:pPr>
        <w:rPr>
          <w:color w:val="000000" w:themeColor="text1"/>
        </w:rPr>
      </w:pPr>
    </w:p>
    <w:p w14:paraId="3A804226" w14:textId="77777777" w:rsidR="00A3718F" w:rsidRPr="00007129" w:rsidRDefault="00A3718F">
      <w:pPr>
        <w:widowControl/>
        <w:jc w:val="left"/>
        <w:rPr>
          <w:rFonts w:ascii="宋体" w:hAnsi="宋体" w:cs="宋体" w:hint="eastAsia"/>
          <w:b/>
          <w:color w:val="000000" w:themeColor="text1"/>
          <w:sz w:val="36"/>
        </w:rPr>
      </w:pPr>
      <w:r w:rsidRPr="00007129">
        <w:rPr>
          <w:rFonts w:ascii="宋体" w:hAnsi="宋体" w:cs="宋体" w:hint="eastAsia"/>
          <w:b/>
          <w:color w:val="000000" w:themeColor="text1"/>
          <w:sz w:val="36"/>
        </w:rPr>
        <w:br w:type="page"/>
      </w:r>
    </w:p>
    <w:p w14:paraId="65767EE6" w14:textId="77777777" w:rsidR="00A3718F" w:rsidRPr="00007129" w:rsidRDefault="00A3718F">
      <w:pPr>
        <w:ind w:firstLineChars="1000" w:firstLine="3614"/>
        <w:outlineLvl w:val="0"/>
        <w:rPr>
          <w:rFonts w:ascii="宋体" w:hAnsi="宋体" w:cs="宋体" w:hint="eastAsia"/>
          <w:b/>
          <w:color w:val="000000" w:themeColor="text1"/>
          <w:sz w:val="36"/>
        </w:rPr>
      </w:pPr>
      <w:bookmarkStart w:id="196" w:name="_Toc194588864"/>
      <w:r w:rsidRPr="00007129">
        <w:rPr>
          <w:rFonts w:ascii="宋体" w:hAnsi="宋体" w:cs="宋体" w:hint="eastAsia"/>
          <w:b/>
          <w:color w:val="000000" w:themeColor="text1"/>
          <w:sz w:val="36"/>
        </w:rPr>
        <w:lastRenderedPageBreak/>
        <w:t xml:space="preserve">第六章 </w:t>
      </w:r>
      <w:bookmarkEnd w:id="190"/>
      <w:r w:rsidRPr="00007129">
        <w:rPr>
          <w:rFonts w:ascii="宋体" w:hAnsi="宋体" w:cs="宋体" w:hint="eastAsia"/>
          <w:b/>
          <w:color w:val="000000" w:themeColor="text1"/>
          <w:sz w:val="36"/>
        </w:rPr>
        <w:t>资格审查</w:t>
      </w:r>
      <w:bookmarkEnd w:id="196"/>
    </w:p>
    <w:p w14:paraId="0DEF2842" w14:textId="77777777" w:rsidR="00A3718F" w:rsidRPr="00007129" w:rsidRDefault="00A3718F">
      <w:pPr>
        <w:pStyle w:val="ae"/>
        <w:tabs>
          <w:tab w:val="left" w:pos="2472"/>
        </w:tabs>
        <w:ind w:firstLineChars="200" w:firstLine="420"/>
        <w:rPr>
          <w:rFonts w:hAnsi="宋体" w:cs="宋体" w:hint="eastAsia"/>
          <w:color w:val="000000" w:themeColor="text1"/>
          <w:szCs w:val="21"/>
        </w:rPr>
      </w:pPr>
      <w:r w:rsidRPr="00007129">
        <w:rPr>
          <w:rFonts w:hAnsi="宋体" w:cs="宋体" w:hint="eastAsia"/>
          <w:color w:val="000000" w:themeColor="text1"/>
          <w:szCs w:val="21"/>
        </w:rPr>
        <w:t xml:space="preserve">根据《中华人民共和国财政部令第87号——政府采购货物和服务招标投标管理办法》第四十四条：“公开招标采购项目开标结束后，采购人或者采购代理机构应当依法对投标人的资格进行审查。合格投标人不足3家的，不得评标。” </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79"/>
        <w:gridCol w:w="8528"/>
      </w:tblGrid>
      <w:tr w:rsidR="00007129" w:rsidRPr="00007129" w14:paraId="50711632" w14:textId="77777777">
        <w:trPr>
          <w:trHeight w:val="371"/>
          <w:tblHeader/>
          <w:jc w:val="center"/>
        </w:trPr>
        <w:tc>
          <w:tcPr>
            <w:tcW w:w="568" w:type="dxa"/>
            <w:vMerge w:val="restart"/>
            <w:vAlign w:val="center"/>
          </w:tcPr>
          <w:p w14:paraId="2AE81244" w14:textId="77777777" w:rsidR="00A3718F" w:rsidRPr="00007129" w:rsidRDefault="00A3718F">
            <w:pPr>
              <w:spacing w:line="280" w:lineRule="exact"/>
              <w:jc w:val="center"/>
              <w:rPr>
                <w:rFonts w:ascii="宋体" w:hAnsi="宋体" w:cs="楷体" w:hint="eastAsia"/>
                <w:b/>
                <w:color w:val="000000" w:themeColor="text1"/>
                <w:szCs w:val="21"/>
              </w:rPr>
            </w:pPr>
            <w:r w:rsidRPr="00007129">
              <w:rPr>
                <w:rFonts w:ascii="宋体" w:hAnsi="宋体" w:cs="楷体" w:hint="eastAsia"/>
                <w:color w:val="000000" w:themeColor="text1"/>
                <w:szCs w:val="21"/>
              </w:rPr>
              <w:t>资格评审标准</w:t>
            </w:r>
          </w:p>
        </w:tc>
        <w:tc>
          <w:tcPr>
            <w:tcW w:w="9207" w:type="dxa"/>
            <w:gridSpan w:val="2"/>
            <w:vAlign w:val="center"/>
          </w:tcPr>
          <w:p w14:paraId="24118D93" w14:textId="77777777" w:rsidR="00A3718F" w:rsidRPr="00007129" w:rsidRDefault="00A3718F">
            <w:pPr>
              <w:spacing w:line="280" w:lineRule="exact"/>
              <w:jc w:val="center"/>
              <w:rPr>
                <w:rFonts w:ascii="宋体" w:hAnsi="宋体" w:cs="楷体" w:hint="eastAsia"/>
                <w:b/>
                <w:color w:val="000000" w:themeColor="text1"/>
                <w:szCs w:val="21"/>
              </w:rPr>
            </w:pPr>
            <w:r w:rsidRPr="00007129">
              <w:rPr>
                <w:rFonts w:ascii="宋体" w:hAnsi="宋体" w:cs="楷体" w:hint="eastAsia"/>
                <w:b/>
                <w:color w:val="000000" w:themeColor="text1"/>
                <w:szCs w:val="21"/>
              </w:rPr>
              <w:t>评 审 内 容 及 标 准</w:t>
            </w:r>
          </w:p>
        </w:tc>
      </w:tr>
      <w:tr w:rsidR="00007129" w:rsidRPr="00007129" w14:paraId="1F0C3F64" w14:textId="77777777">
        <w:trPr>
          <w:trHeight w:val="520"/>
          <w:tblHeader/>
          <w:jc w:val="center"/>
        </w:trPr>
        <w:tc>
          <w:tcPr>
            <w:tcW w:w="568" w:type="dxa"/>
            <w:vMerge/>
            <w:vAlign w:val="center"/>
          </w:tcPr>
          <w:p w14:paraId="1D6D552E" w14:textId="77777777" w:rsidR="00A3718F" w:rsidRPr="00007129" w:rsidRDefault="00A3718F">
            <w:pPr>
              <w:spacing w:line="280" w:lineRule="exact"/>
              <w:jc w:val="center"/>
              <w:rPr>
                <w:rFonts w:ascii="宋体" w:hAnsi="宋体" w:cs="楷体" w:hint="eastAsia"/>
                <w:b/>
                <w:color w:val="000000" w:themeColor="text1"/>
                <w:szCs w:val="21"/>
              </w:rPr>
            </w:pPr>
          </w:p>
        </w:tc>
        <w:tc>
          <w:tcPr>
            <w:tcW w:w="679" w:type="dxa"/>
            <w:vAlign w:val="center"/>
          </w:tcPr>
          <w:p w14:paraId="06699776" w14:textId="77777777" w:rsidR="00A3718F" w:rsidRPr="00007129" w:rsidRDefault="00A3718F">
            <w:pPr>
              <w:spacing w:line="280" w:lineRule="exact"/>
              <w:jc w:val="center"/>
              <w:rPr>
                <w:rFonts w:ascii="宋体" w:hAnsi="宋体" w:cs="楷体" w:hint="eastAsia"/>
                <w:b/>
                <w:color w:val="000000" w:themeColor="text1"/>
                <w:szCs w:val="21"/>
              </w:rPr>
            </w:pPr>
            <w:r w:rsidRPr="00007129">
              <w:rPr>
                <w:rFonts w:ascii="宋体" w:hAnsi="宋体" w:cs="宋体" w:hint="eastAsia"/>
                <w:b/>
                <w:color w:val="000000" w:themeColor="text1"/>
                <w:szCs w:val="21"/>
              </w:rPr>
              <w:t>1</w:t>
            </w:r>
          </w:p>
        </w:tc>
        <w:tc>
          <w:tcPr>
            <w:tcW w:w="8528" w:type="dxa"/>
            <w:vAlign w:val="center"/>
          </w:tcPr>
          <w:p w14:paraId="1BE443DD" w14:textId="77777777" w:rsidR="00A3718F" w:rsidRPr="00007129" w:rsidRDefault="00A3718F">
            <w:pPr>
              <w:spacing w:line="280" w:lineRule="exact"/>
              <w:jc w:val="left"/>
              <w:rPr>
                <w:rFonts w:ascii="宋体" w:hAnsi="宋体" w:cs="楷体" w:hint="eastAsia"/>
                <w:bCs/>
                <w:color w:val="000000" w:themeColor="text1"/>
                <w:szCs w:val="21"/>
              </w:rPr>
            </w:pPr>
            <w:r w:rsidRPr="00007129">
              <w:rPr>
                <w:rFonts w:ascii="宋体" w:hAnsi="宋体" w:cs="宋体" w:hint="eastAsia"/>
                <w:bCs/>
                <w:color w:val="000000" w:themeColor="text1"/>
                <w:szCs w:val="21"/>
              </w:rPr>
              <w:t>投标人应具备《中华人民共和国政府采购法》第二十二条规定的条件，并提供下列材料：</w:t>
            </w:r>
          </w:p>
        </w:tc>
      </w:tr>
      <w:tr w:rsidR="00007129" w:rsidRPr="00007129" w14:paraId="74A8CA9D" w14:textId="77777777">
        <w:trPr>
          <w:trHeight w:val="158"/>
          <w:jc w:val="center"/>
        </w:trPr>
        <w:tc>
          <w:tcPr>
            <w:tcW w:w="568" w:type="dxa"/>
            <w:vMerge/>
            <w:vAlign w:val="center"/>
          </w:tcPr>
          <w:p w14:paraId="33E8AB75" w14:textId="77777777" w:rsidR="00A3718F" w:rsidRPr="00007129" w:rsidRDefault="00A3718F">
            <w:pPr>
              <w:spacing w:line="280" w:lineRule="exact"/>
              <w:jc w:val="center"/>
              <w:rPr>
                <w:rFonts w:ascii="宋体" w:hAnsi="宋体" w:cs="楷体" w:hint="eastAsia"/>
                <w:color w:val="000000" w:themeColor="text1"/>
                <w:szCs w:val="21"/>
              </w:rPr>
            </w:pPr>
          </w:p>
        </w:tc>
        <w:tc>
          <w:tcPr>
            <w:tcW w:w="679" w:type="dxa"/>
            <w:vAlign w:val="center"/>
          </w:tcPr>
          <w:p w14:paraId="00066FF7" w14:textId="77777777" w:rsidR="00A3718F" w:rsidRPr="00007129" w:rsidRDefault="00A3718F">
            <w:pPr>
              <w:spacing w:line="280" w:lineRule="exact"/>
              <w:jc w:val="center"/>
              <w:rPr>
                <w:rFonts w:ascii="宋体" w:hAnsi="宋体" w:cs="楷体" w:hint="eastAsia"/>
                <w:color w:val="000000" w:themeColor="text1"/>
                <w:szCs w:val="21"/>
              </w:rPr>
            </w:pPr>
            <w:r w:rsidRPr="00007129">
              <w:rPr>
                <w:rFonts w:ascii="宋体" w:hAnsi="宋体" w:cs="宋体" w:hint="eastAsia"/>
                <w:color w:val="000000" w:themeColor="text1"/>
                <w:szCs w:val="21"/>
              </w:rPr>
              <w:t>1.1</w:t>
            </w:r>
          </w:p>
        </w:tc>
        <w:tc>
          <w:tcPr>
            <w:tcW w:w="8528" w:type="dxa"/>
            <w:vAlign w:val="center"/>
          </w:tcPr>
          <w:p w14:paraId="1201FCA6" w14:textId="188E9D17" w:rsidR="00A3718F" w:rsidRPr="00007129" w:rsidRDefault="00A3718F">
            <w:pPr>
              <w:jc w:val="left"/>
              <w:rPr>
                <w:rFonts w:ascii="宋体" w:hAnsi="宋体" w:cs="楷体" w:hint="eastAsia"/>
                <w:bCs/>
                <w:color w:val="000000" w:themeColor="text1"/>
                <w:szCs w:val="21"/>
              </w:rPr>
            </w:pPr>
            <w:r w:rsidRPr="00007129">
              <w:rPr>
                <w:rFonts w:ascii="宋体" w:hAnsi="宋体" w:cs="楷体" w:hint="eastAsia"/>
                <w:bCs/>
                <w:color w:val="000000" w:themeColor="text1"/>
                <w:szCs w:val="21"/>
              </w:rPr>
              <w:t>（一）</w:t>
            </w:r>
            <w:r w:rsidR="00F64355" w:rsidRPr="00007129">
              <w:rPr>
                <w:rFonts w:ascii="宋体" w:hAnsi="宋体"/>
                <w:color w:val="000000" w:themeColor="text1"/>
              </w:rPr>
              <w:t>具有独立承担民事责任的能力</w:t>
            </w:r>
            <w:r w:rsidRPr="00007129">
              <w:rPr>
                <w:rFonts w:ascii="宋体" w:hAnsi="宋体" w:cs="楷体" w:hint="eastAsia"/>
                <w:bCs/>
                <w:color w:val="000000" w:themeColor="text1"/>
                <w:szCs w:val="21"/>
              </w:rPr>
              <w:t>；</w:t>
            </w:r>
          </w:p>
          <w:p w14:paraId="51A1ACBD" w14:textId="05DD5EF8" w:rsidR="00F64355" w:rsidRPr="00007129" w:rsidRDefault="00F64355">
            <w:pPr>
              <w:jc w:val="left"/>
              <w:rPr>
                <w:rFonts w:ascii="宋体" w:hAnsi="宋体" w:cs="楷体" w:hint="eastAsia"/>
                <w:bCs/>
                <w:color w:val="000000" w:themeColor="text1"/>
                <w:szCs w:val="21"/>
              </w:rPr>
            </w:pPr>
            <w:r w:rsidRPr="00007129">
              <w:rPr>
                <w:rFonts w:ascii="宋体" w:hAnsi="宋体" w:cs="楷体" w:hint="eastAsia"/>
                <w:bCs/>
                <w:color w:val="000000" w:themeColor="text1"/>
                <w:szCs w:val="21"/>
              </w:rPr>
              <w:t>投标人必须是具有独立承担民事责任能力的法人或其他组织、自然人的身份证明；</w:t>
            </w:r>
          </w:p>
          <w:p w14:paraId="71461C55" w14:textId="5E508240" w:rsidR="00A3718F" w:rsidRPr="00007129" w:rsidRDefault="00A3718F">
            <w:pPr>
              <w:jc w:val="left"/>
              <w:rPr>
                <w:rFonts w:ascii="宋体" w:hAnsi="宋体" w:cs="楷体" w:hint="eastAsia"/>
                <w:bCs/>
                <w:color w:val="000000" w:themeColor="text1"/>
                <w:szCs w:val="21"/>
              </w:rPr>
            </w:pPr>
            <w:r w:rsidRPr="00007129">
              <w:rPr>
                <w:rFonts w:ascii="宋体" w:hAnsi="宋体" w:cs="楷体" w:hint="eastAsia"/>
                <w:bCs/>
                <w:color w:val="000000" w:themeColor="text1"/>
                <w:szCs w:val="21"/>
              </w:rPr>
              <w:t>①提供营业执照、税务登记证、组织机构代码证或三证合一营业执照；</w:t>
            </w:r>
          </w:p>
          <w:p w14:paraId="29B9E0EF" w14:textId="77777777" w:rsidR="00A3718F" w:rsidRPr="00007129" w:rsidRDefault="00A3718F">
            <w:pPr>
              <w:jc w:val="left"/>
              <w:rPr>
                <w:rFonts w:ascii="宋体" w:hAnsi="宋体" w:cs="楷体" w:hint="eastAsia"/>
                <w:bCs/>
                <w:color w:val="000000" w:themeColor="text1"/>
                <w:szCs w:val="21"/>
              </w:rPr>
            </w:pPr>
            <w:r w:rsidRPr="00007129">
              <w:rPr>
                <w:rFonts w:ascii="宋体" w:hAnsi="宋体" w:cs="楷体" w:hint="eastAsia"/>
                <w:bCs/>
                <w:color w:val="000000" w:themeColor="text1"/>
                <w:szCs w:val="21"/>
              </w:rPr>
              <w:t>②或法人登记证书副本或其他具备独立承担民事责任能力的证明材料；</w:t>
            </w:r>
          </w:p>
          <w:p w14:paraId="5AF7026B" w14:textId="77777777" w:rsidR="00A3718F" w:rsidRPr="00007129" w:rsidRDefault="00A3718F">
            <w:pPr>
              <w:jc w:val="left"/>
              <w:rPr>
                <w:rFonts w:ascii="宋体" w:hAnsi="宋体" w:cs="楷体" w:hint="eastAsia"/>
                <w:bCs/>
                <w:color w:val="000000" w:themeColor="text1"/>
                <w:szCs w:val="21"/>
              </w:rPr>
            </w:pPr>
            <w:r w:rsidRPr="00007129">
              <w:rPr>
                <w:rFonts w:ascii="宋体" w:hAnsi="宋体" w:cs="楷体" w:hint="eastAsia"/>
                <w:bCs/>
                <w:color w:val="000000" w:themeColor="text1"/>
                <w:szCs w:val="21"/>
              </w:rPr>
              <w:t>③或自然人身份参与投标的，需提供有效身份证。</w:t>
            </w:r>
          </w:p>
          <w:p w14:paraId="5124BBA8" w14:textId="77777777" w:rsidR="00A3718F" w:rsidRPr="00007129" w:rsidRDefault="00A3718F">
            <w:pPr>
              <w:jc w:val="left"/>
              <w:rPr>
                <w:rFonts w:ascii="宋体" w:hAnsi="宋体" w:cs="楷体" w:hint="eastAsia"/>
                <w:bCs/>
                <w:color w:val="000000" w:themeColor="text1"/>
                <w:szCs w:val="21"/>
              </w:rPr>
            </w:pPr>
            <w:r w:rsidRPr="00007129">
              <w:rPr>
                <w:rFonts w:ascii="宋体" w:hAnsi="宋体" w:cs="楷体" w:hint="eastAsia"/>
                <w:bCs/>
                <w:color w:val="000000" w:themeColor="text1"/>
                <w:szCs w:val="21"/>
              </w:rPr>
              <w:t>注：供应商可根据自身情况提供上述任意一种证明材料，扫描件加盖电子签章即可。</w:t>
            </w:r>
          </w:p>
          <w:p w14:paraId="093FEE62" w14:textId="77777777" w:rsidR="00A3718F" w:rsidRPr="00007129" w:rsidRDefault="00A3718F">
            <w:pPr>
              <w:spacing w:line="280" w:lineRule="exact"/>
              <w:jc w:val="left"/>
              <w:rPr>
                <w:rFonts w:ascii="宋体" w:hAnsi="宋体" w:cs="楷体" w:hint="eastAsia"/>
                <w:bCs/>
                <w:color w:val="000000" w:themeColor="text1"/>
                <w:szCs w:val="21"/>
              </w:rPr>
            </w:pPr>
            <w:r w:rsidRPr="00007129">
              <w:rPr>
                <w:rFonts w:ascii="宋体" w:hAnsi="宋体" w:cs="楷体" w:hint="eastAsia"/>
                <w:b/>
                <w:color w:val="000000" w:themeColor="text1"/>
                <w:szCs w:val="21"/>
              </w:rPr>
              <w:t>分公司参与投标的须具备总公司的授权书。</w:t>
            </w:r>
          </w:p>
        </w:tc>
      </w:tr>
      <w:tr w:rsidR="00007129" w:rsidRPr="00007129" w14:paraId="6AE37BC7" w14:textId="77777777">
        <w:trPr>
          <w:trHeight w:val="158"/>
          <w:jc w:val="center"/>
        </w:trPr>
        <w:tc>
          <w:tcPr>
            <w:tcW w:w="568" w:type="dxa"/>
            <w:vMerge/>
            <w:vAlign w:val="center"/>
          </w:tcPr>
          <w:p w14:paraId="0A71DEE7" w14:textId="77777777" w:rsidR="00A3718F" w:rsidRPr="00007129" w:rsidRDefault="00A3718F">
            <w:pPr>
              <w:spacing w:line="280" w:lineRule="exact"/>
              <w:jc w:val="center"/>
              <w:rPr>
                <w:rFonts w:ascii="宋体" w:hAnsi="宋体" w:cs="楷体" w:hint="eastAsia"/>
                <w:color w:val="000000" w:themeColor="text1"/>
                <w:szCs w:val="21"/>
              </w:rPr>
            </w:pPr>
          </w:p>
        </w:tc>
        <w:tc>
          <w:tcPr>
            <w:tcW w:w="679" w:type="dxa"/>
            <w:vAlign w:val="center"/>
          </w:tcPr>
          <w:p w14:paraId="4D80ECC1" w14:textId="77777777" w:rsidR="00A3718F" w:rsidRPr="00007129" w:rsidRDefault="00A3718F">
            <w:pPr>
              <w:spacing w:line="280" w:lineRule="exact"/>
              <w:jc w:val="center"/>
              <w:rPr>
                <w:rFonts w:ascii="宋体" w:hAnsi="宋体" w:cs="楷体" w:hint="eastAsia"/>
                <w:color w:val="000000" w:themeColor="text1"/>
                <w:szCs w:val="21"/>
              </w:rPr>
            </w:pPr>
            <w:r w:rsidRPr="00007129">
              <w:rPr>
                <w:rFonts w:ascii="宋体" w:hAnsi="宋体" w:cs="宋体" w:hint="eastAsia"/>
                <w:color w:val="000000" w:themeColor="text1"/>
                <w:szCs w:val="21"/>
              </w:rPr>
              <w:t>1.2</w:t>
            </w:r>
          </w:p>
        </w:tc>
        <w:tc>
          <w:tcPr>
            <w:tcW w:w="8528" w:type="dxa"/>
            <w:vAlign w:val="center"/>
          </w:tcPr>
          <w:p w14:paraId="660781BA" w14:textId="77777777" w:rsidR="00A3718F" w:rsidRPr="00007129" w:rsidRDefault="00A3718F">
            <w:pPr>
              <w:autoSpaceDE w:val="0"/>
              <w:autoSpaceDN w:val="0"/>
              <w:snapToGrid w:val="0"/>
              <w:spacing w:line="280" w:lineRule="exact"/>
              <w:jc w:val="left"/>
              <w:textAlignment w:val="bottom"/>
              <w:rPr>
                <w:rFonts w:ascii="宋体" w:hAnsi="宋体" w:cs="楷体" w:hint="eastAsia"/>
                <w:color w:val="000000" w:themeColor="text1"/>
                <w:szCs w:val="21"/>
              </w:rPr>
            </w:pPr>
            <w:r w:rsidRPr="00007129">
              <w:rPr>
                <w:rFonts w:ascii="宋体" w:hAnsi="宋体" w:cs="楷体" w:hint="eastAsia"/>
                <w:color w:val="000000" w:themeColor="text1"/>
                <w:szCs w:val="21"/>
              </w:rPr>
              <w:t>（二）具有良好的商业信誉和健全的财务会计制度；</w:t>
            </w:r>
          </w:p>
          <w:p w14:paraId="49089FB3" w14:textId="77777777" w:rsidR="00A3718F" w:rsidRPr="00007129" w:rsidRDefault="00A3718F">
            <w:pPr>
              <w:autoSpaceDE w:val="0"/>
              <w:autoSpaceDN w:val="0"/>
              <w:snapToGrid w:val="0"/>
              <w:spacing w:line="280" w:lineRule="exact"/>
              <w:jc w:val="left"/>
              <w:textAlignment w:val="bottom"/>
              <w:rPr>
                <w:rFonts w:ascii="宋体" w:hAnsi="宋体" w:cs="楷体" w:hint="eastAsia"/>
                <w:color w:val="000000" w:themeColor="text1"/>
                <w:szCs w:val="21"/>
              </w:rPr>
            </w:pPr>
            <w:r w:rsidRPr="00007129">
              <w:rPr>
                <w:rFonts w:ascii="宋体" w:hAnsi="宋体" w:cs="楷体" w:hint="eastAsia"/>
                <w:color w:val="000000" w:themeColor="text1"/>
                <w:szCs w:val="21"/>
              </w:rPr>
              <w:t>①提供年度财务报表或经审计机构审计的年度审计报告；②或可提供自投标文件提交截止时间前三个月内开户银行出具的资信证明或资金存款证明；③成立不足一年的企业提供成立至今的财务报表/相关说明；注：投标人可根据自身情况提供上述任意一种证明材料；</w:t>
            </w:r>
            <w:r w:rsidRPr="00007129">
              <w:rPr>
                <w:rFonts w:ascii="宋体" w:hAnsi="宋体" w:cs="楷体" w:hint="eastAsia"/>
                <w:b/>
                <w:bCs/>
                <w:color w:val="000000" w:themeColor="text1"/>
                <w:szCs w:val="21"/>
              </w:rPr>
              <w:t>（扫描件加盖公章）</w:t>
            </w:r>
          </w:p>
        </w:tc>
      </w:tr>
      <w:tr w:rsidR="00007129" w:rsidRPr="00007129" w14:paraId="2CF12281" w14:textId="77777777">
        <w:trPr>
          <w:trHeight w:val="158"/>
          <w:jc w:val="center"/>
        </w:trPr>
        <w:tc>
          <w:tcPr>
            <w:tcW w:w="568" w:type="dxa"/>
            <w:vMerge/>
            <w:vAlign w:val="center"/>
          </w:tcPr>
          <w:p w14:paraId="341074C2" w14:textId="77777777" w:rsidR="00A3718F" w:rsidRPr="00007129" w:rsidRDefault="00A3718F">
            <w:pPr>
              <w:spacing w:line="280" w:lineRule="exact"/>
              <w:rPr>
                <w:rFonts w:ascii="宋体" w:hAnsi="宋体" w:cs="楷体" w:hint="eastAsia"/>
                <w:color w:val="000000" w:themeColor="text1"/>
                <w:szCs w:val="21"/>
              </w:rPr>
            </w:pPr>
          </w:p>
        </w:tc>
        <w:tc>
          <w:tcPr>
            <w:tcW w:w="679" w:type="dxa"/>
            <w:vAlign w:val="center"/>
          </w:tcPr>
          <w:p w14:paraId="765C0CDE" w14:textId="77777777" w:rsidR="00A3718F" w:rsidRPr="00007129" w:rsidRDefault="00A3718F">
            <w:pPr>
              <w:spacing w:line="280" w:lineRule="exact"/>
              <w:jc w:val="center"/>
              <w:rPr>
                <w:rFonts w:ascii="宋体" w:hAnsi="宋体" w:cs="楷体" w:hint="eastAsia"/>
                <w:color w:val="000000" w:themeColor="text1"/>
                <w:szCs w:val="21"/>
              </w:rPr>
            </w:pPr>
            <w:r w:rsidRPr="00007129">
              <w:rPr>
                <w:rFonts w:ascii="宋体" w:hAnsi="宋体" w:cs="宋体" w:hint="eastAsia"/>
                <w:color w:val="000000" w:themeColor="text1"/>
                <w:szCs w:val="21"/>
              </w:rPr>
              <w:t>1</w:t>
            </w:r>
            <w:r w:rsidRPr="00007129">
              <w:rPr>
                <w:rFonts w:ascii="宋体" w:hAnsi="宋体" w:cs="宋体"/>
                <w:color w:val="000000" w:themeColor="text1"/>
                <w:szCs w:val="21"/>
              </w:rPr>
              <w:t>.3</w:t>
            </w:r>
          </w:p>
        </w:tc>
        <w:tc>
          <w:tcPr>
            <w:tcW w:w="8528" w:type="dxa"/>
            <w:vAlign w:val="center"/>
          </w:tcPr>
          <w:p w14:paraId="44668B0C" w14:textId="77777777" w:rsidR="00A3718F" w:rsidRPr="00007129" w:rsidRDefault="00A3718F">
            <w:pPr>
              <w:spacing w:line="280" w:lineRule="exact"/>
              <w:jc w:val="left"/>
              <w:rPr>
                <w:rFonts w:ascii="宋体" w:hAnsi="宋体" w:cs="楷体" w:hint="eastAsia"/>
                <w:b/>
                <w:bCs/>
                <w:color w:val="000000" w:themeColor="text1"/>
                <w:szCs w:val="21"/>
              </w:rPr>
            </w:pPr>
            <w:r w:rsidRPr="00007129">
              <w:rPr>
                <w:rFonts w:ascii="宋体" w:hAnsi="宋体" w:cs="楷体" w:hint="eastAsia"/>
                <w:color w:val="000000" w:themeColor="text1"/>
                <w:szCs w:val="21"/>
              </w:rPr>
              <w:t>（三）具有履行合同所必需的设备和专业技术能力；</w:t>
            </w:r>
            <w:r w:rsidRPr="00007129">
              <w:rPr>
                <w:rFonts w:ascii="宋体" w:hAnsi="宋体" w:cs="楷体" w:hint="eastAsia"/>
                <w:b/>
                <w:bCs/>
                <w:color w:val="000000" w:themeColor="text1"/>
                <w:szCs w:val="21"/>
              </w:rPr>
              <w:t>提供相关证明材料或承诺书。</w:t>
            </w:r>
          </w:p>
        </w:tc>
      </w:tr>
      <w:tr w:rsidR="00007129" w:rsidRPr="00007129" w14:paraId="262D14D1" w14:textId="77777777">
        <w:trPr>
          <w:trHeight w:val="158"/>
          <w:jc w:val="center"/>
        </w:trPr>
        <w:tc>
          <w:tcPr>
            <w:tcW w:w="568" w:type="dxa"/>
            <w:vMerge/>
            <w:vAlign w:val="center"/>
          </w:tcPr>
          <w:p w14:paraId="39C56BDB" w14:textId="77777777" w:rsidR="00A3718F" w:rsidRPr="00007129" w:rsidRDefault="00A3718F">
            <w:pPr>
              <w:spacing w:line="280" w:lineRule="exact"/>
              <w:rPr>
                <w:rFonts w:ascii="宋体" w:hAnsi="宋体" w:cs="楷体" w:hint="eastAsia"/>
                <w:color w:val="000000" w:themeColor="text1"/>
                <w:szCs w:val="21"/>
              </w:rPr>
            </w:pPr>
          </w:p>
        </w:tc>
        <w:tc>
          <w:tcPr>
            <w:tcW w:w="679" w:type="dxa"/>
            <w:vAlign w:val="center"/>
          </w:tcPr>
          <w:p w14:paraId="65C784DA" w14:textId="77777777" w:rsidR="00A3718F" w:rsidRPr="00007129" w:rsidRDefault="00A3718F">
            <w:pPr>
              <w:spacing w:line="280" w:lineRule="exact"/>
              <w:jc w:val="center"/>
              <w:rPr>
                <w:rFonts w:ascii="宋体" w:hAnsi="宋体" w:cs="楷体" w:hint="eastAsia"/>
                <w:color w:val="000000" w:themeColor="text1"/>
                <w:szCs w:val="21"/>
              </w:rPr>
            </w:pPr>
            <w:r w:rsidRPr="00007129">
              <w:rPr>
                <w:rFonts w:ascii="宋体" w:hAnsi="宋体" w:cs="宋体" w:hint="eastAsia"/>
                <w:color w:val="000000" w:themeColor="text1"/>
                <w:szCs w:val="21"/>
              </w:rPr>
              <w:t>1.</w:t>
            </w:r>
            <w:r w:rsidRPr="00007129">
              <w:rPr>
                <w:rFonts w:ascii="宋体" w:hAnsi="宋体" w:cs="宋体"/>
                <w:color w:val="000000" w:themeColor="text1"/>
                <w:szCs w:val="21"/>
              </w:rPr>
              <w:t>4</w:t>
            </w:r>
          </w:p>
        </w:tc>
        <w:tc>
          <w:tcPr>
            <w:tcW w:w="8528" w:type="dxa"/>
            <w:vAlign w:val="center"/>
          </w:tcPr>
          <w:p w14:paraId="3240864C" w14:textId="77777777" w:rsidR="00A3718F" w:rsidRPr="00007129" w:rsidRDefault="00A3718F">
            <w:pPr>
              <w:spacing w:line="280" w:lineRule="exact"/>
              <w:jc w:val="left"/>
              <w:rPr>
                <w:rFonts w:ascii="宋体" w:hAnsi="宋体" w:cs="楷体" w:hint="eastAsia"/>
                <w:color w:val="000000" w:themeColor="text1"/>
                <w:szCs w:val="21"/>
              </w:rPr>
            </w:pPr>
            <w:r w:rsidRPr="00007129">
              <w:rPr>
                <w:rFonts w:ascii="宋体" w:hAnsi="宋体" w:cs="楷体" w:hint="eastAsia"/>
                <w:color w:val="000000" w:themeColor="text1"/>
                <w:szCs w:val="21"/>
              </w:rPr>
              <w:t>（四）有依法缴纳税收和社会保障资金的良好记录；</w:t>
            </w:r>
          </w:p>
          <w:p w14:paraId="706CE90C" w14:textId="77777777" w:rsidR="00A3718F" w:rsidRPr="00007129" w:rsidRDefault="00A3718F">
            <w:pPr>
              <w:spacing w:line="280" w:lineRule="exact"/>
              <w:jc w:val="left"/>
              <w:rPr>
                <w:rFonts w:ascii="宋体" w:hAnsi="宋体" w:cs="楷体" w:hint="eastAsia"/>
                <w:color w:val="000000" w:themeColor="text1"/>
                <w:szCs w:val="21"/>
              </w:rPr>
            </w:pPr>
            <w:r w:rsidRPr="00007129">
              <w:rPr>
                <w:rFonts w:ascii="宋体" w:hAnsi="宋体" w:cs="楷体" w:hint="eastAsia"/>
                <w:color w:val="000000" w:themeColor="text1"/>
                <w:szCs w:val="21"/>
              </w:rPr>
              <w:t>①投标人须提供税务局税收通用缴款书或银行电子缴税（费）凭证或税务局出具纳税情况的相关证明，依法免税的，应提供依法免税的相关证明文件（扫描件加盖公章）；（成立时间不足六个月的新公司无需提供）</w:t>
            </w:r>
          </w:p>
          <w:p w14:paraId="1D357097" w14:textId="77777777" w:rsidR="00A3718F" w:rsidRPr="00007129" w:rsidRDefault="00A3718F">
            <w:pPr>
              <w:spacing w:line="280" w:lineRule="exact"/>
              <w:jc w:val="left"/>
              <w:rPr>
                <w:rFonts w:ascii="宋体" w:hAnsi="宋体" w:cs="楷体" w:hint="eastAsia"/>
                <w:color w:val="000000" w:themeColor="text1"/>
                <w:szCs w:val="21"/>
              </w:rPr>
            </w:pPr>
            <w:r w:rsidRPr="00007129">
              <w:rPr>
                <w:rFonts w:ascii="宋体" w:hAnsi="宋体" w:cs="楷体" w:hint="eastAsia"/>
                <w:color w:val="000000" w:themeColor="text1"/>
                <w:szCs w:val="21"/>
              </w:rPr>
              <w:t>②投标人须提供社会保险费缴款书或银行电子缴税（费）凭证或社保管理部门出具的有效的缴款证明或税务局出具的证明，依法免缴的，应提供依法免缴的相关证明文件（扫描件加盖公章）；（成立时间不足六个月的新公司无需提供）</w:t>
            </w:r>
          </w:p>
        </w:tc>
      </w:tr>
      <w:tr w:rsidR="00007129" w:rsidRPr="00007129" w14:paraId="02DEE31E" w14:textId="77777777">
        <w:trPr>
          <w:trHeight w:val="158"/>
          <w:jc w:val="center"/>
        </w:trPr>
        <w:tc>
          <w:tcPr>
            <w:tcW w:w="568" w:type="dxa"/>
            <w:vMerge/>
            <w:vAlign w:val="center"/>
          </w:tcPr>
          <w:p w14:paraId="2A84661A" w14:textId="77777777" w:rsidR="00A3718F" w:rsidRPr="00007129" w:rsidRDefault="00A3718F">
            <w:pPr>
              <w:spacing w:line="280" w:lineRule="exact"/>
              <w:rPr>
                <w:rFonts w:ascii="宋体" w:hAnsi="宋体" w:cs="楷体" w:hint="eastAsia"/>
                <w:color w:val="000000" w:themeColor="text1"/>
                <w:szCs w:val="21"/>
              </w:rPr>
            </w:pPr>
          </w:p>
        </w:tc>
        <w:tc>
          <w:tcPr>
            <w:tcW w:w="679" w:type="dxa"/>
            <w:vAlign w:val="center"/>
          </w:tcPr>
          <w:p w14:paraId="344DB48F" w14:textId="77777777" w:rsidR="00A3718F" w:rsidRPr="00007129" w:rsidRDefault="00A3718F">
            <w:pPr>
              <w:spacing w:line="280" w:lineRule="exact"/>
              <w:jc w:val="center"/>
              <w:rPr>
                <w:rFonts w:ascii="宋体" w:hAnsi="宋体" w:cs="楷体" w:hint="eastAsia"/>
                <w:color w:val="000000" w:themeColor="text1"/>
                <w:szCs w:val="21"/>
              </w:rPr>
            </w:pPr>
            <w:r w:rsidRPr="00007129">
              <w:rPr>
                <w:rFonts w:ascii="宋体" w:hAnsi="宋体" w:cs="宋体" w:hint="eastAsia"/>
                <w:color w:val="000000" w:themeColor="text1"/>
                <w:szCs w:val="21"/>
              </w:rPr>
              <w:t>1.</w:t>
            </w:r>
            <w:r w:rsidRPr="00007129">
              <w:rPr>
                <w:rFonts w:ascii="宋体" w:hAnsi="宋体" w:cs="宋体"/>
                <w:color w:val="000000" w:themeColor="text1"/>
                <w:szCs w:val="21"/>
              </w:rPr>
              <w:t>5</w:t>
            </w:r>
          </w:p>
        </w:tc>
        <w:tc>
          <w:tcPr>
            <w:tcW w:w="8528" w:type="dxa"/>
            <w:vAlign w:val="center"/>
          </w:tcPr>
          <w:p w14:paraId="2414A5DF" w14:textId="77777777" w:rsidR="00A3718F" w:rsidRPr="00007129" w:rsidRDefault="00A3718F">
            <w:pPr>
              <w:spacing w:line="280" w:lineRule="exact"/>
              <w:jc w:val="left"/>
              <w:rPr>
                <w:rFonts w:ascii="宋体" w:hAnsi="宋体" w:cs="楷体" w:hint="eastAsia"/>
                <w:color w:val="000000" w:themeColor="text1"/>
                <w:szCs w:val="21"/>
              </w:rPr>
            </w:pPr>
            <w:r w:rsidRPr="00007129">
              <w:rPr>
                <w:rFonts w:ascii="宋体" w:hAnsi="宋体" w:cs="楷体" w:hint="eastAsia"/>
                <w:color w:val="000000" w:themeColor="text1"/>
                <w:szCs w:val="21"/>
              </w:rPr>
              <w:t>（五）参加政府采购活动前三年内，在经营活动中没有重大违法记录；</w:t>
            </w:r>
          </w:p>
          <w:p w14:paraId="472C2045" w14:textId="77777777" w:rsidR="00A3718F" w:rsidRPr="00007129" w:rsidRDefault="00A3718F">
            <w:pPr>
              <w:spacing w:line="280" w:lineRule="exact"/>
              <w:jc w:val="left"/>
              <w:rPr>
                <w:rFonts w:ascii="宋体" w:hAnsi="宋体" w:cs="楷体" w:hint="eastAsia"/>
                <w:color w:val="000000" w:themeColor="text1"/>
                <w:szCs w:val="21"/>
              </w:rPr>
            </w:pPr>
            <w:r w:rsidRPr="00007129">
              <w:rPr>
                <w:rFonts w:ascii="宋体" w:hAnsi="宋体" w:cs="楷体" w:hint="eastAsia"/>
                <w:color w:val="000000" w:themeColor="text1"/>
                <w:szCs w:val="21"/>
              </w:rPr>
              <w:t>供应商必须提供参加政府采购活动前3年内在经营活动中没有重大违法记录的书面声明（重大违法记录，是指供应商因违法经营受到刑事处罚或者责令停产停业、吊销许可证或者执照、较大数额罚款等行政处罚）。</w:t>
            </w:r>
          </w:p>
        </w:tc>
      </w:tr>
      <w:tr w:rsidR="00007129" w:rsidRPr="00007129" w14:paraId="3D691B11" w14:textId="77777777">
        <w:trPr>
          <w:trHeight w:val="158"/>
          <w:jc w:val="center"/>
        </w:trPr>
        <w:tc>
          <w:tcPr>
            <w:tcW w:w="568" w:type="dxa"/>
            <w:vMerge/>
            <w:vAlign w:val="center"/>
          </w:tcPr>
          <w:p w14:paraId="3BBBA687" w14:textId="77777777" w:rsidR="00A3718F" w:rsidRPr="00007129" w:rsidRDefault="00A3718F">
            <w:pPr>
              <w:spacing w:line="280" w:lineRule="exact"/>
              <w:rPr>
                <w:rFonts w:ascii="宋体" w:hAnsi="宋体" w:cs="楷体" w:hint="eastAsia"/>
                <w:color w:val="000000" w:themeColor="text1"/>
                <w:szCs w:val="21"/>
              </w:rPr>
            </w:pPr>
          </w:p>
        </w:tc>
        <w:tc>
          <w:tcPr>
            <w:tcW w:w="679" w:type="dxa"/>
            <w:vAlign w:val="center"/>
          </w:tcPr>
          <w:p w14:paraId="28F05E77" w14:textId="77777777" w:rsidR="00A3718F" w:rsidRPr="00007129" w:rsidRDefault="00A3718F">
            <w:pPr>
              <w:spacing w:line="280" w:lineRule="exact"/>
              <w:jc w:val="center"/>
              <w:rPr>
                <w:rFonts w:ascii="宋体" w:hAnsi="宋体" w:cs="宋体" w:hint="eastAsia"/>
                <w:b/>
                <w:color w:val="000000" w:themeColor="text1"/>
                <w:szCs w:val="21"/>
              </w:rPr>
            </w:pPr>
            <w:r w:rsidRPr="00007129">
              <w:rPr>
                <w:rFonts w:ascii="宋体" w:hAnsi="宋体" w:cs="宋体" w:hint="eastAsia"/>
                <w:b/>
                <w:color w:val="000000" w:themeColor="text1"/>
                <w:szCs w:val="21"/>
              </w:rPr>
              <w:t>2</w:t>
            </w:r>
          </w:p>
        </w:tc>
        <w:tc>
          <w:tcPr>
            <w:tcW w:w="8528" w:type="dxa"/>
            <w:vAlign w:val="center"/>
          </w:tcPr>
          <w:p w14:paraId="2864C869" w14:textId="77777777" w:rsidR="00A3718F" w:rsidRPr="00007129" w:rsidRDefault="00A3718F">
            <w:pPr>
              <w:spacing w:line="280" w:lineRule="exact"/>
              <w:jc w:val="left"/>
              <w:rPr>
                <w:rFonts w:ascii="宋体" w:hAnsi="宋体" w:cs="宋体" w:hint="eastAsia"/>
                <w:b/>
                <w:color w:val="000000" w:themeColor="text1"/>
                <w:szCs w:val="21"/>
              </w:rPr>
            </w:pPr>
            <w:r w:rsidRPr="00007129">
              <w:rPr>
                <w:rFonts w:ascii="宋体" w:hAnsi="宋体" w:cs="宋体" w:hint="eastAsia"/>
                <w:b/>
                <w:color w:val="000000" w:themeColor="text1"/>
                <w:szCs w:val="21"/>
              </w:rPr>
              <w:t>落实政府采购政策需满足的资格要求：本项目为非专门面向中小</w:t>
            </w:r>
            <w:proofErr w:type="gramStart"/>
            <w:r w:rsidRPr="00007129">
              <w:rPr>
                <w:rFonts w:ascii="宋体" w:hAnsi="宋体" w:cs="宋体" w:hint="eastAsia"/>
                <w:b/>
                <w:color w:val="000000" w:themeColor="text1"/>
                <w:szCs w:val="21"/>
              </w:rPr>
              <w:t>微企业</w:t>
            </w:r>
            <w:proofErr w:type="gramEnd"/>
            <w:r w:rsidRPr="00007129">
              <w:rPr>
                <w:rFonts w:ascii="宋体" w:hAnsi="宋体" w:cs="宋体" w:hint="eastAsia"/>
                <w:b/>
                <w:color w:val="000000" w:themeColor="text1"/>
                <w:szCs w:val="21"/>
              </w:rPr>
              <w:t>采购项目，小</w:t>
            </w:r>
            <w:proofErr w:type="gramStart"/>
            <w:r w:rsidRPr="00007129">
              <w:rPr>
                <w:rFonts w:ascii="宋体" w:hAnsi="宋体" w:cs="宋体" w:hint="eastAsia"/>
                <w:b/>
                <w:color w:val="000000" w:themeColor="text1"/>
                <w:szCs w:val="21"/>
              </w:rPr>
              <w:t>微企业</w:t>
            </w:r>
            <w:proofErr w:type="gramEnd"/>
            <w:r w:rsidRPr="00007129">
              <w:rPr>
                <w:rFonts w:ascii="宋体" w:hAnsi="宋体" w:cs="宋体" w:hint="eastAsia"/>
                <w:b/>
                <w:color w:val="000000" w:themeColor="text1"/>
                <w:szCs w:val="21"/>
              </w:rPr>
              <w:t>价格扣除优惠比例：10%；</w:t>
            </w:r>
            <w:r w:rsidRPr="00007129">
              <w:rPr>
                <w:rFonts w:ascii="宋体" w:hAnsi="宋体" w:cs="宋体" w:hint="eastAsia"/>
                <w:bCs/>
                <w:color w:val="000000" w:themeColor="text1"/>
                <w:szCs w:val="21"/>
              </w:rPr>
              <w:t>在政府采购活动中，监狱企业、残疾人福利性单位视同小型、微型企业，享受预留份额、评审中价格扣除等政府采购促进中小企业发展的政府采购政策。</w:t>
            </w:r>
            <w:r w:rsidRPr="00007129">
              <w:rPr>
                <w:rFonts w:ascii="宋体" w:hAnsi="宋体" w:cs="宋体" w:hint="eastAsia"/>
                <w:b/>
                <w:color w:val="000000" w:themeColor="text1"/>
                <w:szCs w:val="21"/>
              </w:rPr>
              <w:t>（供应商根据自身情况填写【格式】中小企业优惠政策）。</w:t>
            </w:r>
          </w:p>
        </w:tc>
      </w:tr>
      <w:tr w:rsidR="00007129" w:rsidRPr="00007129" w14:paraId="67E8437A" w14:textId="77777777">
        <w:trPr>
          <w:trHeight w:val="158"/>
          <w:jc w:val="center"/>
        </w:trPr>
        <w:tc>
          <w:tcPr>
            <w:tcW w:w="568" w:type="dxa"/>
            <w:vMerge/>
            <w:vAlign w:val="center"/>
          </w:tcPr>
          <w:p w14:paraId="04403A7D" w14:textId="77777777" w:rsidR="00A3718F" w:rsidRPr="00007129" w:rsidRDefault="00A3718F">
            <w:pPr>
              <w:spacing w:line="280" w:lineRule="exact"/>
              <w:rPr>
                <w:rFonts w:ascii="宋体" w:hAnsi="宋体" w:cs="楷体" w:hint="eastAsia"/>
                <w:color w:val="000000" w:themeColor="text1"/>
                <w:szCs w:val="21"/>
              </w:rPr>
            </w:pPr>
          </w:p>
        </w:tc>
        <w:tc>
          <w:tcPr>
            <w:tcW w:w="679" w:type="dxa"/>
            <w:vAlign w:val="center"/>
          </w:tcPr>
          <w:p w14:paraId="2F1082AF" w14:textId="77777777" w:rsidR="00A3718F" w:rsidRPr="00007129" w:rsidRDefault="00A3718F">
            <w:pPr>
              <w:spacing w:line="280" w:lineRule="exact"/>
              <w:jc w:val="center"/>
              <w:rPr>
                <w:rFonts w:ascii="宋体" w:hAnsi="宋体" w:cs="楷体" w:hint="eastAsia"/>
                <w:b/>
                <w:color w:val="000000" w:themeColor="text1"/>
                <w:szCs w:val="21"/>
              </w:rPr>
            </w:pPr>
            <w:r w:rsidRPr="00007129">
              <w:rPr>
                <w:rFonts w:ascii="宋体" w:hAnsi="宋体" w:cs="宋体" w:hint="eastAsia"/>
                <w:b/>
                <w:color w:val="000000" w:themeColor="text1"/>
                <w:szCs w:val="21"/>
              </w:rPr>
              <w:t>3</w:t>
            </w:r>
          </w:p>
        </w:tc>
        <w:tc>
          <w:tcPr>
            <w:tcW w:w="8528" w:type="dxa"/>
            <w:vAlign w:val="center"/>
          </w:tcPr>
          <w:p w14:paraId="27725309" w14:textId="77777777" w:rsidR="00A3718F" w:rsidRPr="00007129" w:rsidRDefault="00A3718F">
            <w:pPr>
              <w:spacing w:line="280" w:lineRule="exact"/>
              <w:jc w:val="left"/>
              <w:rPr>
                <w:rFonts w:ascii="宋体" w:hAnsi="宋体" w:cs="楷体" w:hint="eastAsia"/>
                <w:b/>
                <w:color w:val="000000" w:themeColor="text1"/>
                <w:szCs w:val="21"/>
              </w:rPr>
            </w:pPr>
            <w:r w:rsidRPr="00007129">
              <w:rPr>
                <w:rFonts w:ascii="宋体" w:hAnsi="宋体" w:cs="宋体" w:hint="eastAsia"/>
                <w:b/>
                <w:color w:val="000000" w:themeColor="text1"/>
                <w:szCs w:val="21"/>
              </w:rPr>
              <w:t>投标人应符合采购人根据采购项目的特殊要求规定的特定条件：</w:t>
            </w:r>
          </w:p>
        </w:tc>
      </w:tr>
      <w:tr w:rsidR="00007129" w:rsidRPr="00007129" w14:paraId="11091220" w14:textId="77777777">
        <w:trPr>
          <w:trHeight w:val="158"/>
          <w:jc w:val="center"/>
        </w:trPr>
        <w:tc>
          <w:tcPr>
            <w:tcW w:w="568" w:type="dxa"/>
            <w:vMerge/>
            <w:vAlign w:val="center"/>
          </w:tcPr>
          <w:p w14:paraId="54719CE6" w14:textId="77777777" w:rsidR="00A3718F" w:rsidRPr="00007129" w:rsidRDefault="00A3718F">
            <w:pPr>
              <w:spacing w:line="280" w:lineRule="exact"/>
              <w:rPr>
                <w:rFonts w:ascii="宋体" w:hAnsi="宋体" w:cs="楷体" w:hint="eastAsia"/>
                <w:color w:val="000000" w:themeColor="text1"/>
                <w:szCs w:val="21"/>
              </w:rPr>
            </w:pPr>
          </w:p>
        </w:tc>
        <w:tc>
          <w:tcPr>
            <w:tcW w:w="679" w:type="dxa"/>
            <w:vAlign w:val="center"/>
          </w:tcPr>
          <w:p w14:paraId="259D0DE1" w14:textId="77777777" w:rsidR="00A3718F" w:rsidRPr="00007129" w:rsidRDefault="00A3718F">
            <w:pPr>
              <w:spacing w:line="280" w:lineRule="exact"/>
              <w:jc w:val="center"/>
              <w:rPr>
                <w:rFonts w:ascii="宋体" w:hAnsi="宋体" w:cs="楷体" w:hint="eastAsia"/>
                <w:b/>
                <w:color w:val="000000" w:themeColor="text1"/>
                <w:szCs w:val="21"/>
              </w:rPr>
            </w:pPr>
            <w:r w:rsidRPr="00007129">
              <w:rPr>
                <w:rFonts w:ascii="宋体" w:hAnsi="宋体" w:cs="楷体" w:hint="eastAsia"/>
                <w:color w:val="000000" w:themeColor="text1"/>
                <w:szCs w:val="21"/>
              </w:rPr>
              <w:t>3.1</w:t>
            </w:r>
          </w:p>
        </w:tc>
        <w:tc>
          <w:tcPr>
            <w:tcW w:w="8528" w:type="dxa"/>
            <w:vAlign w:val="center"/>
          </w:tcPr>
          <w:p w14:paraId="152A40EA" w14:textId="77777777" w:rsidR="00A3718F" w:rsidRPr="00007129" w:rsidRDefault="00A3718F">
            <w:pPr>
              <w:spacing w:line="280" w:lineRule="exact"/>
              <w:jc w:val="left"/>
              <w:rPr>
                <w:rFonts w:ascii="宋体" w:hAnsi="宋体" w:cs="楷体" w:hint="eastAsia"/>
                <w:b/>
                <w:color w:val="000000" w:themeColor="text1"/>
                <w:szCs w:val="21"/>
              </w:rPr>
            </w:pPr>
            <w:r w:rsidRPr="00007129">
              <w:rPr>
                <w:rFonts w:ascii="宋体" w:hAnsi="宋体" w:cs="楷体" w:hint="eastAsia"/>
                <w:color w:val="000000" w:themeColor="text1"/>
                <w:szCs w:val="21"/>
              </w:rPr>
              <w:t>根据《中华人民共和国政府采购法实施条例》第十八条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sidRPr="00007129">
              <w:rPr>
                <w:rFonts w:ascii="宋体" w:hAnsi="宋体" w:cs="楷体" w:hint="eastAsia"/>
                <w:b/>
                <w:bCs/>
                <w:color w:val="000000" w:themeColor="text1"/>
                <w:szCs w:val="21"/>
              </w:rPr>
              <w:t>（填写关于资格的承诺书）</w:t>
            </w:r>
          </w:p>
        </w:tc>
      </w:tr>
      <w:tr w:rsidR="00007129" w:rsidRPr="00007129" w14:paraId="4D57F917" w14:textId="77777777">
        <w:trPr>
          <w:trHeight w:val="158"/>
          <w:jc w:val="center"/>
        </w:trPr>
        <w:tc>
          <w:tcPr>
            <w:tcW w:w="568" w:type="dxa"/>
            <w:vMerge/>
            <w:vAlign w:val="center"/>
          </w:tcPr>
          <w:p w14:paraId="2409032F" w14:textId="77777777" w:rsidR="00A3718F" w:rsidRPr="00007129" w:rsidRDefault="00A3718F">
            <w:pPr>
              <w:spacing w:line="280" w:lineRule="exact"/>
              <w:rPr>
                <w:rFonts w:ascii="宋体" w:hAnsi="宋体" w:cs="楷体" w:hint="eastAsia"/>
                <w:color w:val="000000" w:themeColor="text1"/>
                <w:szCs w:val="21"/>
              </w:rPr>
            </w:pPr>
          </w:p>
        </w:tc>
        <w:tc>
          <w:tcPr>
            <w:tcW w:w="679" w:type="dxa"/>
            <w:vAlign w:val="center"/>
          </w:tcPr>
          <w:p w14:paraId="08CBE656" w14:textId="77777777" w:rsidR="00A3718F" w:rsidRPr="00007129" w:rsidRDefault="00A3718F">
            <w:pPr>
              <w:spacing w:line="280" w:lineRule="exact"/>
              <w:jc w:val="center"/>
              <w:rPr>
                <w:rFonts w:ascii="宋体" w:hAnsi="宋体" w:cs="楷体" w:hint="eastAsia"/>
                <w:color w:val="000000" w:themeColor="text1"/>
                <w:szCs w:val="21"/>
              </w:rPr>
            </w:pPr>
            <w:r w:rsidRPr="00007129">
              <w:rPr>
                <w:rFonts w:ascii="宋体" w:hAnsi="宋体" w:cs="楷体" w:hint="eastAsia"/>
                <w:color w:val="000000" w:themeColor="text1"/>
                <w:szCs w:val="21"/>
              </w:rPr>
              <w:t>3.2</w:t>
            </w:r>
          </w:p>
        </w:tc>
        <w:tc>
          <w:tcPr>
            <w:tcW w:w="8528" w:type="dxa"/>
            <w:vAlign w:val="center"/>
          </w:tcPr>
          <w:p w14:paraId="115036EE" w14:textId="77777777" w:rsidR="00A3718F" w:rsidRPr="00007129" w:rsidRDefault="00A3718F">
            <w:pPr>
              <w:spacing w:line="280" w:lineRule="exact"/>
              <w:jc w:val="left"/>
              <w:rPr>
                <w:rFonts w:ascii="宋体" w:hAnsi="宋体" w:cs="楷体" w:hint="eastAsia"/>
                <w:color w:val="000000" w:themeColor="text1"/>
                <w:szCs w:val="21"/>
                <w:shd w:val="pct10" w:color="auto" w:fill="FFFFFF"/>
              </w:rPr>
            </w:pPr>
            <w:r w:rsidRPr="00007129">
              <w:rPr>
                <w:rFonts w:ascii="宋体" w:hAnsi="宋体" w:cs="楷体" w:hint="eastAsia"/>
                <w:color w:val="000000" w:themeColor="text1"/>
                <w:szCs w:val="21"/>
              </w:rPr>
              <w:t>信誉要求：根据财库〔2016〕125号文件《财政部关于在政府采购活动中查询及使用信用记录有关问题的通知》规定，投标截止时间前投标人未被列入“信用中国”网站失信被执行人、重大税收违法失信主体、政府采购严重违法失信行为记录名单及“中国政府采购网”政府采购严重违法失信行为信息记录。</w:t>
            </w:r>
            <w:r w:rsidRPr="00007129">
              <w:rPr>
                <w:rFonts w:ascii="宋体" w:hAnsi="宋体" w:cs="楷体" w:hint="eastAsia"/>
                <w:b/>
                <w:bCs/>
                <w:color w:val="000000" w:themeColor="text1"/>
                <w:szCs w:val="21"/>
              </w:rPr>
              <w:t>（填写关于资格的承诺书）。</w:t>
            </w:r>
            <w:r w:rsidRPr="00007129">
              <w:rPr>
                <w:rFonts w:ascii="宋体" w:hAnsi="宋体" w:cs="楷体" w:hint="eastAsia"/>
                <w:color w:val="000000" w:themeColor="text1"/>
                <w:szCs w:val="21"/>
              </w:rPr>
              <w:t>以代理机构查询为准。</w:t>
            </w:r>
          </w:p>
        </w:tc>
      </w:tr>
      <w:tr w:rsidR="00007129" w:rsidRPr="00007129" w14:paraId="25A6959E" w14:textId="77777777">
        <w:trPr>
          <w:trHeight w:val="158"/>
          <w:jc w:val="center"/>
        </w:trPr>
        <w:tc>
          <w:tcPr>
            <w:tcW w:w="568" w:type="dxa"/>
            <w:vMerge/>
            <w:vAlign w:val="center"/>
          </w:tcPr>
          <w:p w14:paraId="42FBBCC6" w14:textId="77777777" w:rsidR="00A3718F" w:rsidRPr="00007129" w:rsidRDefault="00A3718F">
            <w:pPr>
              <w:spacing w:line="280" w:lineRule="exact"/>
              <w:rPr>
                <w:rFonts w:ascii="宋体" w:hAnsi="宋体" w:cs="楷体" w:hint="eastAsia"/>
                <w:color w:val="000000" w:themeColor="text1"/>
                <w:szCs w:val="21"/>
              </w:rPr>
            </w:pPr>
          </w:p>
        </w:tc>
        <w:tc>
          <w:tcPr>
            <w:tcW w:w="679" w:type="dxa"/>
            <w:vAlign w:val="center"/>
          </w:tcPr>
          <w:p w14:paraId="4E85D477" w14:textId="77777777" w:rsidR="00A3718F" w:rsidRPr="00007129" w:rsidRDefault="00A3718F">
            <w:pPr>
              <w:spacing w:line="280" w:lineRule="exact"/>
              <w:jc w:val="center"/>
              <w:rPr>
                <w:rFonts w:ascii="宋体" w:hAnsi="宋体" w:cs="楷体" w:hint="eastAsia"/>
                <w:color w:val="000000" w:themeColor="text1"/>
                <w:szCs w:val="21"/>
              </w:rPr>
            </w:pPr>
            <w:r w:rsidRPr="00007129">
              <w:rPr>
                <w:rFonts w:ascii="宋体" w:hAnsi="宋体" w:cs="楷体" w:hint="eastAsia"/>
                <w:color w:val="000000" w:themeColor="text1"/>
                <w:szCs w:val="21"/>
              </w:rPr>
              <w:t>3.3</w:t>
            </w:r>
          </w:p>
        </w:tc>
        <w:tc>
          <w:tcPr>
            <w:tcW w:w="8528" w:type="dxa"/>
            <w:vAlign w:val="center"/>
          </w:tcPr>
          <w:p w14:paraId="7F34BF94" w14:textId="77777777" w:rsidR="00A3718F" w:rsidRPr="00007129" w:rsidRDefault="00A3718F">
            <w:pPr>
              <w:spacing w:line="280" w:lineRule="exact"/>
              <w:jc w:val="left"/>
              <w:rPr>
                <w:rFonts w:ascii="宋体" w:hAnsi="宋体" w:cs="楷体" w:hint="eastAsia"/>
                <w:color w:val="000000" w:themeColor="text1"/>
                <w:szCs w:val="21"/>
                <w:shd w:val="pct10" w:color="auto" w:fill="FFFFFF"/>
              </w:rPr>
            </w:pPr>
            <w:r w:rsidRPr="00007129">
              <w:rPr>
                <w:rFonts w:ascii="宋体" w:hAnsi="宋体" w:cs="楷体" w:hint="eastAsia"/>
                <w:color w:val="000000" w:themeColor="text1"/>
                <w:szCs w:val="21"/>
              </w:rPr>
              <w:t>本次采购不接受联合体投标。</w:t>
            </w:r>
            <w:r w:rsidRPr="00007129">
              <w:rPr>
                <w:rFonts w:ascii="宋体" w:hAnsi="宋体" w:cs="楷体" w:hint="eastAsia"/>
                <w:b/>
                <w:bCs/>
                <w:color w:val="000000" w:themeColor="text1"/>
                <w:szCs w:val="21"/>
              </w:rPr>
              <w:t>（填写关于资格的承诺书）</w:t>
            </w:r>
          </w:p>
        </w:tc>
      </w:tr>
    </w:tbl>
    <w:p w14:paraId="1EC1D67E" w14:textId="02C683D4" w:rsidR="00667904" w:rsidRPr="00007129" w:rsidRDefault="00A3718F">
      <w:pPr>
        <w:widowControl/>
        <w:spacing w:before="240" w:after="240"/>
        <w:jc w:val="center"/>
        <w:outlineLvl w:val="0"/>
        <w:rPr>
          <w:rFonts w:ascii="宋体" w:hAnsi="宋体" w:cs="宋体" w:hint="eastAsia"/>
          <w:color w:val="000000" w:themeColor="text1"/>
        </w:rPr>
      </w:pPr>
      <w:bookmarkStart w:id="197" w:name="_Toc393354861"/>
      <w:bookmarkStart w:id="198" w:name="_Toc475291712"/>
      <w:bookmarkStart w:id="199" w:name="_Toc194588865"/>
      <w:bookmarkEnd w:id="191"/>
      <w:r w:rsidRPr="00007129">
        <w:rPr>
          <w:rFonts w:ascii="宋体" w:hAnsi="宋体" w:cs="宋体" w:hint="eastAsia"/>
          <w:b/>
          <w:color w:val="000000" w:themeColor="text1"/>
          <w:sz w:val="36"/>
        </w:rPr>
        <w:lastRenderedPageBreak/>
        <w:t>第七章 评标方法</w:t>
      </w:r>
      <w:bookmarkEnd w:id="197"/>
      <w:bookmarkEnd w:id="198"/>
      <w:bookmarkEnd w:id="199"/>
    </w:p>
    <w:p w14:paraId="0D4E5CEB" w14:textId="77777777" w:rsidR="00667904" w:rsidRPr="00007129" w:rsidRDefault="00000000">
      <w:pPr>
        <w:jc w:val="center"/>
        <w:outlineLvl w:val="1"/>
        <w:rPr>
          <w:rFonts w:ascii="宋体" w:hAnsi="宋体" w:cs="宋体" w:hint="eastAsia"/>
          <w:b/>
          <w:color w:val="000000" w:themeColor="text1"/>
        </w:rPr>
      </w:pPr>
      <w:bookmarkStart w:id="200" w:name="_Toc194588866"/>
      <w:r w:rsidRPr="00007129">
        <w:rPr>
          <w:rFonts w:ascii="宋体" w:hAnsi="宋体" w:cs="宋体" w:hint="eastAsia"/>
          <w:b/>
          <w:color w:val="000000" w:themeColor="text1"/>
        </w:rPr>
        <w:t>（一）符合性评审</w:t>
      </w:r>
      <w:bookmarkEnd w:id="200"/>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1889"/>
        <w:gridCol w:w="6560"/>
      </w:tblGrid>
      <w:tr w:rsidR="00007129" w:rsidRPr="00007129" w14:paraId="5FD18C8C" w14:textId="77777777">
        <w:trPr>
          <w:trHeight w:hRule="exact" w:val="579"/>
          <w:tblHeader/>
          <w:jc w:val="center"/>
        </w:trPr>
        <w:tc>
          <w:tcPr>
            <w:tcW w:w="1023" w:type="dxa"/>
            <w:vAlign w:val="center"/>
          </w:tcPr>
          <w:p w14:paraId="124F5F3E" w14:textId="77777777" w:rsidR="00667904" w:rsidRPr="00007129" w:rsidRDefault="00000000">
            <w:pPr>
              <w:spacing w:before="100" w:beforeAutospacing="1" w:after="100" w:afterAutospacing="1"/>
              <w:jc w:val="center"/>
              <w:rPr>
                <w:rFonts w:ascii="宋体" w:hAnsi="宋体" w:cs="宋体" w:hint="eastAsia"/>
                <w:b/>
                <w:color w:val="000000" w:themeColor="text1"/>
                <w:szCs w:val="21"/>
              </w:rPr>
            </w:pPr>
            <w:r w:rsidRPr="00007129">
              <w:rPr>
                <w:rFonts w:ascii="宋体" w:hAnsi="宋体" w:cs="宋体" w:hint="eastAsia"/>
                <w:b/>
                <w:color w:val="000000" w:themeColor="text1"/>
                <w:szCs w:val="21"/>
              </w:rPr>
              <w:t>条款号</w:t>
            </w:r>
          </w:p>
        </w:tc>
        <w:tc>
          <w:tcPr>
            <w:tcW w:w="1889" w:type="dxa"/>
            <w:vAlign w:val="center"/>
          </w:tcPr>
          <w:p w14:paraId="0A058606" w14:textId="77777777" w:rsidR="00667904" w:rsidRPr="00007129" w:rsidRDefault="00000000">
            <w:pPr>
              <w:spacing w:before="100" w:beforeAutospacing="1" w:after="100" w:afterAutospacing="1"/>
              <w:jc w:val="center"/>
              <w:rPr>
                <w:rFonts w:ascii="宋体" w:hAnsi="宋体" w:cs="宋体" w:hint="eastAsia"/>
                <w:b/>
                <w:color w:val="000000" w:themeColor="text1"/>
                <w:szCs w:val="21"/>
              </w:rPr>
            </w:pPr>
            <w:r w:rsidRPr="00007129">
              <w:rPr>
                <w:rFonts w:ascii="宋体" w:hAnsi="宋体" w:cs="宋体" w:hint="eastAsia"/>
                <w:b/>
                <w:color w:val="000000" w:themeColor="text1"/>
                <w:szCs w:val="21"/>
              </w:rPr>
              <w:t>评 审 内 容</w:t>
            </w:r>
          </w:p>
        </w:tc>
        <w:tc>
          <w:tcPr>
            <w:tcW w:w="6560" w:type="dxa"/>
            <w:vAlign w:val="center"/>
          </w:tcPr>
          <w:p w14:paraId="10F34603" w14:textId="77777777" w:rsidR="00667904" w:rsidRPr="00007129" w:rsidRDefault="00000000">
            <w:pPr>
              <w:spacing w:before="100" w:beforeAutospacing="1" w:after="100" w:afterAutospacing="1"/>
              <w:jc w:val="center"/>
              <w:rPr>
                <w:rFonts w:ascii="宋体" w:hAnsi="宋体" w:cs="宋体" w:hint="eastAsia"/>
                <w:b/>
                <w:color w:val="000000" w:themeColor="text1"/>
                <w:szCs w:val="21"/>
              </w:rPr>
            </w:pPr>
            <w:r w:rsidRPr="00007129">
              <w:rPr>
                <w:rFonts w:ascii="宋体" w:hAnsi="宋体" w:cs="宋体" w:hint="eastAsia"/>
                <w:b/>
                <w:color w:val="000000" w:themeColor="text1"/>
                <w:szCs w:val="21"/>
              </w:rPr>
              <w:t>评 审 标 准</w:t>
            </w:r>
          </w:p>
        </w:tc>
      </w:tr>
      <w:tr w:rsidR="00007129" w:rsidRPr="00007129" w14:paraId="5A9AEB98" w14:textId="77777777">
        <w:trPr>
          <w:trHeight w:val="735"/>
          <w:jc w:val="center"/>
        </w:trPr>
        <w:tc>
          <w:tcPr>
            <w:tcW w:w="1023" w:type="dxa"/>
            <w:vMerge w:val="restart"/>
            <w:vAlign w:val="center"/>
          </w:tcPr>
          <w:p w14:paraId="0509BE30" w14:textId="77777777" w:rsidR="00667904" w:rsidRPr="00007129" w:rsidRDefault="00000000">
            <w:pPr>
              <w:spacing w:before="100" w:beforeAutospacing="1" w:after="100" w:afterAutospacing="1"/>
              <w:jc w:val="center"/>
              <w:rPr>
                <w:rFonts w:ascii="宋体" w:hAnsi="宋体" w:cs="宋体" w:hint="eastAsia"/>
                <w:color w:val="000000" w:themeColor="text1"/>
                <w:szCs w:val="21"/>
              </w:rPr>
            </w:pPr>
            <w:r w:rsidRPr="00007129">
              <w:rPr>
                <w:rFonts w:ascii="宋体" w:hAnsi="宋体" w:cs="宋体" w:hint="eastAsia"/>
                <w:color w:val="000000" w:themeColor="text1"/>
                <w:szCs w:val="21"/>
              </w:rPr>
              <w:t>符合性评审标准</w:t>
            </w:r>
          </w:p>
        </w:tc>
        <w:tc>
          <w:tcPr>
            <w:tcW w:w="1889" w:type="dxa"/>
            <w:vAlign w:val="center"/>
          </w:tcPr>
          <w:p w14:paraId="61D1FD6B" w14:textId="77777777" w:rsidR="00667904" w:rsidRPr="00007129" w:rsidRDefault="00000000">
            <w:pPr>
              <w:jc w:val="center"/>
              <w:rPr>
                <w:rFonts w:ascii="宋体" w:hAnsi="宋体" w:cs="宋体" w:hint="eastAsia"/>
                <w:color w:val="000000" w:themeColor="text1"/>
                <w:szCs w:val="21"/>
              </w:rPr>
            </w:pPr>
            <w:r w:rsidRPr="00007129">
              <w:rPr>
                <w:rFonts w:ascii="宋体" w:hAnsi="宋体" w:cs="宋体" w:hint="eastAsia"/>
                <w:color w:val="000000" w:themeColor="text1"/>
                <w:szCs w:val="21"/>
              </w:rPr>
              <w:t>法定代表人（单位负责人）身份证明书</w:t>
            </w:r>
          </w:p>
        </w:tc>
        <w:tc>
          <w:tcPr>
            <w:tcW w:w="6560" w:type="dxa"/>
            <w:vAlign w:val="center"/>
          </w:tcPr>
          <w:p w14:paraId="4FF3E4BC" w14:textId="77777777" w:rsidR="00667904" w:rsidRPr="00007129" w:rsidRDefault="00000000">
            <w:pPr>
              <w:jc w:val="left"/>
              <w:rPr>
                <w:rFonts w:ascii="宋体" w:hAnsi="宋体" w:cs="宋体" w:hint="eastAsia"/>
                <w:color w:val="000000" w:themeColor="text1"/>
                <w:szCs w:val="21"/>
              </w:rPr>
            </w:pPr>
            <w:r w:rsidRPr="00007129">
              <w:rPr>
                <w:rFonts w:ascii="宋体" w:hAnsi="宋体" w:cs="楷体" w:hint="eastAsia"/>
                <w:color w:val="000000" w:themeColor="text1"/>
                <w:szCs w:val="21"/>
              </w:rPr>
              <w:t>符合招标文件规定的格式及内容，并加盖供应商电子签章；</w:t>
            </w:r>
          </w:p>
        </w:tc>
      </w:tr>
      <w:tr w:rsidR="00007129" w:rsidRPr="00007129" w14:paraId="0CC87F40" w14:textId="77777777">
        <w:trPr>
          <w:trHeight w:val="669"/>
          <w:jc w:val="center"/>
        </w:trPr>
        <w:tc>
          <w:tcPr>
            <w:tcW w:w="1023" w:type="dxa"/>
            <w:vMerge/>
            <w:vAlign w:val="center"/>
          </w:tcPr>
          <w:p w14:paraId="044D0442" w14:textId="77777777" w:rsidR="00667904" w:rsidRPr="00007129" w:rsidRDefault="00667904">
            <w:pPr>
              <w:spacing w:before="100" w:beforeAutospacing="1" w:after="100" w:afterAutospacing="1"/>
              <w:rPr>
                <w:rFonts w:ascii="宋体" w:hAnsi="宋体" w:cs="宋体" w:hint="eastAsia"/>
                <w:color w:val="000000" w:themeColor="text1"/>
                <w:szCs w:val="21"/>
              </w:rPr>
            </w:pPr>
          </w:p>
        </w:tc>
        <w:tc>
          <w:tcPr>
            <w:tcW w:w="1889" w:type="dxa"/>
            <w:vAlign w:val="center"/>
          </w:tcPr>
          <w:p w14:paraId="19A909E2" w14:textId="77777777" w:rsidR="00667904" w:rsidRPr="00007129" w:rsidRDefault="00000000">
            <w:pPr>
              <w:jc w:val="center"/>
              <w:rPr>
                <w:rFonts w:ascii="宋体" w:hAnsi="宋体" w:cs="宋体" w:hint="eastAsia"/>
                <w:color w:val="000000" w:themeColor="text1"/>
                <w:szCs w:val="21"/>
              </w:rPr>
            </w:pPr>
            <w:r w:rsidRPr="00007129">
              <w:rPr>
                <w:rFonts w:ascii="宋体" w:hAnsi="宋体" w:cs="宋体" w:hint="eastAsia"/>
                <w:color w:val="000000" w:themeColor="text1"/>
                <w:szCs w:val="21"/>
              </w:rPr>
              <w:t>法定代表人（单位负责人）授权委托书</w:t>
            </w:r>
          </w:p>
        </w:tc>
        <w:tc>
          <w:tcPr>
            <w:tcW w:w="6560" w:type="dxa"/>
            <w:vAlign w:val="center"/>
          </w:tcPr>
          <w:p w14:paraId="04ECD588" w14:textId="77777777" w:rsidR="00667904" w:rsidRPr="00007129" w:rsidRDefault="00000000">
            <w:pPr>
              <w:jc w:val="left"/>
              <w:rPr>
                <w:rFonts w:ascii="宋体" w:hAnsi="宋体" w:cs="宋体" w:hint="eastAsia"/>
                <w:color w:val="000000" w:themeColor="text1"/>
                <w:szCs w:val="21"/>
              </w:rPr>
            </w:pPr>
            <w:r w:rsidRPr="00007129">
              <w:rPr>
                <w:rFonts w:ascii="宋体" w:hAnsi="宋体" w:cs="楷体" w:hint="eastAsia"/>
                <w:color w:val="000000" w:themeColor="text1"/>
                <w:szCs w:val="21"/>
              </w:rPr>
              <w:t>有法定代表人（单位负责人）签字或电子签章，并加盖供应商电子签章；符合招标文件规定的格式及内容；</w:t>
            </w:r>
          </w:p>
        </w:tc>
      </w:tr>
      <w:tr w:rsidR="00007129" w:rsidRPr="00007129" w14:paraId="5133BA55" w14:textId="77777777">
        <w:trPr>
          <w:trHeight w:hRule="exact" w:val="467"/>
          <w:jc w:val="center"/>
        </w:trPr>
        <w:tc>
          <w:tcPr>
            <w:tcW w:w="1023" w:type="dxa"/>
            <w:vMerge/>
            <w:vAlign w:val="center"/>
          </w:tcPr>
          <w:p w14:paraId="02C6809D" w14:textId="77777777" w:rsidR="00667904" w:rsidRPr="00007129" w:rsidRDefault="00667904">
            <w:pPr>
              <w:spacing w:before="100" w:beforeAutospacing="1" w:after="100" w:afterAutospacing="1"/>
              <w:rPr>
                <w:rFonts w:ascii="宋体" w:hAnsi="宋体" w:cs="宋体" w:hint="eastAsia"/>
                <w:color w:val="000000" w:themeColor="text1"/>
                <w:szCs w:val="21"/>
              </w:rPr>
            </w:pPr>
          </w:p>
        </w:tc>
        <w:tc>
          <w:tcPr>
            <w:tcW w:w="1889" w:type="dxa"/>
            <w:vAlign w:val="center"/>
          </w:tcPr>
          <w:p w14:paraId="1440A9A8" w14:textId="77777777" w:rsidR="00667904" w:rsidRPr="00007129" w:rsidRDefault="00000000">
            <w:pPr>
              <w:spacing w:before="100" w:beforeAutospacing="1" w:after="100" w:afterAutospacing="1"/>
              <w:jc w:val="center"/>
              <w:rPr>
                <w:rFonts w:ascii="宋体" w:hAnsi="宋体" w:cs="宋体" w:hint="eastAsia"/>
                <w:color w:val="000000" w:themeColor="text1"/>
                <w:szCs w:val="21"/>
              </w:rPr>
            </w:pPr>
            <w:r w:rsidRPr="00007129">
              <w:rPr>
                <w:rFonts w:ascii="宋体" w:hAnsi="宋体" w:cs="宋体" w:hint="eastAsia"/>
                <w:color w:val="000000" w:themeColor="text1"/>
                <w:szCs w:val="21"/>
              </w:rPr>
              <w:t>投标报价</w:t>
            </w:r>
          </w:p>
        </w:tc>
        <w:tc>
          <w:tcPr>
            <w:tcW w:w="6560" w:type="dxa"/>
            <w:vAlign w:val="center"/>
          </w:tcPr>
          <w:p w14:paraId="0FB9425E" w14:textId="77777777" w:rsidR="00667904" w:rsidRPr="00007129" w:rsidRDefault="00000000">
            <w:pPr>
              <w:spacing w:before="100" w:beforeAutospacing="1" w:after="100" w:afterAutospacing="1"/>
              <w:jc w:val="left"/>
              <w:rPr>
                <w:rFonts w:ascii="宋体" w:hAnsi="宋体" w:cs="宋体" w:hint="eastAsia"/>
                <w:color w:val="000000" w:themeColor="text1"/>
                <w:szCs w:val="21"/>
              </w:rPr>
            </w:pPr>
            <w:r w:rsidRPr="00007129">
              <w:rPr>
                <w:rFonts w:ascii="宋体" w:hAnsi="宋体" w:cs="楷体" w:hint="eastAsia"/>
                <w:color w:val="000000" w:themeColor="text1"/>
                <w:szCs w:val="21"/>
              </w:rPr>
              <w:t>报价完整且仅有一个报价方案</w:t>
            </w:r>
          </w:p>
        </w:tc>
      </w:tr>
      <w:tr w:rsidR="00007129" w:rsidRPr="00007129" w14:paraId="4D641291" w14:textId="77777777">
        <w:trPr>
          <w:trHeight w:hRule="exact" w:val="447"/>
          <w:jc w:val="center"/>
        </w:trPr>
        <w:tc>
          <w:tcPr>
            <w:tcW w:w="1023" w:type="dxa"/>
            <w:vMerge/>
            <w:vAlign w:val="center"/>
          </w:tcPr>
          <w:p w14:paraId="488032D5" w14:textId="77777777" w:rsidR="00667904" w:rsidRPr="00007129" w:rsidRDefault="00667904">
            <w:pPr>
              <w:spacing w:before="100" w:beforeAutospacing="1" w:after="100" w:afterAutospacing="1"/>
              <w:rPr>
                <w:rFonts w:ascii="宋体" w:hAnsi="宋体" w:cs="宋体" w:hint="eastAsia"/>
                <w:color w:val="000000" w:themeColor="text1"/>
                <w:szCs w:val="21"/>
              </w:rPr>
            </w:pPr>
          </w:p>
        </w:tc>
        <w:tc>
          <w:tcPr>
            <w:tcW w:w="1889" w:type="dxa"/>
            <w:vAlign w:val="center"/>
          </w:tcPr>
          <w:p w14:paraId="792AFB0E" w14:textId="77777777" w:rsidR="00667904" w:rsidRPr="00007129" w:rsidRDefault="00000000">
            <w:pPr>
              <w:spacing w:before="100" w:beforeAutospacing="1" w:after="100" w:afterAutospacing="1"/>
              <w:jc w:val="center"/>
              <w:rPr>
                <w:rFonts w:ascii="宋体" w:hAnsi="宋体" w:cs="宋体" w:hint="eastAsia"/>
                <w:color w:val="000000" w:themeColor="text1"/>
                <w:szCs w:val="21"/>
              </w:rPr>
            </w:pPr>
            <w:r w:rsidRPr="00007129">
              <w:rPr>
                <w:rFonts w:ascii="宋体" w:hAnsi="宋体" w:cs="宋体" w:hint="eastAsia"/>
                <w:color w:val="000000" w:themeColor="text1"/>
                <w:szCs w:val="21"/>
              </w:rPr>
              <w:t>无效投标</w:t>
            </w:r>
          </w:p>
        </w:tc>
        <w:tc>
          <w:tcPr>
            <w:tcW w:w="6560" w:type="dxa"/>
            <w:vAlign w:val="center"/>
          </w:tcPr>
          <w:p w14:paraId="00EE3496" w14:textId="77777777" w:rsidR="00667904" w:rsidRPr="00007129" w:rsidRDefault="00000000">
            <w:pPr>
              <w:spacing w:before="100" w:beforeAutospacing="1" w:after="100" w:afterAutospacing="1"/>
              <w:jc w:val="left"/>
              <w:rPr>
                <w:rFonts w:ascii="宋体" w:hAnsi="宋体" w:cs="宋体" w:hint="eastAsia"/>
                <w:color w:val="000000" w:themeColor="text1"/>
                <w:szCs w:val="21"/>
              </w:rPr>
            </w:pPr>
            <w:r w:rsidRPr="00007129">
              <w:rPr>
                <w:rFonts w:ascii="宋体" w:hAnsi="宋体" w:cs="楷体" w:hint="eastAsia"/>
                <w:color w:val="000000" w:themeColor="text1"/>
                <w:szCs w:val="21"/>
              </w:rPr>
              <w:t>符合第二章“供应商须知前附表”第9项规定</w:t>
            </w:r>
          </w:p>
        </w:tc>
      </w:tr>
      <w:tr w:rsidR="00007129" w:rsidRPr="00007129" w14:paraId="2A5DC664" w14:textId="77777777">
        <w:trPr>
          <w:trHeight w:hRule="exact" w:val="447"/>
          <w:jc w:val="center"/>
        </w:trPr>
        <w:tc>
          <w:tcPr>
            <w:tcW w:w="1023" w:type="dxa"/>
            <w:vMerge/>
            <w:vAlign w:val="center"/>
          </w:tcPr>
          <w:p w14:paraId="132927BC" w14:textId="77777777" w:rsidR="00667904" w:rsidRPr="00007129" w:rsidRDefault="00667904">
            <w:pPr>
              <w:spacing w:before="100" w:beforeAutospacing="1" w:after="100" w:afterAutospacing="1"/>
              <w:rPr>
                <w:rFonts w:ascii="宋体" w:hAnsi="宋体" w:cs="宋体" w:hint="eastAsia"/>
                <w:color w:val="000000" w:themeColor="text1"/>
                <w:szCs w:val="21"/>
              </w:rPr>
            </w:pPr>
          </w:p>
        </w:tc>
        <w:tc>
          <w:tcPr>
            <w:tcW w:w="1889" w:type="dxa"/>
            <w:vAlign w:val="center"/>
          </w:tcPr>
          <w:p w14:paraId="2CE61B2F" w14:textId="014C4D18" w:rsidR="00667904" w:rsidRPr="00007129" w:rsidRDefault="00AD423A">
            <w:pPr>
              <w:spacing w:before="100" w:beforeAutospacing="1" w:after="100" w:afterAutospacing="1"/>
              <w:jc w:val="center"/>
              <w:rPr>
                <w:rFonts w:ascii="宋体" w:hAnsi="宋体" w:cs="宋体" w:hint="eastAsia"/>
                <w:color w:val="000000" w:themeColor="text1"/>
                <w:szCs w:val="21"/>
              </w:rPr>
            </w:pPr>
            <w:r w:rsidRPr="00007129">
              <w:rPr>
                <w:rFonts w:ascii="宋体" w:hAnsi="宋体" w:cs="宋体" w:hint="eastAsia"/>
                <w:color w:val="000000" w:themeColor="text1"/>
                <w:szCs w:val="21"/>
              </w:rPr>
              <w:t>投标文件格式</w:t>
            </w:r>
          </w:p>
        </w:tc>
        <w:tc>
          <w:tcPr>
            <w:tcW w:w="6560" w:type="dxa"/>
            <w:vAlign w:val="center"/>
          </w:tcPr>
          <w:p w14:paraId="12ADA348" w14:textId="77777777" w:rsidR="00667904" w:rsidRPr="00007129" w:rsidRDefault="00000000">
            <w:pPr>
              <w:spacing w:before="100" w:beforeAutospacing="1" w:after="100" w:afterAutospacing="1"/>
              <w:jc w:val="left"/>
              <w:rPr>
                <w:rFonts w:ascii="宋体" w:hAnsi="宋体" w:cs="宋体" w:hint="eastAsia"/>
                <w:color w:val="000000" w:themeColor="text1"/>
                <w:szCs w:val="21"/>
              </w:rPr>
            </w:pPr>
            <w:r w:rsidRPr="00007129">
              <w:rPr>
                <w:rFonts w:ascii="宋体" w:hAnsi="宋体" w:cs="宋体" w:hint="eastAsia"/>
                <w:color w:val="000000" w:themeColor="text1"/>
                <w:szCs w:val="21"/>
              </w:rPr>
              <w:t>符合第四章“投标文件格式”中规定的要求</w:t>
            </w:r>
          </w:p>
        </w:tc>
      </w:tr>
      <w:tr w:rsidR="00007129" w:rsidRPr="00007129" w14:paraId="22A95769" w14:textId="77777777">
        <w:trPr>
          <w:trHeight w:val="606"/>
          <w:jc w:val="center"/>
        </w:trPr>
        <w:tc>
          <w:tcPr>
            <w:tcW w:w="1023" w:type="dxa"/>
            <w:vMerge/>
            <w:vAlign w:val="center"/>
          </w:tcPr>
          <w:p w14:paraId="6A90BDDF" w14:textId="77777777" w:rsidR="00667904" w:rsidRPr="00007129" w:rsidRDefault="00667904">
            <w:pPr>
              <w:spacing w:before="100" w:beforeAutospacing="1" w:after="100" w:afterAutospacing="1"/>
              <w:rPr>
                <w:rFonts w:ascii="宋体" w:hAnsi="宋体" w:cs="宋体" w:hint="eastAsia"/>
                <w:color w:val="000000" w:themeColor="text1"/>
                <w:szCs w:val="21"/>
              </w:rPr>
            </w:pPr>
          </w:p>
        </w:tc>
        <w:tc>
          <w:tcPr>
            <w:tcW w:w="1889" w:type="dxa"/>
            <w:vMerge w:val="restart"/>
            <w:vAlign w:val="center"/>
          </w:tcPr>
          <w:p w14:paraId="4DD10228" w14:textId="77777777" w:rsidR="00667904" w:rsidRPr="00007129" w:rsidRDefault="00000000">
            <w:pPr>
              <w:spacing w:before="100" w:beforeAutospacing="1" w:after="100" w:afterAutospacing="1"/>
              <w:jc w:val="center"/>
              <w:rPr>
                <w:rFonts w:ascii="宋体" w:hAnsi="宋体" w:cs="宋体" w:hint="eastAsia"/>
                <w:color w:val="000000" w:themeColor="text1"/>
                <w:szCs w:val="21"/>
              </w:rPr>
            </w:pPr>
            <w:r w:rsidRPr="00007129">
              <w:rPr>
                <w:rFonts w:ascii="宋体" w:hAnsi="宋体" w:cs="宋体" w:hint="eastAsia"/>
                <w:color w:val="000000" w:themeColor="text1"/>
                <w:szCs w:val="21"/>
              </w:rPr>
              <w:t>其他实质性条件</w:t>
            </w:r>
          </w:p>
        </w:tc>
        <w:tc>
          <w:tcPr>
            <w:tcW w:w="6560" w:type="dxa"/>
            <w:vAlign w:val="center"/>
          </w:tcPr>
          <w:p w14:paraId="664C92D1" w14:textId="77777777" w:rsidR="00667904" w:rsidRPr="00007129" w:rsidRDefault="00000000">
            <w:pPr>
              <w:spacing w:before="100" w:beforeAutospacing="1" w:after="100" w:afterAutospacing="1"/>
              <w:jc w:val="left"/>
              <w:rPr>
                <w:rFonts w:ascii="宋体" w:hAnsi="宋体" w:cs="宋体" w:hint="eastAsia"/>
                <w:color w:val="000000" w:themeColor="text1"/>
                <w:szCs w:val="21"/>
              </w:rPr>
            </w:pPr>
            <w:r w:rsidRPr="00007129">
              <w:rPr>
                <w:rFonts w:ascii="宋体" w:hAnsi="宋体" w:cs="宋体" w:hint="eastAsia"/>
                <w:color w:val="000000" w:themeColor="text1"/>
                <w:szCs w:val="21"/>
              </w:rPr>
              <w:t>1.</w:t>
            </w:r>
            <w:r w:rsidRPr="00007129">
              <w:rPr>
                <w:rFonts w:ascii="宋体" w:hAnsi="宋体" w:cs="楷体" w:hint="eastAsia"/>
                <w:color w:val="000000" w:themeColor="text1"/>
                <w:szCs w:val="21"/>
              </w:rPr>
              <w:t>关键内容字迹潦草、表达不清、未按要求填写而导致非唯一理解的，无供应商电子签章、无法定代表人（单位负责人）或其委托代理人签字或电子签章的</w:t>
            </w:r>
            <w:r w:rsidRPr="00007129">
              <w:rPr>
                <w:rFonts w:ascii="宋体" w:hAnsi="宋体" w:cs="宋体" w:hint="eastAsia"/>
                <w:color w:val="000000" w:themeColor="text1"/>
                <w:szCs w:val="21"/>
              </w:rPr>
              <w:t>；</w:t>
            </w:r>
          </w:p>
        </w:tc>
      </w:tr>
      <w:tr w:rsidR="00007129" w:rsidRPr="00007129" w14:paraId="1BB4CC65" w14:textId="77777777">
        <w:trPr>
          <w:trHeight w:hRule="exact" w:val="718"/>
          <w:jc w:val="center"/>
        </w:trPr>
        <w:tc>
          <w:tcPr>
            <w:tcW w:w="1023" w:type="dxa"/>
            <w:vMerge/>
            <w:vAlign w:val="center"/>
          </w:tcPr>
          <w:p w14:paraId="558B17CF" w14:textId="77777777" w:rsidR="00667904" w:rsidRPr="00007129" w:rsidRDefault="00667904">
            <w:pPr>
              <w:spacing w:before="100" w:beforeAutospacing="1" w:after="100" w:afterAutospacing="1"/>
              <w:rPr>
                <w:rFonts w:ascii="宋体" w:hAnsi="宋体" w:cs="宋体" w:hint="eastAsia"/>
                <w:color w:val="000000" w:themeColor="text1"/>
                <w:szCs w:val="21"/>
              </w:rPr>
            </w:pPr>
          </w:p>
        </w:tc>
        <w:tc>
          <w:tcPr>
            <w:tcW w:w="1889" w:type="dxa"/>
            <w:vMerge/>
            <w:vAlign w:val="center"/>
          </w:tcPr>
          <w:p w14:paraId="541D30AC" w14:textId="77777777" w:rsidR="00667904" w:rsidRPr="00007129" w:rsidRDefault="00667904">
            <w:pPr>
              <w:spacing w:before="100" w:beforeAutospacing="1" w:after="100" w:afterAutospacing="1"/>
              <w:jc w:val="center"/>
              <w:rPr>
                <w:rFonts w:ascii="宋体" w:hAnsi="宋体" w:cs="宋体" w:hint="eastAsia"/>
                <w:color w:val="000000" w:themeColor="text1"/>
                <w:szCs w:val="21"/>
              </w:rPr>
            </w:pPr>
          </w:p>
        </w:tc>
        <w:tc>
          <w:tcPr>
            <w:tcW w:w="6560" w:type="dxa"/>
            <w:vAlign w:val="center"/>
          </w:tcPr>
          <w:p w14:paraId="7EE11378" w14:textId="77777777" w:rsidR="00667904" w:rsidRPr="00007129" w:rsidRDefault="00000000">
            <w:pPr>
              <w:jc w:val="left"/>
              <w:rPr>
                <w:rFonts w:ascii="宋体" w:hAnsi="宋体" w:cs="宋体" w:hint="eastAsia"/>
                <w:color w:val="000000" w:themeColor="text1"/>
                <w:szCs w:val="21"/>
              </w:rPr>
            </w:pPr>
            <w:r w:rsidRPr="00007129">
              <w:rPr>
                <w:rFonts w:ascii="宋体" w:hAnsi="宋体" w:cs="宋体" w:hint="eastAsia"/>
                <w:color w:val="000000" w:themeColor="text1"/>
                <w:szCs w:val="21"/>
              </w:rPr>
              <w:t>2.投标文件如果出现计算或表达上的错误，投标人不接受按招标文件第七章《评标方法》（二）详细评审第1条款规定的原则进行修正的；</w:t>
            </w:r>
          </w:p>
        </w:tc>
      </w:tr>
      <w:tr w:rsidR="00007129" w:rsidRPr="00007129" w14:paraId="27E616E9" w14:textId="77777777">
        <w:trPr>
          <w:trHeight w:hRule="exact" w:val="773"/>
          <w:jc w:val="center"/>
        </w:trPr>
        <w:tc>
          <w:tcPr>
            <w:tcW w:w="1023" w:type="dxa"/>
            <w:vMerge/>
            <w:vAlign w:val="center"/>
          </w:tcPr>
          <w:p w14:paraId="02120474" w14:textId="77777777" w:rsidR="00667904" w:rsidRPr="00007129" w:rsidRDefault="00667904">
            <w:pPr>
              <w:spacing w:before="100" w:beforeAutospacing="1" w:after="100" w:afterAutospacing="1"/>
              <w:rPr>
                <w:rFonts w:ascii="宋体" w:hAnsi="宋体" w:cs="宋体" w:hint="eastAsia"/>
                <w:color w:val="000000" w:themeColor="text1"/>
                <w:szCs w:val="21"/>
              </w:rPr>
            </w:pPr>
          </w:p>
        </w:tc>
        <w:tc>
          <w:tcPr>
            <w:tcW w:w="1889" w:type="dxa"/>
            <w:vMerge/>
            <w:vAlign w:val="center"/>
          </w:tcPr>
          <w:p w14:paraId="08418DBE" w14:textId="77777777" w:rsidR="00667904" w:rsidRPr="00007129" w:rsidRDefault="00667904">
            <w:pPr>
              <w:spacing w:before="100" w:beforeAutospacing="1" w:after="100" w:afterAutospacing="1"/>
              <w:jc w:val="center"/>
              <w:rPr>
                <w:rFonts w:ascii="宋体" w:hAnsi="宋体" w:cs="宋体" w:hint="eastAsia"/>
                <w:color w:val="000000" w:themeColor="text1"/>
                <w:szCs w:val="21"/>
              </w:rPr>
            </w:pPr>
          </w:p>
        </w:tc>
        <w:tc>
          <w:tcPr>
            <w:tcW w:w="6560" w:type="dxa"/>
            <w:vAlign w:val="center"/>
          </w:tcPr>
          <w:p w14:paraId="55E75CF5" w14:textId="77777777" w:rsidR="00667904" w:rsidRPr="00007129" w:rsidRDefault="00000000">
            <w:pPr>
              <w:jc w:val="left"/>
              <w:rPr>
                <w:rFonts w:ascii="宋体" w:hAnsi="宋体" w:cs="宋体" w:hint="eastAsia"/>
                <w:color w:val="000000" w:themeColor="text1"/>
                <w:szCs w:val="21"/>
              </w:rPr>
            </w:pPr>
            <w:r w:rsidRPr="00007129">
              <w:rPr>
                <w:rFonts w:ascii="宋体" w:hAnsi="宋体" w:cs="宋体" w:hint="eastAsia"/>
                <w:color w:val="000000" w:themeColor="text1"/>
                <w:szCs w:val="21"/>
              </w:rPr>
              <w:t>3.未响应其他招标文件中规定的实质性内容的。</w:t>
            </w:r>
          </w:p>
        </w:tc>
      </w:tr>
    </w:tbl>
    <w:p w14:paraId="4109B320" w14:textId="77777777" w:rsidR="00667904" w:rsidRPr="00007129" w:rsidRDefault="00000000">
      <w:pPr>
        <w:spacing w:line="480" w:lineRule="exact"/>
        <w:jc w:val="center"/>
        <w:outlineLvl w:val="1"/>
        <w:rPr>
          <w:rFonts w:ascii="宋体" w:hAnsi="宋体" w:cs="宋体" w:hint="eastAsia"/>
          <w:b/>
          <w:color w:val="000000" w:themeColor="text1"/>
        </w:rPr>
      </w:pPr>
      <w:bookmarkStart w:id="201" w:name="_Toc194588867"/>
      <w:r w:rsidRPr="00007129">
        <w:rPr>
          <w:rFonts w:ascii="宋体" w:hAnsi="宋体" w:cs="宋体" w:hint="eastAsia"/>
          <w:b/>
          <w:color w:val="000000" w:themeColor="text1"/>
        </w:rPr>
        <w:t>（二）详细评审</w:t>
      </w:r>
      <w:bookmarkEnd w:id="201"/>
    </w:p>
    <w:p w14:paraId="2C299B3B" w14:textId="77777777" w:rsidR="00667904" w:rsidRPr="00007129" w:rsidRDefault="00000000">
      <w:pPr>
        <w:spacing w:line="480" w:lineRule="exact"/>
        <w:ind w:firstLineChars="200" w:firstLine="422"/>
        <w:rPr>
          <w:rFonts w:ascii="宋体" w:hAnsi="宋体" w:cs="宋体" w:hint="eastAsia"/>
          <w:b/>
          <w:color w:val="000000" w:themeColor="text1"/>
          <w:szCs w:val="21"/>
        </w:rPr>
      </w:pPr>
      <w:r w:rsidRPr="00007129">
        <w:rPr>
          <w:rFonts w:ascii="宋体" w:hAnsi="宋体" w:cs="宋体" w:hint="eastAsia"/>
          <w:b/>
          <w:color w:val="000000" w:themeColor="text1"/>
          <w:szCs w:val="21"/>
        </w:rPr>
        <w:t>1.投标文件的修正</w:t>
      </w:r>
    </w:p>
    <w:p w14:paraId="533500A5" w14:textId="77777777" w:rsidR="00667904" w:rsidRPr="00007129" w:rsidRDefault="00000000">
      <w:pPr>
        <w:spacing w:line="480" w:lineRule="exact"/>
        <w:ind w:firstLineChars="200" w:firstLine="420"/>
        <w:rPr>
          <w:rFonts w:ascii="宋体" w:hAnsi="宋体" w:cs="宋体" w:hint="eastAsia"/>
          <w:color w:val="000000" w:themeColor="text1"/>
          <w:szCs w:val="21"/>
        </w:rPr>
      </w:pPr>
      <w:r w:rsidRPr="00007129">
        <w:rPr>
          <w:rFonts w:ascii="宋体" w:hAnsi="宋体" w:cs="宋体" w:hint="eastAsia"/>
          <w:color w:val="000000" w:themeColor="text1"/>
          <w:szCs w:val="21"/>
        </w:rPr>
        <w:t>1.1评委将对确定为实质上响应的投标进行审核，看其是否有计算上和累加上的算术错误，修正错误的原则如下：</w:t>
      </w:r>
    </w:p>
    <w:p w14:paraId="3366AE75" w14:textId="77777777" w:rsidR="00667904" w:rsidRPr="00007129" w:rsidRDefault="00000000">
      <w:pPr>
        <w:spacing w:line="480" w:lineRule="exact"/>
        <w:ind w:firstLineChars="200" w:firstLine="420"/>
        <w:rPr>
          <w:rFonts w:ascii="宋体" w:hAnsi="宋体" w:cs="宋体" w:hint="eastAsia"/>
          <w:color w:val="000000" w:themeColor="text1"/>
          <w:szCs w:val="21"/>
        </w:rPr>
      </w:pPr>
      <w:r w:rsidRPr="00007129">
        <w:rPr>
          <w:rFonts w:ascii="宋体" w:hAnsi="宋体" w:cs="宋体" w:hint="eastAsia"/>
          <w:color w:val="000000" w:themeColor="text1"/>
          <w:szCs w:val="21"/>
        </w:rPr>
        <w:t>(1)如果用数字表示的金额和用文字表示的金额不一致，应以文字表示的金额为准。</w:t>
      </w:r>
    </w:p>
    <w:p w14:paraId="053F834B" w14:textId="77777777" w:rsidR="00667904" w:rsidRPr="00007129" w:rsidRDefault="00000000">
      <w:pPr>
        <w:spacing w:line="480" w:lineRule="exact"/>
        <w:ind w:firstLineChars="200" w:firstLine="420"/>
        <w:rPr>
          <w:rFonts w:ascii="宋体" w:hAnsi="宋体" w:cs="宋体" w:hint="eastAsia"/>
          <w:color w:val="000000" w:themeColor="text1"/>
          <w:szCs w:val="21"/>
        </w:rPr>
      </w:pPr>
      <w:r w:rsidRPr="00007129">
        <w:rPr>
          <w:rFonts w:ascii="宋体" w:hAnsi="宋体" w:cs="宋体" w:hint="eastAsia"/>
          <w:color w:val="000000" w:themeColor="text1"/>
          <w:szCs w:val="21"/>
        </w:rPr>
        <w:t>(2)当单价与数量的乘积和总价不一致时，以单价为准，并修正总价。</w:t>
      </w:r>
    </w:p>
    <w:p w14:paraId="709C7DFB" w14:textId="77777777" w:rsidR="00667904" w:rsidRPr="00007129" w:rsidRDefault="00000000">
      <w:pPr>
        <w:spacing w:line="480" w:lineRule="exact"/>
        <w:ind w:firstLineChars="200" w:firstLine="420"/>
        <w:rPr>
          <w:rFonts w:ascii="宋体" w:hAnsi="宋体" w:cs="宋体" w:hint="eastAsia"/>
          <w:color w:val="000000" w:themeColor="text1"/>
          <w:szCs w:val="21"/>
        </w:rPr>
      </w:pPr>
      <w:r w:rsidRPr="00007129">
        <w:rPr>
          <w:rFonts w:ascii="宋体" w:hAnsi="宋体" w:cs="宋体" w:hint="eastAsia"/>
          <w:color w:val="000000" w:themeColor="text1"/>
          <w:szCs w:val="21"/>
        </w:rPr>
        <w:t>1.2.评委将按上述修正错误的方法调整投标书中的投标报价，调整后的价格应对投标人具有约束力。如果投标人不接受修正后的价格，则其投标将被拒绝。</w:t>
      </w:r>
    </w:p>
    <w:p w14:paraId="3E99E6B1" w14:textId="77777777" w:rsidR="00667904" w:rsidRPr="00007129" w:rsidRDefault="00000000">
      <w:pPr>
        <w:spacing w:line="480" w:lineRule="exact"/>
        <w:ind w:firstLineChars="200" w:firstLine="420"/>
        <w:rPr>
          <w:rFonts w:ascii="宋体" w:hAnsi="宋体" w:cs="宋体" w:hint="eastAsia"/>
          <w:color w:val="000000" w:themeColor="text1"/>
          <w:szCs w:val="21"/>
        </w:rPr>
      </w:pPr>
      <w:r w:rsidRPr="00007129">
        <w:rPr>
          <w:rFonts w:ascii="宋体" w:hAnsi="宋体" w:cs="宋体" w:hint="eastAsia"/>
          <w:color w:val="000000" w:themeColor="text1"/>
          <w:szCs w:val="21"/>
        </w:rPr>
        <w:t>1.3.评委将允许修正投标书中不构成重大偏离的、微小的、非正规的、不一致的或不规则的地方，但这些修正不能影响任何投标人相应的名次排列。</w:t>
      </w:r>
    </w:p>
    <w:p w14:paraId="3133EC58" w14:textId="77777777" w:rsidR="00667904" w:rsidRPr="00007129" w:rsidRDefault="00000000">
      <w:pPr>
        <w:spacing w:line="480" w:lineRule="exact"/>
        <w:ind w:firstLineChars="200" w:firstLine="422"/>
        <w:rPr>
          <w:rFonts w:ascii="宋体" w:hAnsi="宋体" w:cs="宋体" w:hint="eastAsia"/>
          <w:b/>
          <w:color w:val="000000" w:themeColor="text1"/>
          <w:szCs w:val="21"/>
        </w:rPr>
      </w:pPr>
      <w:r w:rsidRPr="00007129">
        <w:rPr>
          <w:rFonts w:ascii="宋体" w:hAnsi="宋体" w:cs="宋体" w:hint="eastAsia"/>
          <w:b/>
          <w:color w:val="000000" w:themeColor="text1"/>
          <w:szCs w:val="21"/>
        </w:rPr>
        <w:t>2.采用的评标方法</w:t>
      </w:r>
    </w:p>
    <w:p w14:paraId="2FFEAFDB" w14:textId="77777777" w:rsidR="00667904" w:rsidRPr="00007129" w:rsidRDefault="00000000">
      <w:pPr>
        <w:spacing w:line="480" w:lineRule="exact"/>
        <w:ind w:firstLineChars="200" w:firstLine="420"/>
        <w:rPr>
          <w:rFonts w:ascii="宋体" w:hAnsi="宋体" w:cs="宋体" w:hint="eastAsia"/>
          <w:color w:val="000000" w:themeColor="text1"/>
          <w:szCs w:val="21"/>
        </w:rPr>
      </w:pPr>
      <w:r w:rsidRPr="00007129">
        <w:rPr>
          <w:rFonts w:ascii="宋体" w:hAnsi="宋体" w:cs="宋体" w:hint="eastAsia"/>
          <w:color w:val="000000" w:themeColor="text1"/>
          <w:szCs w:val="21"/>
        </w:rPr>
        <w:t>2.1本次招标所采用的评标方法为中华人民共和国财政部令(2017)第87号《政府采购货物和服务招标投标管理办法》第五十五条规定的“综合评分法”，即：投标文件满足招标文件全部实质性</w:t>
      </w:r>
      <w:r w:rsidRPr="00007129">
        <w:rPr>
          <w:rFonts w:ascii="宋体" w:hAnsi="宋体" w:cs="宋体" w:hint="eastAsia"/>
          <w:color w:val="000000" w:themeColor="text1"/>
          <w:szCs w:val="21"/>
        </w:rPr>
        <w:lastRenderedPageBreak/>
        <w:t>要求，</w:t>
      </w:r>
      <w:proofErr w:type="gramStart"/>
      <w:r w:rsidRPr="00007129">
        <w:rPr>
          <w:rFonts w:ascii="宋体" w:hAnsi="宋体" w:cs="宋体" w:hint="eastAsia"/>
          <w:color w:val="000000" w:themeColor="text1"/>
          <w:szCs w:val="21"/>
        </w:rPr>
        <w:t>且按照</w:t>
      </w:r>
      <w:proofErr w:type="gramEnd"/>
      <w:r w:rsidRPr="00007129">
        <w:rPr>
          <w:rFonts w:ascii="宋体" w:hAnsi="宋体" w:cs="宋体" w:hint="eastAsia"/>
          <w:color w:val="000000" w:themeColor="text1"/>
          <w:szCs w:val="21"/>
        </w:rPr>
        <w:t>评审因素的量化指标评审得分最高的投标人为中标候选人的评标方法。评标委员会对满足招标文件全部实质性要求（即通过资格性评审及符合性评审）的投标文件，按照本章前附表规定的评分标准进行打分，并按评标总得分计算公式计算评标总得分，按总得分由高到低的顺序推荐3名中标候选人；评标总得分相等时，按投标报价由低到高顺序排列；评标总得分相等且投标报价相同时，按F2得分高低顺序排列；所有得分均相等的，由评标委员会记名投票决定。</w:t>
      </w:r>
    </w:p>
    <w:p w14:paraId="58AD2DC3" w14:textId="77777777" w:rsidR="00667904" w:rsidRPr="00007129" w:rsidRDefault="00000000">
      <w:pPr>
        <w:widowControl/>
        <w:spacing w:line="480" w:lineRule="exact"/>
        <w:ind w:firstLineChars="200" w:firstLine="422"/>
        <w:jc w:val="left"/>
        <w:rPr>
          <w:rFonts w:ascii="宋体" w:hAnsi="宋体" w:cs="宋体" w:hint="eastAsia"/>
          <w:b/>
          <w:color w:val="000000" w:themeColor="text1"/>
          <w:szCs w:val="21"/>
        </w:rPr>
      </w:pPr>
      <w:r w:rsidRPr="00007129">
        <w:rPr>
          <w:rFonts w:ascii="宋体" w:hAnsi="宋体" w:cs="宋体" w:hint="eastAsia"/>
          <w:b/>
          <w:color w:val="000000" w:themeColor="text1"/>
          <w:szCs w:val="21"/>
        </w:rPr>
        <w:t>2.2评标委员会按以下评分办法计算出各标段投标人的总得分，推荐中标候选人按评标总得分由高到低顺序排列。</w:t>
      </w:r>
    </w:p>
    <w:p w14:paraId="06C17D71" w14:textId="77777777" w:rsidR="00667904" w:rsidRPr="00007129" w:rsidRDefault="00000000">
      <w:pPr>
        <w:spacing w:line="480" w:lineRule="exact"/>
        <w:jc w:val="center"/>
        <w:outlineLvl w:val="1"/>
        <w:rPr>
          <w:rFonts w:ascii="宋体" w:hAnsi="宋体" w:cs="宋体" w:hint="eastAsia"/>
          <w:b/>
          <w:color w:val="000000" w:themeColor="text1"/>
        </w:rPr>
      </w:pPr>
      <w:bookmarkStart w:id="202" w:name="_Toc194588868"/>
      <w:r w:rsidRPr="00007129">
        <w:rPr>
          <w:rFonts w:ascii="宋体" w:hAnsi="宋体" w:cs="宋体" w:hint="eastAsia"/>
          <w:b/>
          <w:color w:val="000000" w:themeColor="text1"/>
        </w:rPr>
        <w:t>（三）评标内容及标准（满分为100分）</w:t>
      </w:r>
      <w:bookmarkEnd w:id="202"/>
    </w:p>
    <w:p w14:paraId="47F6053B" w14:textId="77777777" w:rsidR="00667904" w:rsidRPr="00007129" w:rsidRDefault="00000000">
      <w:pPr>
        <w:spacing w:line="480" w:lineRule="exact"/>
        <w:rPr>
          <w:rFonts w:ascii="宋体" w:hAnsi="宋体" w:cs="宋体" w:hint="eastAsia"/>
          <w:b/>
          <w:color w:val="000000" w:themeColor="text1"/>
          <w:szCs w:val="21"/>
        </w:rPr>
      </w:pPr>
      <w:r w:rsidRPr="00007129">
        <w:rPr>
          <w:rFonts w:ascii="宋体" w:hAnsi="宋体" w:cs="宋体" w:hint="eastAsia"/>
          <w:b/>
          <w:color w:val="000000" w:themeColor="text1"/>
          <w:szCs w:val="21"/>
        </w:rPr>
        <w:t>本次招标评标采用综合评分法，即：投标文件满足招标文件全部实质性要求，</w:t>
      </w:r>
      <w:proofErr w:type="gramStart"/>
      <w:r w:rsidRPr="00007129">
        <w:rPr>
          <w:rFonts w:ascii="宋体" w:hAnsi="宋体" w:cs="宋体" w:hint="eastAsia"/>
          <w:b/>
          <w:color w:val="000000" w:themeColor="text1"/>
          <w:szCs w:val="21"/>
        </w:rPr>
        <w:t>且按照</w:t>
      </w:r>
      <w:proofErr w:type="gramEnd"/>
      <w:r w:rsidRPr="00007129">
        <w:rPr>
          <w:rFonts w:ascii="宋体" w:hAnsi="宋体" w:cs="宋体" w:hint="eastAsia"/>
          <w:b/>
          <w:color w:val="000000" w:themeColor="text1"/>
          <w:szCs w:val="21"/>
        </w:rPr>
        <w:t>评审因素的量化指标评审得分最高的投标人为中标候选人的评标方法。</w:t>
      </w:r>
    </w:p>
    <w:p w14:paraId="44339694" w14:textId="77777777" w:rsidR="00667904" w:rsidRPr="00007129" w:rsidRDefault="00000000">
      <w:pPr>
        <w:pStyle w:val="ae"/>
        <w:spacing w:line="480" w:lineRule="exact"/>
        <w:rPr>
          <w:rFonts w:hAnsi="宋体" w:cs="宋体" w:hint="eastAsia"/>
          <w:b/>
          <w:color w:val="000000" w:themeColor="text1"/>
          <w:szCs w:val="21"/>
        </w:rPr>
      </w:pPr>
      <w:r w:rsidRPr="00007129">
        <w:rPr>
          <w:rFonts w:hAnsi="宋体" w:cs="宋体" w:hint="eastAsia"/>
          <w:b/>
          <w:color w:val="000000" w:themeColor="text1"/>
          <w:szCs w:val="21"/>
        </w:rPr>
        <w:t>评标总得分=F</w:t>
      </w:r>
      <w:r w:rsidRPr="00007129">
        <w:rPr>
          <w:rFonts w:hAnsi="宋体" w:cs="宋体" w:hint="eastAsia"/>
          <w:b/>
          <w:color w:val="000000" w:themeColor="text1"/>
          <w:szCs w:val="21"/>
          <w:vertAlign w:val="subscript"/>
        </w:rPr>
        <w:t>1</w:t>
      </w:r>
      <w:r w:rsidRPr="00007129">
        <w:rPr>
          <w:rFonts w:hAnsi="宋体" w:cs="宋体" w:hint="eastAsia"/>
          <w:b/>
          <w:color w:val="000000" w:themeColor="text1"/>
          <w:szCs w:val="21"/>
        </w:rPr>
        <w:t xml:space="preserve"> ＋F</w:t>
      </w:r>
      <w:r w:rsidRPr="00007129">
        <w:rPr>
          <w:rFonts w:hAnsi="宋体" w:cs="宋体" w:hint="eastAsia"/>
          <w:b/>
          <w:color w:val="000000" w:themeColor="text1"/>
          <w:szCs w:val="21"/>
          <w:vertAlign w:val="subscript"/>
        </w:rPr>
        <w:t>2</w:t>
      </w:r>
      <w:r w:rsidRPr="00007129">
        <w:rPr>
          <w:rFonts w:hAnsi="宋体" w:cs="宋体" w:hint="eastAsia"/>
          <w:b/>
          <w:color w:val="000000" w:themeColor="text1"/>
          <w:szCs w:val="21"/>
        </w:rPr>
        <w:t xml:space="preserve"> ＋…＋</w:t>
      </w:r>
      <w:proofErr w:type="spellStart"/>
      <w:r w:rsidRPr="00007129">
        <w:rPr>
          <w:rFonts w:hAnsi="宋体" w:cs="宋体" w:hint="eastAsia"/>
          <w:b/>
          <w:color w:val="000000" w:themeColor="text1"/>
          <w:szCs w:val="21"/>
        </w:rPr>
        <w:t>F</w:t>
      </w:r>
      <w:r w:rsidRPr="00007129">
        <w:rPr>
          <w:rFonts w:hAnsi="宋体" w:cs="宋体" w:hint="eastAsia"/>
          <w:b/>
          <w:color w:val="000000" w:themeColor="text1"/>
          <w:szCs w:val="21"/>
          <w:vertAlign w:val="subscript"/>
        </w:rPr>
        <w:t>n</w:t>
      </w:r>
      <w:proofErr w:type="spellEnd"/>
      <w:r w:rsidRPr="00007129">
        <w:rPr>
          <w:rFonts w:hAnsi="宋体" w:cs="宋体" w:hint="eastAsia"/>
          <w:b/>
          <w:color w:val="000000" w:themeColor="text1"/>
          <w:szCs w:val="21"/>
        </w:rPr>
        <w:t xml:space="preserve"> </w:t>
      </w:r>
    </w:p>
    <w:p w14:paraId="0A24860F" w14:textId="77777777" w:rsidR="00667904" w:rsidRPr="00007129" w:rsidRDefault="00000000">
      <w:pPr>
        <w:pStyle w:val="ae"/>
        <w:spacing w:line="480" w:lineRule="exact"/>
        <w:rPr>
          <w:rFonts w:hAnsi="宋体" w:cs="宋体" w:hint="eastAsia"/>
          <w:b/>
          <w:color w:val="000000" w:themeColor="text1"/>
          <w:szCs w:val="21"/>
        </w:rPr>
      </w:pPr>
      <w:r w:rsidRPr="00007129">
        <w:rPr>
          <w:rFonts w:hAnsi="宋体" w:cs="宋体" w:hint="eastAsia"/>
          <w:b/>
          <w:color w:val="000000" w:themeColor="text1"/>
          <w:szCs w:val="21"/>
        </w:rPr>
        <w:t>F</w:t>
      </w:r>
      <w:r w:rsidRPr="00007129">
        <w:rPr>
          <w:rFonts w:hAnsi="宋体" w:cs="宋体" w:hint="eastAsia"/>
          <w:b/>
          <w:color w:val="000000" w:themeColor="text1"/>
          <w:szCs w:val="21"/>
          <w:vertAlign w:val="subscript"/>
        </w:rPr>
        <w:t>1</w:t>
      </w:r>
      <w:r w:rsidRPr="00007129">
        <w:rPr>
          <w:rFonts w:hAnsi="宋体" w:cs="宋体" w:hint="eastAsia"/>
          <w:b/>
          <w:color w:val="000000" w:themeColor="text1"/>
          <w:szCs w:val="21"/>
        </w:rPr>
        <w:t>、F</w:t>
      </w:r>
      <w:r w:rsidRPr="00007129">
        <w:rPr>
          <w:rFonts w:hAnsi="宋体" w:cs="宋体" w:hint="eastAsia"/>
          <w:b/>
          <w:color w:val="000000" w:themeColor="text1"/>
          <w:szCs w:val="21"/>
          <w:vertAlign w:val="subscript"/>
        </w:rPr>
        <w:t>2</w:t>
      </w:r>
      <w:r w:rsidRPr="00007129">
        <w:rPr>
          <w:rFonts w:hAnsi="宋体" w:cs="宋体" w:hint="eastAsia"/>
          <w:b/>
          <w:color w:val="000000" w:themeColor="text1"/>
          <w:szCs w:val="21"/>
        </w:rPr>
        <w:t>、…、</w:t>
      </w:r>
      <w:proofErr w:type="spellStart"/>
      <w:r w:rsidRPr="00007129">
        <w:rPr>
          <w:rFonts w:hAnsi="宋体" w:cs="宋体" w:hint="eastAsia"/>
          <w:b/>
          <w:color w:val="000000" w:themeColor="text1"/>
          <w:szCs w:val="21"/>
        </w:rPr>
        <w:t>F</w:t>
      </w:r>
      <w:r w:rsidRPr="00007129">
        <w:rPr>
          <w:rFonts w:hAnsi="宋体" w:cs="宋体" w:hint="eastAsia"/>
          <w:b/>
          <w:color w:val="000000" w:themeColor="text1"/>
          <w:szCs w:val="21"/>
          <w:vertAlign w:val="subscript"/>
        </w:rPr>
        <w:t>n</w:t>
      </w:r>
      <w:proofErr w:type="spellEnd"/>
      <w:r w:rsidRPr="00007129">
        <w:rPr>
          <w:rFonts w:hAnsi="宋体" w:cs="宋体" w:hint="eastAsia"/>
          <w:b/>
          <w:color w:val="000000" w:themeColor="text1"/>
          <w:szCs w:val="21"/>
        </w:rPr>
        <w:t>分别为各项评分因素的汇总得分；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4"/>
        <w:gridCol w:w="1134"/>
        <w:gridCol w:w="708"/>
        <w:gridCol w:w="6947"/>
      </w:tblGrid>
      <w:tr w:rsidR="00007129" w:rsidRPr="00007129" w14:paraId="70090AF0" w14:textId="77777777">
        <w:trPr>
          <w:trHeight w:val="604"/>
          <w:tblHeader/>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379C35" w14:textId="77777777" w:rsidR="00667904" w:rsidRPr="00007129" w:rsidRDefault="00000000">
            <w:pPr>
              <w:widowControl/>
              <w:spacing w:line="400" w:lineRule="exact"/>
              <w:jc w:val="center"/>
              <w:rPr>
                <w:rFonts w:ascii="宋体" w:hAnsi="宋体" w:cs="宋体" w:hint="eastAsia"/>
                <w:b/>
                <w:bCs/>
                <w:color w:val="000000" w:themeColor="text1"/>
                <w:szCs w:val="21"/>
              </w:rPr>
            </w:pPr>
            <w:r w:rsidRPr="00007129">
              <w:rPr>
                <w:rFonts w:ascii="宋体" w:hAnsi="宋体" w:cs="宋体" w:hint="eastAsia"/>
                <w:b/>
                <w:bCs/>
                <w:color w:val="000000" w:themeColor="text1"/>
                <w:szCs w:val="21"/>
              </w:rPr>
              <w:t>序号</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705DEC" w14:textId="77777777" w:rsidR="00667904" w:rsidRPr="00007129" w:rsidRDefault="00000000">
            <w:pPr>
              <w:widowControl/>
              <w:spacing w:line="400" w:lineRule="exact"/>
              <w:jc w:val="center"/>
              <w:rPr>
                <w:rFonts w:ascii="宋体" w:hAnsi="宋体" w:cs="宋体" w:hint="eastAsia"/>
                <w:b/>
                <w:bCs/>
                <w:color w:val="000000" w:themeColor="text1"/>
                <w:szCs w:val="21"/>
              </w:rPr>
            </w:pPr>
            <w:r w:rsidRPr="00007129">
              <w:rPr>
                <w:rFonts w:ascii="宋体" w:hAnsi="宋体" w:cs="宋体" w:hint="eastAsia"/>
                <w:b/>
                <w:bCs/>
                <w:color w:val="000000" w:themeColor="text1"/>
                <w:szCs w:val="21"/>
              </w:rPr>
              <w:t>评议内容</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CFD0D9" w14:textId="77777777" w:rsidR="00667904" w:rsidRPr="00007129" w:rsidRDefault="00000000">
            <w:pPr>
              <w:widowControl/>
              <w:spacing w:line="400" w:lineRule="exact"/>
              <w:jc w:val="center"/>
              <w:rPr>
                <w:rFonts w:ascii="宋体" w:hAnsi="宋体" w:cs="宋体" w:hint="eastAsia"/>
                <w:b/>
                <w:bCs/>
                <w:color w:val="000000" w:themeColor="text1"/>
                <w:szCs w:val="21"/>
              </w:rPr>
            </w:pPr>
            <w:r w:rsidRPr="00007129">
              <w:rPr>
                <w:rFonts w:ascii="宋体" w:hAnsi="宋体" w:cs="宋体" w:hint="eastAsia"/>
                <w:b/>
                <w:bCs/>
                <w:color w:val="000000" w:themeColor="text1"/>
                <w:szCs w:val="21"/>
              </w:rPr>
              <w:t>分值</w:t>
            </w:r>
          </w:p>
        </w:tc>
        <w:tc>
          <w:tcPr>
            <w:tcW w:w="6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8BCB74" w14:textId="77777777" w:rsidR="00667904" w:rsidRPr="00007129" w:rsidRDefault="00000000">
            <w:pPr>
              <w:widowControl/>
              <w:spacing w:line="400" w:lineRule="exact"/>
              <w:jc w:val="center"/>
              <w:rPr>
                <w:rFonts w:ascii="宋体" w:hAnsi="宋体" w:cs="宋体" w:hint="eastAsia"/>
                <w:b/>
                <w:bCs/>
                <w:color w:val="000000" w:themeColor="text1"/>
                <w:szCs w:val="21"/>
              </w:rPr>
            </w:pPr>
            <w:r w:rsidRPr="00007129">
              <w:rPr>
                <w:rFonts w:ascii="宋体" w:hAnsi="宋体" w:cs="宋体" w:hint="eastAsia"/>
                <w:b/>
                <w:bCs/>
                <w:color w:val="000000" w:themeColor="text1"/>
                <w:szCs w:val="21"/>
              </w:rPr>
              <w:t>评分方法</w:t>
            </w:r>
          </w:p>
        </w:tc>
      </w:tr>
      <w:tr w:rsidR="00007129" w:rsidRPr="00007129" w14:paraId="3FEB3307" w14:textId="77777777">
        <w:trPr>
          <w:trHeight w:val="581"/>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F58550" w14:textId="77777777" w:rsidR="00667904" w:rsidRPr="00007129" w:rsidRDefault="00000000">
            <w:pPr>
              <w:widowControl/>
              <w:spacing w:line="400" w:lineRule="exact"/>
              <w:jc w:val="center"/>
              <w:rPr>
                <w:rFonts w:ascii="宋体" w:hAnsi="宋体" w:cs="宋体" w:hint="eastAsia"/>
                <w:color w:val="000000" w:themeColor="text1"/>
                <w:szCs w:val="21"/>
              </w:rPr>
            </w:pPr>
            <w:r w:rsidRPr="00007129">
              <w:rPr>
                <w:rFonts w:ascii="宋体" w:hAnsi="宋体" w:cs="宋体" w:hint="eastAsia"/>
                <w:color w:val="000000" w:themeColor="text1"/>
                <w:szCs w:val="21"/>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0805BC" w14:textId="77777777" w:rsidR="00667904" w:rsidRPr="00007129" w:rsidRDefault="00000000">
            <w:pPr>
              <w:spacing w:line="400" w:lineRule="exact"/>
              <w:jc w:val="center"/>
              <w:rPr>
                <w:rFonts w:ascii="宋体" w:hAnsi="宋体" w:cs="宋体" w:hint="eastAsia"/>
                <w:b/>
                <w:color w:val="000000" w:themeColor="text1"/>
                <w:szCs w:val="21"/>
              </w:rPr>
            </w:pPr>
            <w:r w:rsidRPr="00007129">
              <w:rPr>
                <w:rFonts w:ascii="宋体" w:hAnsi="宋体" w:cs="宋体" w:hint="eastAsia"/>
                <w:b/>
                <w:color w:val="000000" w:themeColor="text1"/>
                <w:szCs w:val="21"/>
              </w:rPr>
              <w:t>F1技术参数响应评审</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D0D58F" w14:textId="77777777" w:rsidR="00667904" w:rsidRPr="00007129" w:rsidRDefault="00000000">
            <w:pPr>
              <w:spacing w:line="400" w:lineRule="exact"/>
              <w:jc w:val="center"/>
              <w:rPr>
                <w:rFonts w:ascii="宋体" w:hAnsi="宋体" w:cs="宋体" w:hint="eastAsia"/>
                <w:b/>
                <w:color w:val="000000" w:themeColor="text1"/>
                <w:szCs w:val="21"/>
              </w:rPr>
            </w:pPr>
            <w:r w:rsidRPr="00007129">
              <w:rPr>
                <w:rFonts w:ascii="宋体" w:hAnsi="宋体" w:cs="宋体" w:hint="eastAsia"/>
                <w:b/>
                <w:color w:val="000000" w:themeColor="text1"/>
                <w:szCs w:val="21"/>
              </w:rPr>
              <w:t>14</w:t>
            </w:r>
          </w:p>
        </w:tc>
        <w:tc>
          <w:tcPr>
            <w:tcW w:w="6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9DCE1B" w14:textId="77777777" w:rsidR="00667904" w:rsidRPr="00007129" w:rsidRDefault="00000000">
            <w:pPr>
              <w:spacing w:line="400" w:lineRule="exact"/>
              <w:rPr>
                <w:rFonts w:ascii="宋体" w:hAnsi="宋体" w:cs="宋体" w:hint="eastAsia"/>
                <w:bCs/>
                <w:color w:val="000000" w:themeColor="text1"/>
                <w:kern w:val="0"/>
                <w:szCs w:val="21"/>
              </w:rPr>
            </w:pPr>
            <w:r w:rsidRPr="00007129">
              <w:rPr>
                <w:rFonts w:ascii="宋体" w:hAnsi="宋体" w:cs="宋体" w:hint="eastAsia"/>
                <w:bCs/>
                <w:color w:val="000000" w:themeColor="text1"/>
                <w:kern w:val="0"/>
                <w:szCs w:val="21"/>
              </w:rPr>
              <w:t>1.投标企业所提供的产品技术参数、性能指标完全满足招标文件要求的技术指标、参数高于招标文件规定相应技术指标、要求的得14分。参数低于招标文件规定相应技术指标、要求的，每一技术指标、参数扣2分，分数扣完为止。</w:t>
            </w:r>
          </w:p>
          <w:p w14:paraId="3FF89EA7" w14:textId="77777777" w:rsidR="00667904" w:rsidRPr="00007129" w:rsidRDefault="00000000">
            <w:pPr>
              <w:widowControl/>
              <w:spacing w:line="400" w:lineRule="exact"/>
              <w:rPr>
                <w:rFonts w:ascii="宋体" w:hAnsi="宋体" w:cs="宋体" w:hint="eastAsia"/>
                <w:b/>
                <w:bCs/>
                <w:color w:val="000000" w:themeColor="text1"/>
              </w:rPr>
            </w:pPr>
            <w:r w:rsidRPr="00007129">
              <w:rPr>
                <w:rFonts w:ascii="宋体" w:hAnsi="宋体" w:cs="宋体" w:hint="eastAsia"/>
                <w:b/>
                <w:color w:val="000000" w:themeColor="text1"/>
                <w:kern w:val="0"/>
                <w:szCs w:val="21"/>
              </w:rPr>
              <w:t>注：本项评审主要依据投标文件技术规格偏离表、根据技术参数及要求提供相关证明材料进行评审。若虚假响应、或</w:t>
            </w:r>
            <w:proofErr w:type="gramStart"/>
            <w:r w:rsidRPr="00007129">
              <w:rPr>
                <w:rFonts w:ascii="宋体" w:hAnsi="宋体" w:cs="宋体" w:hint="eastAsia"/>
                <w:b/>
                <w:color w:val="000000" w:themeColor="text1"/>
                <w:kern w:val="0"/>
                <w:szCs w:val="21"/>
              </w:rPr>
              <w:t>不</w:t>
            </w:r>
            <w:proofErr w:type="gramEnd"/>
            <w:r w:rsidRPr="00007129">
              <w:rPr>
                <w:rFonts w:ascii="宋体" w:hAnsi="宋体" w:cs="宋体" w:hint="eastAsia"/>
                <w:b/>
                <w:color w:val="000000" w:themeColor="text1"/>
                <w:kern w:val="0"/>
                <w:szCs w:val="21"/>
              </w:rPr>
              <w:t>实质性响应技术要求则该项评审为0分，并由相关投标供应商承担相应责任。</w:t>
            </w:r>
          </w:p>
        </w:tc>
      </w:tr>
      <w:tr w:rsidR="00007129" w:rsidRPr="00007129" w14:paraId="0C4FE6F4" w14:textId="77777777">
        <w:trPr>
          <w:trHeight w:val="20"/>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115C86" w14:textId="77777777" w:rsidR="00667904" w:rsidRPr="00007129" w:rsidRDefault="00000000">
            <w:pPr>
              <w:widowControl/>
              <w:spacing w:line="400" w:lineRule="exact"/>
              <w:jc w:val="center"/>
              <w:rPr>
                <w:rFonts w:ascii="宋体" w:hAnsi="宋体" w:cs="宋体" w:hint="eastAsia"/>
                <w:color w:val="000000" w:themeColor="text1"/>
                <w:szCs w:val="21"/>
              </w:rPr>
            </w:pPr>
            <w:r w:rsidRPr="00007129">
              <w:rPr>
                <w:rFonts w:ascii="宋体" w:hAnsi="宋体" w:cs="宋体" w:hint="eastAsia"/>
                <w:color w:val="000000" w:themeColor="text1"/>
                <w:szCs w:val="21"/>
              </w:rPr>
              <w:t>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17575F" w14:textId="77777777" w:rsidR="00667904" w:rsidRPr="00007129" w:rsidRDefault="00000000">
            <w:pPr>
              <w:spacing w:line="400" w:lineRule="exact"/>
              <w:jc w:val="center"/>
              <w:rPr>
                <w:rFonts w:ascii="宋体" w:hAnsi="宋体" w:cs="宋体" w:hint="eastAsia"/>
                <w:b/>
                <w:color w:val="000000" w:themeColor="text1"/>
                <w:szCs w:val="21"/>
              </w:rPr>
            </w:pPr>
            <w:r w:rsidRPr="00007129">
              <w:rPr>
                <w:rFonts w:ascii="宋体" w:hAnsi="宋体" w:cs="宋体" w:hint="eastAsia"/>
                <w:b/>
                <w:color w:val="000000" w:themeColor="text1"/>
                <w:szCs w:val="21"/>
              </w:rPr>
              <w:t>F2项目实施方案评审</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7FB76C" w14:textId="77777777" w:rsidR="00667904" w:rsidRPr="00007129" w:rsidRDefault="00000000">
            <w:pPr>
              <w:spacing w:line="400" w:lineRule="exact"/>
              <w:jc w:val="center"/>
              <w:rPr>
                <w:rFonts w:ascii="宋体" w:hAnsi="宋体" w:cs="宋体" w:hint="eastAsia"/>
                <w:b/>
                <w:color w:val="000000" w:themeColor="text1"/>
                <w:szCs w:val="21"/>
              </w:rPr>
            </w:pPr>
            <w:r w:rsidRPr="00007129">
              <w:rPr>
                <w:rFonts w:ascii="宋体" w:hAnsi="宋体" w:hint="eastAsia"/>
                <w:b/>
                <w:bCs/>
                <w:color w:val="000000" w:themeColor="text1"/>
                <w:szCs w:val="21"/>
              </w:rPr>
              <w:t>18</w:t>
            </w:r>
          </w:p>
        </w:tc>
        <w:tc>
          <w:tcPr>
            <w:tcW w:w="6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AC70E3" w14:textId="77777777" w:rsidR="00667904" w:rsidRPr="00007129" w:rsidRDefault="00000000">
            <w:pPr>
              <w:spacing w:line="400" w:lineRule="exact"/>
              <w:rPr>
                <w:rFonts w:ascii="宋体" w:hAnsi="宋体" w:hint="eastAsia"/>
                <w:color w:val="000000" w:themeColor="text1"/>
                <w:szCs w:val="21"/>
              </w:rPr>
            </w:pPr>
            <w:r w:rsidRPr="00007129">
              <w:rPr>
                <w:rFonts w:ascii="宋体" w:hAnsi="宋体" w:hint="eastAsia"/>
                <w:color w:val="000000" w:themeColor="text1"/>
                <w:szCs w:val="21"/>
              </w:rPr>
              <w:t>根据投标单位提供的以下3项方案进行综合评审（满分18分）</w:t>
            </w:r>
          </w:p>
          <w:p w14:paraId="3873BFAF" w14:textId="1FD25904" w:rsidR="00667904" w:rsidRPr="00007129" w:rsidRDefault="00000000">
            <w:pPr>
              <w:spacing w:line="400" w:lineRule="exact"/>
              <w:rPr>
                <w:rFonts w:ascii="宋体" w:hAnsi="宋体" w:hint="eastAsia"/>
                <w:b/>
                <w:bCs/>
                <w:color w:val="000000" w:themeColor="text1"/>
                <w:szCs w:val="21"/>
              </w:rPr>
            </w:pPr>
            <w:r w:rsidRPr="00007129">
              <w:rPr>
                <w:rFonts w:ascii="宋体" w:hAnsi="宋体" w:hint="eastAsia"/>
                <w:b/>
                <w:bCs/>
                <w:color w:val="000000" w:themeColor="text1"/>
                <w:szCs w:val="21"/>
              </w:rPr>
              <w:t>①供货方案（包括供货进度、交货时间、交货地点的内容）</w:t>
            </w:r>
            <w:r w:rsidR="00E643B4" w:rsidRPr="00007129">
              <w:rPr>
                <w:rFonts w:ascii="宋体" w:hAnsi="宋体" w:hint="eastAsia"/>
                <w:b/>
                <w:bCs/>
                <w:color w:val="000000" w:themeColor="text1"/>
                <w:szCs w:val="21"/>
              </w:rPr>
              <w:t>；</w:t>
            </w:r>
          </w:p>
          <w:p w14:paraId="4B8D62EE" w14:textId="40DD0514" w:rsidR="00667904" w:rsidRPr="00007129" w:rsidRDefault="00000000">
            <w:pPr>
              <w:spacing w:line="400" w:lineRule="exact"/>
              <w:rPr>
                <w:rFonts w:ascii="宋体" w:hAnsi="宋体" w:hint="eastAsia"/>
                <w:b/>
                <w:bCs/>
                <w:color w:val="000000" w:themeColor="text1"/>
                <w:szCs w:val="21"/>
              </w:rPr>
            </w:pPr>
            <w:r w:rsidRPr="00007129">
              <w:rPr>
                <w:rFonts w:ascii="宋体" w:hAnsi="宋体" w:hint="eastAsia"/>
                <w:b/>
                <w:bCs/>
                <w:color w:val="000000" w:themeColor="text1"/>
                <w:szCs w:val="21"/>
              </w:rPr>
              <w:t>②运输方案（包括运输能力保障、运输过程管理、检斤交接等内容）</w:t>
            </w:r>
            <w:r w:rsidR="00E643B4" w:rsidRPr="00007129">
              <w:rPr>
                <w:rFonts w:ascii="宋体" w:hAnsi="宋体" w:hint="eastAsia"/>
                <w:b/>
                <w:bCs/>
                <w:color w:val="000000" w:themeColor="text1"/>
                <w:szCs w:val="21"/>
              </w:rPr>
              <w:t>；</w:t>
            </w:r>
          </w:p>
          <w:p w14:paraId="0A1933CF" w14:textId="7A18ADD9" w:rsidR="00667904" w:rsidRPr="00007129" w:rsidRDefault="00000000">
            <w:pPr>
              <w:spacing w:line="400" w:lineRule="exact"/>
              <w:rPr>
                <w:rFonts w:ascii="宋体" w:hAnsi="宋体" w:hint="eastAsia"/>
                <w:b/>
                <w:bCs/>
                <w:color w:val="000000" w:themeColor="text1"/>
                <w:szCs w:val="21"/>
              </w:rPr>
            </w:pPr>
            <w:r w:rsidRPr="00007129">
              <w:rPr>
                <w:rFonts w:ascii="宋体" w:hAnsi="宋体" w:hint="eastAsia"/>
                <w:b/>
                <w:bCs/>
                <w:color w:val="000000" w:themeColor="text1"/>
                <w:szCs w:val="21"/>
              </w:rPr>
              <w:t>③应急预案（针对本项目由于货源、天气等影响造成的影响质量和供货，以及实施过程中的特点、难点制定应急保障预案）</w:t>
            </w:r>
            <w:r w:rsidR="00E643B4" w:rsidRPr="00007129">
              <w:rPr>
                <w:rFonts w:ascii="宋体" w:hAnsi="宋体" w:hint="eastAsia"/>
                <w:b/>
                <w:bCs/>
                <w:color w:val="000000" w:themeColor="text1"/>
                <w:szCs w:val="21"/>
              </w:rPr>
              <w:t>；</w:t>
            </w:r>
          </w:p>
          <w:p w14:paraId="03E53C88" w14:textId="77777777" w:rsidR="00667904" w:rsidRPr="00007129" w:rsidRDefault="00000000">
            <w:pPr>
              <w:widowControl/>
              <w:spacing w:line="400" w:lineRule="exact"/>
              <w:jc w:val="left"/>
              <w:rPr>
                <w:rFonts w:ascii="宋体" w:hAnsi="宋体" w:hint="eastAsia"/>
                <w:color w:val="000000" w:themeColor="text1"/>
                <w:szCs w:val="21"/>
              </w:rPr>
            </w:pPr>
            <w:r w:rsidRPr="00007129">
              <w:rPr>
                <w:rFonts w:ascii="宋体" w:hAnsi="宋体" w:hint="eastAsia"/>
                <w:color w:val="000000" w:themeColor="text1"/>
                <w:szCs w:val="21"/>
              </w:rPr>
              <w:t>注：以上方面每项满分6分；有一项方案针对性不强或重点不突出的扣2分，方案描述缺乏完整性或可行性不高的扣3分，方案粗糙或内容</w:t>
            </w:r>
            <w:proofErr w:type="gramStart"/>
            <w:r w:rsidRPr="00007129">
              <w:rPr>
                <w:rFonts w:ascii="宋体" w:hAnsi="宋体" w:hint="eastAsia"/>
                <w:color w:val="000000" w:themeColor="text1"/>
                <w:szCs w:val="21"/>
              </w:rPr>
              <w:t>不</w:t>
            </w:r>
            <w:proofErr w:type="gramEnd"/>
            <w:r w:rsidRPr="00007129">
              <w:rPr>
                <w:rFonts w:ascii="宋体" w:hAnsi="宋体" w:hint="eastAsia"/>
                <w:color w:val="000000" w:themeColor="text1"/>
                <w:szCs w:val="21"/>
              </w:rPr>
              <w:t>贴合实际的扣4分，缺项漏项或不满足招标文件要求的或不提供方案的不得分。</w:t>
            </w:r>
          </w:p>
        </w:tc>
      </w:tr>
      <w:tr w:rsidR="00007129" w:rsidRPr="00007129" w14:paraId="7C5F085C" w14:textId="77777777">
        <w:trPr>
          <w:trHeight w:val="20"/>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5BE54C" w14:textId="77777777" w:rsidR="00667904" w:rsidRPr="00007129" w:rsidRDefault="00000000">
            <w:pPr>
              <w:widowControl/>
              <w:spacing w:line="400" w:lineRule="exact"/>
              <w:jc w:val="center"/>
              <w:rPr>
                <w:rFonts w:ascii="宋体" w:hAnsi="宋体" w:cs="宋体" w:hint="eastAsia"/>
                <w:color w:val="000000" w:themeColor="text1"/>
                <w:szCs w:val="21"/>
              </w:rPr>
            </w:pPr>
            <w:r w:rsidRPr="00007129">
              <w:rPr>
                <w:rFonts w:ascii="宋体" w:hAnsi="宋体" w:cs="宋体" w:hint="eastAsia"/>
                <w:color w:val="000000" w:themeColor="text1"/>
                <w:szCs w:val="21"/>
              </w:rPr>
              <w:t>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787977" w14:textId="77777777" w:rsidR="00667904" w:rsidRPr="00007129" w:rsidRDefault="00000000">
            <w:pPr>
              <w:spacing w:line="400" w:lineRule="exact"/>
              <w:jc w:val="center"/>
              <w:rPr>
                <w:rFonts w:ascii="宋体" w:hAnsi="宋体" w:cs="宋体" w:hint="eastAsia"/>
                <w:b/>
                <w:color w:val="000000" w:themeColor="text1"/>
                <w:szCs w:val="21"/>
              </w:rPr>
            </w:pPr>
            <w:r w:rsidRPr="00007129">
              <w:rPr>
                <w:rFonts w:ascii="宋体" w:hAnsi="宋体" w:hint="eastAsia"/>
                <w:b/>
                <w:color w:val="000000" w:themeColor="text1"/>
                <w:szCs w:val="21"/>
              </w:rPr>
              <w:t>F3</w:t>
            </w:r>
            <w:r w:rsidRPr="00007129">
              <w:rPr>
                <w:rFonts w:ascii="宋体" w:hAnsi="宋体" w:cs="黑体" w:hint="eastAsia"/>
                <w:b/>
                <w:color w:val="000000" w:themeColor="text1"/>
                <w:kern w:val="0"/>
                <w:szCs w:val="21"/>
              </w:rPr>
              <w:t>项目人员配备评</w:t>
            </w:r>
            <w:r w:rsidRPr="00007129">
              <w:rPr>
                <w:rFonts w:ascii="宋体" w:hAnsi="宋体" w:cs="黑体" w:hint="eastAsia"/>
                <w:b/>
                <w:color w:val="000000" w:themeColor="text1"/>
                <w:kern w:val="0"/>
                <w:szCs w:val="21"/>
              </w:rPr>
              <w:lastRenderedPageBreak/>
              <w:t>审</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89096" w14:textId="77777777" w:rsidR="00667904" w:rsidRPr="00007129" w:rsidRDefault="00000000">
            <w:pPr>
              <w:spacing w:line="400" w:lineRule="exact"/>
              <w:jc w:val="center"/>
              <w:rPr>
                <w:rFonts w:ascii="宋体" w:hAnsi="宋体" w:cs="宋体" w:hint="eastAsia"/>
                <w:b/>
                <w:color w:val="000000" w:themeColor="text1"/>
                <w:szCs w:val="21"/>
              </w:rPr>
            </w:pPr>
            <w:r w:rsidRPr="00007129">
              <w:rPr>
                <w:rFonts w:ascii="宋体" w:hAnsi="宋体" w:hint="eastAsia"/>
                <w:b/>
                <w:color w:val="000000" w:themeColor="text1"/>
                <w:szCs w:val="21"/>
              </w:rPr>
              <w:lastRenderedPageBreak/>
              <w:t>12</w:t>
            </w:r>
          </w:p>
        </w:tc>
        <w:tc>
          <w:tcPr>
            <w:tcW w:w="6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2FB9D6" w14:textId="77777777" w:rsidR="00667904" w:rsidRPr="00007129" w:rsidRDefault="00000000">
            <w:pPr>
              <w:spacing w:line="400" w:lineRule="exact"/>
              <w:rPr>
                <w:rFonts w:ascii="宋体" w:hAnsi="宋体" w:hint="eastAsia"/>
                <w:color w:val="000000" w:themeColor="text1"/>
                <w:szCs w:val="21"/>
              </w:rPr>
            </w:pPr>
            <w:r w:rsidRPr="00007129">
              <w:rPr>
                <w:rFonts w:ascii="宋体" w:hAnsi="宋体" w:hint="eastAsia"/>
                <w:color w:val="000000" w:themeColor="text1"/>
                <w:szCs w:val="21"/>
              </w:rPr>
              <w:t>第一个档次：拟派项目团队人员大于等于10人，项目团队各专业人员搭配合理、职责分工明确、经验丰富，针对性强，有科学严谨的管理程序，人</w:t>
            </w:r>
            <w:r w:rsidRPr="00007129">
              <w:rPr>
                <w:rFonts w:ascii="宋体" w:hAnsi="宋体" w:hint="eastAsia"/>
                <w:color w:val="000000" w:themeColor="text1"/>
                <w:szCs w:val="21"/>
              </w:rPr>
              <w:lastRenderedPageBreak/>
              <w:t>员配备满足并优于本项目的需求的，得12分；</w:t>
            </w:r>
          </w:p>
          <w:p w14:paraId="6CF91D95" w14:textId="77777777" w:rsidR="00667904" w:rsidRPr="00007129" w:rsidRDefault="00000000">
            <w:pPr>
              <w:spacing w:line="400" w:lineRule="exact"/>
              <w:rPr>
                <w:rFonts w:ascii="宋体" w:hAnsi="宋体" w:hint="eastAsia"/>
                <w:color w:val="000000" w:themeColor="text1"/>
                <w:szCs w:val="21"/>
              </w:rPr>
            </w:pPr>
            <w:r w:rsidRPr="00007129">
              <w:rPr>
                <w:rFonts w:ascii="宋体" w:hAnsi="宋体" w:hint="eastAsia"/>
                <w:color w:val="000000" w:themeColor="text1"/>
                <w:szCs w:val="21"/>
              </w:rPr>
              <w:t>第二个档次：拟派项目团队人员大于等于6人小于10人，项目团队各专业人员配置一般、经验一般，有针对性，有管理程序，人员配备能基本满足本项目的需求，得8分；</w:t>
            </w:r>
          </w:p>
          <w:p w14:paraId="2BF0CAFA" w14:textId="77777777" w:rsidR="00667904" w:rsidRPr="00007129" w:rsidRDefault="00000000">
            <w:pPr>
              <w:spacing w:line="400" w:lineRule="exact"/>
              <w:rPr>
                <w:rFonts w:ascii="宋体" w:hAnsi="宋体" w:hint="eastAsia"/>
                <w:color w:val="000000" w:themeColor="text1"/>
                <w:szCs w:val="21"/>
              </w:rPr>
            </w:pPr>
            <w:r w:rsidRPr="00007129">
              <w:rPr>
                <w:rFonts w:ascii="宋体" w:hAnsi="宋体" w:hint="eastAsia"/>
                <w:color w:val="000000" w:themeColor="text1"/>
                <w:szCs w:val="21"/>
              </w:rPr>
              <w:t>第三个档次：拟派项目团队人员大于等于3人小于6人，项目人员配置较差、经验欠缺，管理程序不清晰，主要人员配置为差，以现有人员配置难以满足本项目需求，需后期增派或调整的，得4分；</w:t>
            </w:r>
          </w:p>
          <w:p w14:paraId="4FA79763" w14:textId="77777777" w:rsidR="00667904" w:rsidRPr="00007129" w:rsidRDefault="00000000">
            <w:pPr>
              <w:spacing w:line="400" w:lineRule="exact"/>
              <w:rPr>
                <w:rFonts w:ascii="宋体" w:hAnsi="宋体" w:hint="eastAsia"/>
                <w:color w:val="000000" w:themeColor="text1"/>
                <w:szCs w:val="21"/>
              </w:rPr>
            </w:pPr>
            <w:r w:rsidRPr="00007129">
              <w:rPr>
                <w:rFonts w:ascii="宋体" w:hAnsi="宋体" w:hint="eastAsia"/>
                <w:color w:val="000000" w:themeColor="text1"/>
                <w:szCs w:val="21"/>
              </w:rPr>
              <w:t>第四个档次：拟派项目团队人员小于3人，项目人员配置差、无项目经验，无管理程序，不能满足项目需求的，得1分。</w:t>
            </w:r>
          </w:p>
          <w:p w14:paraId="6B677E23" w14:textId="77777777" w:rsidR="00667904" w:rsidRPr="00007129" w:rsidRDefault="00000000">
            <w:pPr>
              <w:pStyle w:val="aa"/>
              <w:spacing w:line="400" w:lineRule="exact"/>
              <w:rPr>
                <w:rFonts w:cs="宋体" w:hint="eastAsia"/>
              </w:rPr>
            </w:pPr>
            <w:r w:rsidRPr="00007129">
              <w:rPr>
                <w:rFonts w:hint="eastAsia"/>
                <w:b/>
                <w:bCs/>
                <w:szCs w:val="21"/>
              </w:rPr>
              <w:t>注：提供相关人员身份证及毕业证书、职称证等证书。</w:t>
            </w:r>
          </w:p>
        </w:tc>
      </w:tr>
      <w:tr w:rsidR="00007129" w:rsidRPr="00007129" w14:paraId="414210C7" w14:textId="77777777">
        <w:trPr>
          <w:trHeight w:val="387"/>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D0B72B" w14:textId="77777777" w:rsidR="00667904" w:rsidRPr="00007129" w:rsidRDefault="00000000">
            <w:pPr>
              <w:widowControl/>
              <w:spacing w:line="400" w:lineRule="exact"/>
              <w:jc w:val="center"/>
              <w:rPr>
                <w:rFonts w:ascii="宋体" w:hAnsi="宋体" w:cs="宋体" w:hint="eastAsia"/>
                <w:color w:val="000000" w:themeColor="text1"/>
                <w:szCs w:val="21"/>
              </w:rPr>
            </w:pPr>
            <w:r w:rsidRPr="00007129">
              <w:rPr>
                <w:rFonts w:ascii="宋体" w:hAnsi="宋体" w:cs="宋体" w:hint="eastAsia"/>
                <w:color w:val="000000" w:themeColor="text1"/>
                <w:szCs w:val="21"/>
              </w:rPr>
              <w:lastRenderedPageBreak/>
              <w:t>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0FCF4D" w14:textId="77777777" w:rsidR="00667904" w:rsidRPr="00007129" w:rsidRDefault="00000000">
            <w:pPr>
              <w:spacing w:line="400" w:lineRule="exact"/>
              <w:jc w:val="center"/>
              <w:rPr>
                <w:rFonts w:ascii="宋体" w:hAnsi="宋体" w:cs="宋体" w:hint="eastAsia"/>
                <w:b/>
                <w:color w:val="000000" w:themeColor="text1"/>
                <w:szCs w:val="21"/>
              </w:rPr>
            </w:pPr>
            <w:r w:rsidRPr="00007129">
              <w:rPr>
                <w:rFonts w:ascii="宋体" w:hAnsi="宋体" w:cs="宋体" w:hint="eastAsia"/>
                <w:b/>
                <w:color w:val="000000" w:themeColor="text1"/>
                <w:szCs w:val="21"/>
              </w:rPr>
              <w:t>F4质量保证承诺及违约处罚措施评审</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909F48" w14:textId="77777777" w:rsidR="00667904" w:rsidRPr="00007129" w:rsidRDefault="00000000">
            <w:pPr>
              <w:spacing w:line="400" w:lineRule="exact"/>
              <w:jc w:val="center"/>
              <w:rPr>
                <w:rFonts w:ascii="宋体" w:hAnsi="宋体" w:cs="宋体" w:hint="eastAsia"/>
                <w:b/>
                <w:bCs/>
                <w:color w:val="000000" w:themeColor="text1"/>
                <w:szCs w:val="21"/>
              </w:rPr>
            </w:pPr>
            <w:r w:rsidRPr="00007129">
              <w:rPr>
                <w:rFonts w:ascii="宋体" w:hAnsi="宋体" w:cs="宋体" w:hint="eastAsia"/>
                <w:b/>
                <w:bCs/>
                <w:color w:val="000000" w:themeColor="text1"/>
                <w:szCs w:val="21"/>
              </w:rPr>
              <w:t>12</w:t>
            </w:r>
          </w:p>
        </w:tc>
        <w:tc>
          <w:tcPr>
            <w:tcW w:w="6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3B4C9F" w14:textId="77777777" w:rsidR="00667904" w:rsidRPr="00007129" w:rsidRDefault="00000000">
            <w:pPr>
              <w:spacing w:line="400" w:lineRule="exact"/>
              <w:jc w:val="left"/>
              <w:rPr>
                <w:rFonts w:ascii="宋体" w:hAnsi="宋体" w:cs="宋体" w:hint="eastAsia"/>
                <w:color w:val="000000" w:themeColor="text1"/>
                <w:szCs w:val="21"/>
              </w:rPr>
            </w:pPr>
            <w:r w:rsidRPr="00007129">
              <w:rPr>
                <w:rFonts w:ascii="宋体" w:hAnsi="宋体" w:cs="宋体" w:hint="eastAsia"/>
                <w:color w:val="000000" w:themeColor="text1"/>
                <w:szCs w:val="21"/>
              </w:rPr>
              <w:t>根据投标单位提供的以下4项方案进行综合评审（满分12分）</w:t>
            </w:r>
          </w:p>
          <w:p w14:paraId="57F743D5" w14:textId="7F875EC8" w:rsidR="00667904" w:rsidRPr="00007129" w:rsidRDefault="00000000">
            <w:pPr>
              <w:spacing w:line="400" w:lineRule="exact"/>
              <w:rPr>
                <w:rFonts w:ascii="宋体" w:hAnsi="宋体" w:hint="eastAsia"/>
                <w:b/>
                <w:bCs/>
                <w:color w:val="000000" w:themeColor="text1"/>
                <w:szCs w:val="21"/>
              </w:rPr>
            </w:pPr>
            <w:r w:rsidRPr="00007129">
              <w:rPr>
                <w:rFonts w:ascii="宋体" w:hAnsi="宋体" w:hint="eastAsia"/>
                <w:b/>
                <w:bCs/>
                <w:color w:val="000000" w:themeColor="text1"/>
                <w:szCs w:val="21"/>
              </w:rPr>
              <w:t>①质量保证及承诺</w:t>
            </w:r>
            <w:r w:rsidR="00E643B4" w:rsidRPr="00007129">
              <w:rPr>
                <w:rFonts w:ascii="宋体" w:hAnsi="宋体" w:hint="eastAsia"/>
                <w:b/>
                <w:bCs/>
                <w:color w:val="000000" w:themeColor="text1"/>
                <w:szCs w:val="21"/>
              </w:rPr>
              <w:t>；</w:t>
            </w:r>
          </w:p>
          <w:p w14:paraId="43F21493" w14:textId="1D0312EC" w:rsidR="00667904" w:rsidRPr="00007129" w:rsidRDefault="00000000">
            <w:pPr>
              <w:spacing w:line="400" w:lineRule="exact"/>
              <w:rPr>
                <w:rFonts w:ascii="宋体" w:hAnsi="宋体" w:hint="eastAsia"/>
                <w:b/>
                <w:bCs/>
                <w:color w:val="000000" w:themeColor="text1"/>
                <w:szCs w:val="21"/>
              </w:rPr>
            </w:pPr>
            <w:r w:rsidRPr="00007129">
              <w:rPr>
                <w:rFonts w:ascii="宋体" w:hAnsi="宋体" w:hint="eastAsia"/>
                <w:b/>
                <w:bCs/>
                <w:color w:val="000000" w:themeColor="text1"/>
                <w:szCs w:val="21"/>
              </w:rPr>
              <w:t>②质量保障措施</w:t>
            </w:r>
            <w:r w:rsidR="00E643B4" w:rsidRPr="00007129">
              <w:rPr>
                <w:rFonts w:ascii="宋体" w:hAnsi="宋体" w:hint="eastAsia"/>
                <w:b/>
                <w:bCs/>
                <w:color w:val="000000" w:themeColor="text1"/>
                <w:szCs w:val="21"/>
              </w:rPr>
              <w:t>（</w:t>
            </w:r>
            <w:r w:rsidRPr="00007129">
              <w:rPr>
                <w:rFonts w:ascii="宋体" w:hAnsi="宋体" w:hint="eastAsia"/>
                <w:b/>
                <w:bCs/>
                <w:color w:val="000000" w:themeColor="text1"/>
                <w:szCs w:val="21"/>
              </w:rPr>
              <w:t>包括货物生产供货及贮存过程中质量保证措施</w:t>
            </w:r>
            <w:r w:rsidR="00E643B4" w:rsidRPr="00007129">
              <w:rPr>
                <w:rFonts w:ascii="宋体" w:hAnsi="宋体" w:hint="eastAsia"/>
                <w:b/>
                <w:bCs/>
                <w:color w:val="000000" w:themeColor="text1"/>
                <w:szCs w:val="21"/>
              </w:rPr>
              <w:t>）；</w:t>
            </w:r>
          </w:p>
          <w:p w14:paraId="390C2F35" w14:textId="051F6496" w:rsidR="00667904" w:rsidRPr="00007129" w:rsidRDefault="00000000">
            <w:pPr>
              <w:spacing w:line="400" w:lineRule="exact"/>
              <w:rPr>
                <w:rFonts w:ascii="宋体" w:hAnsi="宋体" w:hint="eastAsia"/>
                <w:b/>
                <w:bCs/>
                <w:color w:val="000000" w:themeColor="text1"/>
                <w:szCs w:val="21"/>
              </w:rPr>
            </w:pPr>
            <w:r w:rsidRPr="00007129">
              <w:rPr>
                <w:rFonts w:ascii="宋体" w:hAnsi="宋体" w:hint="eastAsia"/>
                <w:b/>
                <w:bCs/>
                <w:color w:val="000000" w:themeColor="text1"/>
                <w:szCs w:val="21"/>
              </w:rPr>
              <w:t>③若出现质量问题的详细的惩罚方案</w:t>
            </w:r>
            <w:r w:rsidR="00E643B4" w:rsidRPr="00007129">
              <w:rPr>
                <w:rFonts w:ascii="宋体" w:hAnsi="宋体" w:hint="eastAsia"/>
                <w:b/>
                <w:bCs/>
                <w:color w:val="000000" w:themeColor="text1"/>
                <w:szCs w:val="21"/>
              </w:rPr>
              <w:t>；</w:t>
            </w:r>
          </w:p>
          <w:p w14:paraId="237BDBFF" w14:textId="6B55DD5E" w:rsidR="00667904" w:rsidRPr="00007129" w:rsidRDefault="00000000">
            <w:pPr>
              <w:spacing w:line="400" w:lineRule="exact"/>
              <w:rPr>
                <w:rFonts w:ascii="宋体" w:hAnsi="宋体" w:hint="eastAsia"/>
                <w:b/>
                <w:bCs/>
                <w:color w:val="000000" w:themeColor="text1"/>
                <w:szCs w:val="21"/>
              </w:rPr>
            </w:pPr>
            <w:r w:rsidRPr="00007129">
              <w:rPr>
                <w:rFonts w:ascii="宋体" w:hAnsi="宋体" w:hint="eastAsia"/>
                <w:b/>
                <w:bCs/>
                <w:color w:val="000000" w:themeColor="text1"/>
                <w:szCs w:val="21"/>
              </w:rPr>
              <w:t>④违约措施</w:t>
            </w:r>
            <w:r w:rsidR="00E643B4" w:rsidRPr="00007129">
              <w:rPr>
                <w:rFonts w:ascii="宋体" w:hAnsi="宋体" w:hint="eastAsia"/>
                <w:b/>
                <w:bCs/>
                <w:color w:val="000000" w:themeColor="text1"/>
                <w:szCs w:val="21"/>
              </w:rPr>
              <w:t>；</w:t>
            </w:r>
          </w:p>
          <w:p w14:paraId="61B39403" w14:textId="77777777" w:rsidR="00667904" w:rsidRPr="00007129" w:rsidRDefault="00000000">
            <w:pPr>
              <w:spacing w:line="400" w:lineRule="exact"/>
              <w:jc w:val="left"/>
              <w:rPr>
                <w:rFonts w:ascii="宋体" w:hAnsi="宋体" w:cs="宋体" w:hint="eastAsia"/>
                <w:color w:val="000000" w:themeColor="text1"/>
                <w:szCs w:val="21"/>
              </w:rPr>
            </w:pPr>
            <w:bookmarkStart w:id="203" w:name="OLE_LINK36"/>
            <w:r w:rsidRPr="00007129">
              <w:rPr>
                <w:rFonts w:ascii="宋体" w:hAnsi="宋体" w:hint="eastAsia"/>
                <w:color w:val="000000" w:themeColor="text1"/>
                <w:szCs w:val="21"/>
              </w:rPr>
              <w:t>注：以上方面每项满分3分；有一项方案针对性不强或重点不突出的扣1分，方案描述缺乏完整性或可行性不高的扣1.5分，方案粗糙或内容</w:t>
            </w:r>
            <w:proofErr w:type="gramStart"/>
            <w:r w:rsidRPr="00007129">
              <w:rPr>
                <w:rFonts w:ascii="宋体" w:hAnsi="宋体" w:hint="eastAsia"/>
                <w:color w:val="000000" w:themeColor="text1"/>
                <w:szCs w:val="21"/>
              </w:rPr>
              <w:t>不</w:t>
            </w:r>
            <w:proofErr w:type="gramEnd"/>
            <w:r w:rsidRPr="00007129">
              <w:rPr>
                <w:rFonts w:ascii="宋体" w:hAnsi="宋体" w:hint="eastAsia"/>
                <w:color w:val="000000" w:themeColor="text1"/>
                <w:szCs w:val="21"/>
              </w:rPr>
              <w:t>贴合实际的扣2分，缺项漏项或不满足招标文件要求或不提供方案的不得分。</w:t>
            </w:r>
            <w:bookmarkEnd w:id="203"/>
          </w:p>
        </w:tc>
      </w:tr>
      <w:tr w:rsidR="00007129" w:rsidRPr="00007129" w14:paraId="68704FEF" w14:textId="77777777">
        <w:trPr>
          <w:trHeight w:val="387"/>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A8C65" w14:textId="77777777" w:rsidR="00667904" w:rsidRPr="00007129" w:rsidRDefault="00000000">
            <w:pPr>
              <w:widowControl/>
              <w:spacing w:line="400" w:lineRule="exact"/>
              <w:jc w:val="center"/>
              <w:rPr>
                <w:rFonts w:ascii="宋体" w:hAnsi="宋体" w:cs="宋体" w:hint="eastAsia"/>
                <w:color w:val="000000" w:themeColor="text1"/>
                <w:szCs w:val="21"/>
              </w:rPr>
            </w:pPr>
            <w:r w:rsidRPr="00007129">
              <w:rPr>
                <w:rFonts w:ascii="宋体" w:hAnsi="宋体" w:cs="宋体" w:hint="eastAsia"/>
                <w:color w:val="000000" w:themeColor="text1"/>
                <w:szCs w:val="21"/>
              </w:rPr>
              <w:t>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38B9F6" w14:textId="106DA7B5" w:rsidR="00667904" w:rsidRPr="00007129" w:rsidRDefault="00000000">
            <w:pPr>
              <w:spacing w:line="400" w:lineRule="exact"/>
              <w:jc w:val="center"/>
              <w:rPr>
                <w:rFonts w:ascii="宋体" w:hAnsi="宋体" w:cs="宋体" w:hint="eastAsia"/>
                <w:b/>
                <w:color w:val="000000" w:themeColor="text1"/>
                <w:szCs w:val="21"/>
              </w:rPr>
            </w:pPr>
            <w:r w:rsidRPr="00007129">
              <w:rPr>
                <w:rFonts w:ascii="宋体" w:hAnsi="宋体" w:cs="宋体" w:hint="eastAsia"/>
                <w:b/>
                <w:color w:val="000000" w:themeColor="text1"/>
                <w:szCs w:val="21"/>
              </w:rPr>
              <w:t>F5</w:t>
            </w:r>
            <w:bookmarkStart w:id="204" w:name="OLE_LINK37"/>
            <w:r w:rsidRPr="00007129">
              <w:rPr>
                <w:rFonts w:ascii="宋体" w:hAnsi="宋体" w:cs="宋体" w:hint="eastAsia"/>
                <w:b/>
                <w:color w:val="000000" w:themeColor="text1"/>
                <w:szCs w:val="21"/>
              </w:rPr>
              <w:t>售后服务</w:t>
            </w:r>
            <w:bookmarkEnd w:id="204"/>
            <w:r w:rsidRPr="00007129">
              <w:rPr>
                <w:rFonts w:ascii="宋体" w:hAnsi="宋体" w:cs="宋体" w:hint="eastAsia"/>
                <w:b/>
                <w:color w:val="000000" w:themeColor="text1"/>
                <w:szCs w:val="21"/>
              </w:rPr>
              <w:t>评审</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42DFD8" w14:textId="77777777" w:rsidR="00667904" w:rsidRPr="00007129" w:rsidRDefault="00000000">
            <w:pPr>
              <w:spacing w:line="400" w:lineRule="exact"/>
              <w:jc w:val="center"/>
              <w:rPr>
                <w:rFonts w:ascii="宋体" w:hAnsi="宋体" w:cs="宋体" w:hint="eastAsia"/>
                <w:b/>
                <w:color w:val="000000" w:themeColor="text1"/>
                <w:szCs w:val="21"/>
              </w:rPr>
            </w:pPr>
            <w:r w:rsidRPr="00007129">
              <w:rPr>
                <w:rFonts w:ascii="宋体" w:hAnsi="宋体" w:cs="宋体" w:hint="eastAsia"/>
                <w:b/>
                <w:color w:val="000000" w:themeColor="text1"/>
                <w:szCs w:val="21"/>
              </w:rPr>
              <w:t>9</w:t>
            </w:r>
          </w:p>
        </w:tc>
        <w:tc>
          <w:tcPr>
            <w:tcW w:w="6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923443" w14:textId="77777777" w:rsidR="00667904" w:rsidRPr="00007129" w:rsidRDefault="00000000">
            <w:pPr>
              <w:spacing w:line="400" w:lineRule="exact"/>
              <w:jc w:val="left"/>
              <w:rPr>
                <w:rFonts w:ascii="宋体" w:hAnsi="宋体" w:cs="宋体" w:hint="eastAsia"/>
                <w:color w:val="000000" w:themeColor="text1"/>
                <w:szCs w:val="21"/>
              </w:rPr>
            </w:pPr>
            <w:r w:rsidRPr="00007129">
              <w:rPr>
                <w:rFonts w:ascii="宋体" w:hAnsi="宋体" w:cs="宋体" w:hint="eastAsia"/>
                <w:color w:val="000000" w:themeColor="text1"/>
                <w:szCs w:val="21"/>
              </w:rPr>
              <w:t>根据投标单位提供的以下3项方案进行综合评审（满分9分）</w:t>
            </w:r>
          </w:p>
          <w:p w14:paraId="2AEBE388" w14:textId="0E4412BE" w:rsidR="00667904" w:rsidRPr="00007129" w:rsidRDefault="00000000">
            <w:pPr>
              <w:spacing w:line="400" w:lineRule="exact"/>
              <w:rPr>
                <w:rFonts w:ascii="宋体" w:hAnsi="宋体" w:hint="eastAsia"/>
                <w:b/>
                <w:bCs/>
                <w:color w:val="000000" w:themeColor="text1"/>
                <w:szCs w:val="21"/>
              </w:rPr>
            </w:pPr>
            <w:r w:rsidRPr="00007129">
              <w:rPr>
                <w:rFonts w:ascii="宋体" w:hAnsi="宋体" w:hint="eastAsia"/>
                <w:b/>
                <w:bCs/>
                <w:color w:val="000000" w:themeColor="text1"/>
                <w:szCs w:val="21"/>
              </w:rPr>
              <w:t>①拟派的售后服务人员</w:t>
            </w:r>
            <w:r w:rsidR="00E643B4" w:rsidRPr="00007129">
              <w:rPr>
                <w:rFonts w:ascii="宋体" w:hAnsi="宋体" w:hint="eastAsia"/>
                <w:b/>
                <w:bCs/>
                <w:color w:val="000000" w:themeColor="text1"/>
                <w:szCs w:val="21"/>
              </w:rPr>
              <w:t>；</w:t>
            </w:r>
          </w:p>
          <w:p w14:paraId="36848F2E" w14:textId="070674FA" w:rsidR="00667904" w:rsidRPr="00007129" w:rsidRDefault="00000000">
            <w:pPr>
              <w:spacing w:line="400" w:lineRule="exact"/>
              <w:rPr>
                <w:rFonts w:ascii="宋体" w:hAnsi="宋体" w:hint="eastAsia"/>
                <w:b/>
                <w:bCs/>
                <w:color w:val="000000" w:themeColor="text1"/>
                <w:szCs w:val="21"/>
              </w:rPr>
            </w:pPr>
            <w:r w:rsidRPr="00007129">
              <w:rPr>
                <w:rFonts w:ascii="宋体" w:hAnsi="宋体" w:hint="eastAsia"/>
                <w:b/>
                <w:bCs/>
                <w:color w:val="000000" w:themeColor="text1"/>
                <w:szCs w:val="21"/>
              </w:rPr>
              <w:t>②售后服务响应时间及承诺</w:t>
            </w:r>
            <w:r w:rsidR="00E643B4" w:rsidRPr="00007129">
              <w:rPr>
                <w:rFonts w:ascii="宋体" w:hAnsi="宋体" w:hint="eastAsia"/>
                <w:b/>
                <w:bCs/>
                <w:color w:val="000000" w:themeColor="text1"/>
                <w:szCs w:val="21"/>
              </w:rPr>
              <w:t>；</w:t>
            </w:r>
          </w:p>
          <w:p w14:paraId="1675A916" w14:textId="402BE356" w:rsidR="00667904" w:rsidRPr="00007129" w:rsidRDefault="00000000">
            <w:pPr>
              <w:spacing w:line="400" w:lineRule="exact"/>
              <w:rPr>
                <w:rFonts w:ascii="宋体" w:hAnsi="宋体" w:hint="eastAsia"/>
                <w:b/>
                <w:bCs/>
                <w:color w:val="000000" w:themeColor="text1"/>
                <w:szCs w:val="21"/>
              </w:rPr>
            </w:pPr>
            <w:r w:rsidRPr="00007129">
              <w:rPr>
                <w:rFonts w:ascii="宋体" w:hAnsi="宋体" w:hint="eastAsia"/>
                <w:b/>
                <w:bCs/>
                <w:color w:val="000000" w:themeColor="text1"/>
                <w:szCs w:val="21"/>
              </w:rPr>
              <w:t>③售后服务保障措施及违约惩罚措施</w:t>
            </w:r>
            <w:r w:rsidR="00E643B4" w:rsidRPr="00007129">
              <w:rPr>
                <w:rFonts w:ascii="宋体" w:hAnsi="宋体" w:hint="eastAsia"/>
                <w:b/>
                <w:bCs/>
                <w:color w:val="000000" w:themeColor="text1"/>
                <w:szCs w:val="21"/>
              </w:rPr>
              <w:t>；</w:t>
            </w:r>
          </w:p>
          <w:p w14:paraId="3AE46E82" w14:textId="77777777" w:rsidR="00667904" w:rsidRPr="00007129" w:rsidRDefault="00000000">
            <w:pPr>
              <w:widowControl/>
              <w:spacing w:line="400" w:lineRule="exact"/>
              <w:rPr>
                <w:rFonts w:ascii="宋体" w:hAnsi="宋体" w:cs="宋体" w:hint="eastAsia"/>
                <w:color w:val="000000" w:themeColor="text1"/>
                <w:szCs w:val="21"/>
              </w:rPr>
            </w:pPr>
            <w:r w:rsidRPr="00007129">
              <w:rPr>
                <w:rFonts w:ascii="宋体" w:hAnsi="宋体" w:hint="eastAsia"/>
                <w:color w:val="000000" w:themeColor="text1"/>
                <w:szCs w:val="21"/>
              </w:rPr>
              <w:t>注：以上方面每项满分3分；有一项方案针对性不强或重点不突出的扣1分，方案描述缺乏完整性或可行性不高的扣1.5分，方案粗糙或内容</w:t>
            </w:r>
            <w:proofErr w:type="gramStart"/>
            <w:r w:rsidRPr="00007129">
              <w:rPr>
                <w:rFonts w:ascii="宋体" w:hAnsi="宋体" w:hint="eastAsia"/>
                <w:color w:val="000000" w:themeColor="text1"/>
                <w:szCs w:val="21"/>
              </w:rPr>
              <w:t>不</w:t>
            </w:r>
            <w:proofErr w:type="gramEnd"/>
            <w:r w:rsidRPr="00007129">
              <w:rPr>
                <w:rFonts w:ascii="宋体" w:hAnsi="宋体" w:hint="eastAsia"/>
                <w:color w:val="000000" w:themeColor="text1"/>
                <w:szCs w:val="21"/>
              </w:rPr>
              <w:t>贴合实际的扣2分，缺项漏项或不满足招标文件要求或不提供方案的不得分。</w:t>
            </w:r>
          </w:p>
        </w:tc>
      </w:tr>
      <w:tr w:rsidR="00007129" w:rsidRPr="00007129" w14:paraId="67E1F6F1" w14:textId="77777777">
        <w:trPr>
          <w:trHeight w:val="387"/>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B77471" w14:textId="77777777" w:rsidR="00667904" w:rsidRPr="00007129" w:rsidRDefault="00000000">
            <w:pPr>
              <w:widowControl/>
              <w:spacing w:line="400" w:lineRule="exact"/>
              <w:jc w:val="center"/>
              <w:rPr>
                <w:rFonts w:ascii="宋体" w:hAnsi="宋体" w:cs="宋体" w:hint="eastAsia"/>
                <w:color w:val="000000" w:themeColor="text1"/>
                <w:szCs w:val="21"/>
              </w:rPr>
            </w:pPr>
            <w:r w:rsidRPr="00007129">
              <w:rPr>
                <w:rFonts w:ascii="宋体" w:hAnsi="宋体" w:cs="宋体" w:hint="eastAsia"/>
                <w:color w:val="000000" w:themeColor="text1"/>
                <w:szCs w:val="21"/>
              </w:rPr>
              <w:t>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FAED1E" w14:textId="77777777" w:rsidR="00667904" w:rsidRPr="00007129" w:rsidRDefault="00000000">
            <w:pPr>
              <w:spacing w:line="400" w:lineRule="exact"/>
              <w:jc w:val="center"/>
              <w:rPr>
                <w:rFonts w:ascii="宋体" w:hAnsi="宋体" w:cs="宋体" w:hint="eastAsia"/>
                <w:b/>
                <w:color w:val="000000" w:themeColor="text1"/>
                <w:szCs w:val="21"/>
              </w:rPr>
            </w:pPr>
            <w:r w:rsidRPr="00007129">
              <w:rPr>
                <w:rFonts w:ascii="宋体" w:hAnsi="宋体" w:hint="eastAsia"/>
                <w:b/>
                <w:color w:val="000000" w:themeColor="text1"/>
                <w:szCs w:val="21"/>
              </w:rPr>
              <w:t>F6企业服务保障评审</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67581D" w14:textId="77777777" w:rsidR="00667904" w:rsidRPr="00007129" w:rsidRDefault="00000000">
            <w:pPr>
              <w:spacing w:line="400" w:lineRule="exact"/>
              <w:jc w:val="center"/>
              <w:rPr>
                <w:rFonts w:ascii="宋体" w:hAnsi="宋体" w:cs="宋体" w:hint="eastAsia"/>
                <w:b/>
                <w:bCs/>
                <w:color w:val="000000" w:themeColor="text1"/>
                <w:szCs w:val="21"/>
              </w:rPr>
            </w:pPr>
            <w:r w:rsidRPr="00007129">
              <w:rPr>
                <w:rFonts w:ascii="宋体" w:hAnsi="宋体" w:cs="宋体" w:hint="eastAsia"/>
                <w:b/>
                <w:bCs/>
                <w:color w:val="000000" w:themeColor="text1"/>
                <w:szCs w:val="21"/>
              </w:rPr>
              <w:t>5</w:t>
            </w:r>
          </w:p>
        </w:tc>
        <w:tc>
          <w:tcPr>
            <w:tcW w:w="6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AC1D90" w14:textId="77777777" w:rsidR="00667904" w:rsidRPr="00007129" w:rsidRDefault="00000000">
            <w:pPr>
              <w:pStyle w:val="aa"/>
              <w:spacing w:line="400" w:lineRule="exact"/>
              <w:rPr>
                <w:rFonts w:hint="eastAsia"/>
              </w:rPr>
            </w:pPr>
            <w:r w:rsidRPr="00007129">
              <w:rPr>
                <w:rFonts w:hint="eastAsia"/>
              </w:rPr>
              <w:t>投标人在</w:t>
            </w:r>
            <w:r w:rsidRPr="00007129">
              <w:rPr>
                <w:rFonts w:hint="eastAsia"/>
                <w:b/>
                <w:bCs/>
              </w:rPr>
              <w:t>2022年1月1日至今</w:t>
            </w:r>
            <w:r w:rsidRPr="00007129">
              <w:rPr>
                <w:rFonts w:hint="eastAsia"/>
              </w:rPr>
              <w:t>每完成一个类似项目案例加1分，加满为止。</w:t>
            </w:r>
          </w:p>
          <w:p w14:paraId="3CF6ECA9" w14:textId="6C93111F" w:rsidR="00667904" w:rsidRPr="00007129" w:rsidRDefault="00000000">
            <w:pPr>
              <w:spacing w:line="400" w:lineRule="exact"/>
              <w:jc w:val="left"/>
              <w:rPr>
                <w:rFonts w:ascii="宋体" w:hAnsi="宋体" w:cs="宋体" w:hint="eastAsia"/>
                <w:b/>
                <w:bCs/>
                <w:color w:val="000000" w:themeColor="text1"/>
                <w:szCs w:val="21"/>
              </w:rPr>
            </w:pPr>
            <w:r w:rsidRPr="00007129">
              <w:rPr>
                <w:rFonts w:ascii="宋体" w:hAnsi="宋体" w:cs="宋体" w:hint="eastAsia"/>
                <w:color w:val="000000" w:themeColor="text1"/>
              </w:rPr>
              <w:t>类似案例指生物质燃料等的相关</w:t>
            </w:r>
            <w:r w:rsidRPr="00007129">
              <w:rPr>
                <w:rFonts w:ascii="宋体" w:hAnsi="宋体" w:hint="eastAsia"/>
                <w:color w:val="000000" w:themeColor="text1"/>
              </w:rPr>
              <w:t>案例</w:t>
            </w:r>
            <w:r w:rsidRPr="00007129">
              <w:rPr>
                <w:rFonts w:ascii="宋体" w:hAnsi="宋体" w:cs="宋体" w:hint="eastAsia"/>
                <w:color w:val="000000" w:themeColor="text1"/>
              </w:rPr>
              <w:t>，类似案例必须提供证明材料，</w:t>
            </w:r>
            <w:r w:rsidRPr="00007129">
              <w:rPr>
                <w:rFonts w:ascii="宋体" w:hAnsi="宋体" w:cs="宋体" w:hint="eastAsia"/>
                <w:color w:val="000000" w:themeColor="text1"/>
                <w:szCs w:val="21"/>
              </w:rPr>
              <w:t>投标文件中应</w:t>
            </w:r>
            <w:proofErr w:type="gramStart"/>
            <w:r w:rsidRPr="00007129">
              <w:rPr>
                <w:rFonts w:ascii="宋体" w:hAnsi="宋体" w:cs="宋体" w:hint="eastAsia"/>
                <w:color w:val="000000" w:themeColor="text1"/>
                <w:szCs w:val="21"/>
              </w:rPr>
              <w:t>附</w:t>
            </w:r>
            <w:r w:rsidRPr="00007129">
              <w:rPr>
                <w:rFonts w:ascii="宋体" w:hAnsi="宋体" w:cs="宋体" w:hint="eastAsia"/>
                <w:color w:val="000000" w:themeColor="text1"/>
              </w:rPr>
              <w:t>合同</w:t>
            </w:r>
            <w:proofErr w:type="gramEnd"/>
            <w:r w:rsidRPr="00007129">
              <w:rPr>
                <w:rFonts w:ascii="宋体" w:hAnsi="宋体" w:cs="宋体" w:hint="eastAsia"/>
                <w:color w:val="000000" w:themeColor="text1"/>
              </w:rPr>
              <w:t>或者中标通知书，未提供证明材料的不予以认可。</w:t>
            </w:r>
          </w:p>
        </w:tc>
      </w:tr>
      <w:tr w:rsidR="00667904" w:rsidRPr="00007129" w14:paraId="4FC976E2" w14:textId="77777777">
        <w:trPr>
          <w:trHeight w:val="723"/>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B7CCD" w14:textId="77777777" w:rsidR="00667904" w:rsidRPr="00007129" w:rsidRDefault="00000000">
            <w:pPr>
              <w:widowControl/>
              <w:spacing w:line="400" w:lineRule="exact"/>
              <w:jc w:val="center"/>
              <w:rPr>
                <w:rFonts w:ascii="宋体" w:hAnsi="宋体" w:cs="宋体" w:hint="eastAsia"/>
                <w:color w:val="000000" w:themeColor="text1"/>
                <w:szCs w:val="21"/>
              </w:rPr>
            </w:pPr>
            <w:r w:rsidRPr="00007129">
              <w:rPr>
                <w:rFonts w:ascii="宋体" w:hAnsi="宋体" w:cs="宋体" w:hint="eastAsia"/>
                <w:color w:val="000000" w:themeColor="text1"/>
                <w:szCs w:val="21"/>
              </w:rPr>
              <w:t>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7FAAFA" w14:textId="77777777" w:rsidR="00667904" w:rsidRPr="00007129" w:rsidRDefault="00000000">
            <w:pPr>
              <w:widowControl/>
              <w:spacing w:line="400" w:lineRule="exact"/>
              <w:jc w:val="center"/>
              <w:rPr>
                <w:rFonts w:ascii="宋体" w:hAnsi="宋体" w:cs="宋体" w:hint="eastAsia"/>
                <w:b/>
                <w:color w:val="000000" w:themeColor="text1"/>
                <w:szCs w:val="21"/>
              </w:rPr>
            </w:pPr>
            <w:r w:rsidRPr="00007129">
              <w:rPr>
                <w:rFonts w:ascii="宋体" w:hAnsi="宋体" w:cs="宋体" w:hint="eastAsia"/>
                <w:b/>
                <w:color w:val="000000" w:themeColor="text1"/>
                <w:szCs w:val="21"/>
              </w:rPr>
              <w:t>F7报价评审</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CEFEE1" w14:textId="77777777" w:rsidR="00667904" w:rsidRPr="00007129" w:rsidRDefault="00000000">
            <w:pPr>
              <w:widowControl/>
              <w:spacing w:line="400" w:lineRule="exact"/>
              <w:jc w:val="center"/>
              <w:rPr>
                <w:rFonts w:ascii="宋体" w:hAnsi="宋体" w:cs="宋体" w:hint="eastAsia"/>
                <w:b/>
                <w:bCs/>
                <w:color w:val="000000" w:themeColor="text1"/>
                <w:szCs w:val="21"/>
              </w:rPr>
            </w:pPr>
            <w:r w:rsidRPr="00007129">
              <w:rPr>
                <w:rFonts w:ascii="宋体" w:hAnsi="宋体" w:cs="宋体" w:hint="eastAsia"/>
                <w:b/>
                <w:color w:val="000000" w:themeColor="text1"/>
                <w:szCs w:val="21"/>
              </w:rPr>
              <w:t>30</w:t>
            </w:r>
          </w:p>
        </w:tc>
        <w:tc>
          <w:tcPr>
            <w:tcW w:w="6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7BA63F" w14:textId="05682E22" w:rsidR="004B4862" w:rsidRPr="00007129" w:rsidRDefault="004B4862">
            <w:pPr>
              <w:spacing w:line="400" w:lineRule="exact"/>
              <w:rPr>
                <w:rFonts w:ascii="宋体" w:hAnsi="宋体" w:cs="宋体" w:hint="eastAsia"/>
                <w:b/>
                <w:bCs/>
                <w:color w:val="000000" w:themeColor="text1"/>
                <w:szCs w:val="21"/>
              </w:rPr>
            </w:pPr>
            <w:r w:rsidRPr="00007129">
              <w:rPr>
                <w:rFonts w:ascii="宋体" w:hAnsi="宋体" w:cs="宋体" w:hint="eastAsia"/>
                <w:b/>
                <w:bCs/>
                <w:color w:val="000000" w:themeColor="text1"/>
                <w:szCs w:val="21"/>
              </w:rPr>
              <w:t>本项目统一按各投标供应商的每吨报价[单价]计算报价得分。</w:t>
            </w:r>
          </w:p>
          <w:p w14:paraId="7714D135" w14:textId="620DBF95" w:rsidR="00667904" w:rsidRPr="00007129" w:rsidRDefault="00000000">
            <w:pPr>
              <w:spacing w:line="400" w:lineRule="exact"/>
              <w:rPr>
                <w:rFonts w:ascii="宋体" w:hAnsi="宋体" w:cs="宋体" w:hint="eastAsia"/>
                <w:b/>
                <w:bCs/>
                <w:color w:val="000000" w:themeColor="text1"/>
                <w:szCs w:val="21"/>
              </w:rPr>
            </w:pPr>
            <w:r w:rsidRPr="00007129">
              <w:rPr>
                <w:rFonts w:ascii="宋体" w:hAnsi="宋体" w:cs="宋体" w:hint="eastAsia"/>
                <w:b/>
                <w:bCs/>
                <w:color w:val="000000" w:themeColor="text1"/>
                <w:szCs w:val="21"/>
              </w:rPr>
              <w:t>投标报价的评分方法：报价得分按照低价优先法计算，即满足招标文件要求且投标报价最低的供应商报价为评标基准价，其价格分为满分。</w:t>
            </w:r>
          </w:p>
          <w:p w14:paraId="74AAC56D" w14:textId="77777777" w:rsidR="00667904" w:rsidRPr="00007129" w:rsidRDefault="00000000">
            <w:pPr>
              <w:spacing w:line="400" w:lineRule="exact"/>
              <w:rPr>
                <w:rFonts w:ascii="宋体" w:hAnsi="宋体" w:cs="宋体" w:hint="eastAsia"/>
                <w:b/>
                <w:bCs/>
                <w:color w:val="000000" w:themeColor="text1"/>
                <w:szCs w:val="21"/>
              </w:rPr>
            </w:pPr>
            <w:r w:rsidRPr="00007129">
              <w:rPr>
                <w:rFonts w:ascii="宋体" w:hAnsi="宋体" w:cs="宋体" w:hint="eastAsia"/>
                <w:b/>
                <w:bCs/>
                <w:color w:val="000000" w:themeColor="text1"/>
                <w:szCs w:val="21"/>
              </w:rPr>
              <w:lastRenderedPageBreak/>
              <w:t>其他投标人的价格</w:t>
            </w:r>
            <w:proofErr w:type="gramStart"/>
            <w:r w:rsidRPr="00007129">
              <w:rPr>
                <w:rFonts w:ascii="宋体" w:hAnsi="宋体" w:cs="宋体" w:hint="eastAsia"/>
                <w:b/>
                <w:bCs/>
                <w:color w:val="000000" w:themeColor="text1"/>
                <w:szCs w:val="21"/>
              </w:rPr>
              <w:t>分统一</w:t>
            </w:r>
            <w:proofErr w:type="gramEnd"/>
            <w:r w:rsidRPr="00007129">
              <w:rPr>
                <w:rFonts w:ascii="宋体" w:hAnsi="宋体" w:cs="宋体" w:hint="eastAsia"/>
                <w:b/>
                <w:bCs/>
                <w:color w:val="000000" w:themeColor="text1"/>
                <w:szCs w:val="21"/>
              </w:rPr>
              <w:t>按照下列公式计算：</w:t>
            </w:r>
          </w:p>
          <w:p w14:paraId="5664EB72" w14:textId="77777777" w:rsidR="00667904" w:rsidRPr="00007129" w:rsidRDefault="00000000">
            <w:pPr>
              <w:spacing w:line="400" w:lineRule="exact"/>
              <w:rPr>
                <w:rFonts w:ascii="宋体" w:hAnsi="宋体" w:cs="宋体" w:hint="eastAsia"/>
                <w:color w:val="000000" w:themeColor="text1"/>
              </w:rPr>
            </w:pPr>
            <w:r w:rsidRPr="00007129">
              <w:rPr>
                <w:rFonts w:ascii="宋体" w:hAnsi="宋体" w:cs="宋体" w:hint="eastAsia"/>
                <w:b/>
                <w:bCs/>
                <w:color w:val="000000" w:themeColor="text1"/>
                <w:szCs w:val="21"/>
              </w:rPr>
              <w:t>投标报价得分=（评标基准价/投标报价）×30，保留小数2位；</w:t>
            </w:r>
          </w:p>
          <w:p w14:paraId="78A95033" w14:textId="77777777" w:rsidR="00667904" w:rsidRPr="00007129" w:rsidRDefault="00000000">
            <w:pPr>
              <w:pStyle w:val="27"/>
              <w:ind w:firstLineChars="0" w:firstLine="0"/>
              <w:rPr>
                <w:rFonts w:ascii="宋体" w:hAnsi="宋体" w:hint="eastAsia"/>
                <w:color w:val="000000" w:themeColor="text1"/>
                <w:sz w:val="21"/>
                <w:szCs w:val="21"/>
              </w:rPr>
            </w:pPr>
            <w:r w:rsidRPr="00007129">
              <w:rPr>
                <w:rFonts w:ascii="宋体" w:hAnsi="宋体" w:hint="eastAsia"/>
                <w:color w:val="000000" w:themeColor="text1"/>
                <w:sz w:val="21"/>
                <w:szCs w:val="21"/>
              </w:rPr>
              <w:t>注：1、监狱企业、残疾人福利性单位视同小型、微型企业。</w:t>
            </w:r>
          </w:p>
          <w:p w14:paraId="1276A1ED" w14:textId="77777777" w:rsidR="00667904" w:rsidRPr="00007129" w:rsidRDefault="00000000">
            <w:pPr>
              <w:pStyle w:val="27"/>
              <w:ind w:firstLineChars="0" w:firstLine="0"/>
              <w:rPr>
                <w:rFonts w:ascii="宋体" w:hAnsi="宋体" w:hint="eastAsia"/>
                <w:color w:val="000000" w:themeColor="text1"/>
                <w:sz w:val="21"/>
                <w:szCs w:val="21"/>
              </w:rPr>
            </w:pPr>
            <w:r w:rsidRPr="00007129">
              <w:rPr>
                <w:rFonts w:ascii="宋体" w:hAnsi="宋体" w:hint="eastAsia"/>
                <w:color w:val="000000" w:themeColor="text1"/>
                <w:sz w:val="21"/>
                <w:szCs w:val="21"/>
              </w:rPr>
              <w:t>2、评标基准价为进入综合评分（即通过资格评审和符合性评审）的投标价格小型、微型企业的价格扣除后，所有扣除后价格最低的有效投标报价，其价格为满分。根据财库【2020】46号、财库【2014】68号和</w:t>
            </w:r>
            <w:proofErr w:type="gramStart"/>
            <w:r w:rsidRPr="00007129">
              <w:rPr>
                <w:rFonts w:ascii="宋体" w:hAnsi="宋体" w:hint="eastAsia"/>
                <w:color w:val="000000" w:themeColor="text1"/>
                <w:sz w:val="21"/>
                <w:szCs w:val="21"/>
              </w:rPr>
              <w:t>云财采</w:t>
            </w:r>
            <w:proofErr w:type="gramEnd"/>
            <w:r w:rsidRPr="00007129">
              <w:rPr>
                <w:rFonts w:ascii="宋体" w:hAnsi="宋体" w:hint="eastAsia"/>
                <w:color w:val="000000" w:themeColor="text1"/>
                <w:sz w:val="21"/>
                <w:szCs w:val="21"/>
              </w:rPr>
              <w:t>【2022】9号的规定：满足“资格审查部分格式：格式6中：中小企业声明函”所列条件的供应商，其价格给予10%的扣除，用扣除后的价格参与评审。即：评标价=投标报价×（1-10%）（不重复享受政策）。</w:t>
            </w:r>
          </w:p>
          <w:p w14:paraId="6C2EBC10" w14:textId="77777777" w:rsidR="00667904" w:rsidRPr="00007129" w:rsidRDefault="00000000">
            <w:pPr>
              <w:pStyle w:val="27"/>
              <w:ind w:firstLineChars="0" w:firstLine="0"/>
              <w:rPr>
                <w:rFonts w:ascii="宋体" w:hAnsi="宋体" w:hint="eastAsia"/>
                <w:color w:val="000000" w:themeColor="text1"/>
                <w:sz w:val="21"/>
                <w:szCs w:val="21"/>
              </w:rPr>
            </w:pPr>
            <w:r w:rsidRPr="00007129">
              <w:rPr>
                <w:rFonts w:ascii="宋体" w:hAnsi="宋体" w:hint="eastAsia"/>
                <w:color w:val="000000" w:themeColor="text1"/>
                <w:sz w:val="21"/>
                <w:szCs w:val="21"/>
              </w:rPr>
              <w:t>3、评标委员会根据投标人提供的中小企业声明函的承诺，认定其是否属于小型和微型企业并享受小</w:t>
            </w:r>
            <w:proofErr w:type="gramStart"/>
            <w:r w:rsidRPr="00007129">
              <w:rPr>
                <w:rFonts w:ascii="宋体" w:hAnsi="宋体" w:hint="eastAsia"/>
                <w:color w:val="000000" w:themeColor="text1"/>
                <w:sz w:val="21"/>
                <w:szCs w:val="21"/>
              </w:rPr>
              <w:t>微企业</w:t>
            </w:r>
            <w:proofErr w:type="gramEnd"/>
            <w:r w:rsidRPr="00007129">
              <w:rPr>
                <w:rFonts w:ascii="宋体" w:hAnsi="宋体" w:hint="eastAsia"/>
                <w:color w:val="000000" w:themeColor="text1"/>
                <w:sz w:val="21"/>
                <w:szCs w:val="21"/>
              </w:rPr>
              <w:t>优惠政策。投标人对其承诺的企业规模真实性自行负责。</w:t>
            </w:r>
          </w:p>
          <w:p w14:paraId="57F1B024" w14:textId="77777777" w:rsidR="00667904" w:rsidRPr="00007129" w:rsidRDefault="00000000">
            <w:pPr>
              <w:pStyle w:val="27"/>
              <w:ind w:firstLineChars="0" w:firstLine="0"/>
              <w:rPr>
                <w:rFonts w:ascii="宋体" w:hAnsi="宋体" w:hint="eastAsia"/>
                <w:color w:val="000000" w:themeColor="text1"/>
                <w:sz w:val="21"/>
                <w:szCs w:val="21"/>
              </w:rPr>
            </w:pPr>
            <w:r w:rsidRPr="00007129">
              <w:rPr>
                <w:rFonts w:ascii="宋体" w:hAnsi="宋体" w:hint="eastAsia"/>
                <w:color w:val="000000" w:themeColor="text1"/>
                <w:sz w:val="21"/>
                <w:szCs w:val="21"/>
              </w:rPr>
              <w:t>4、享受价格扣除政策的小型、微型企业必须同时满足以下两个条件：</w:t>
            </w:r>
          </w:p>
          <w:p w14:paraId="6DFF3881" w14:textId="77777777" w:rsidR="00667904" w:rsidRPr="00007129" w:rsidRDefault="00000000">
            <w:pPr>
              <w:pStyle w:val="27"/>
              <w:ind w:firstLineChars="0" w:firstLine="0"/>
              <w:rPr>
                <w:rFonts w:ascii="宋体" w:hAnsi="宋体" w:hint="eastAsia"/>
                <w:color w:val="000000" w:themeColor="text1"/>
                <w:sz w:val="21"/>
                <w:szCs w:val="21"/>
              </w:rPr>
            </w:pPr>
            <w:r w:rsidRPr="00007129">
              <w:rPr>
                <w:rFonts w:ascii="宋体" w:hAnsi="宋体" w:hint="eastAsia"/>
                <w:color w:val="000000" w:themeColor="text1"/>
                <w:sz w:val="21"/>
                <w:szCs w:val="21"/>
              </w:rPr>
              <w:t>（1）符合小型、微型企业划分标准（按照“关于印发中小企业划型标准规定的通知”（工信部联企业[2011]300号）的规定划分）</w:t>
            </w:r>
          </w:p>
          <w:p w14:paraId="7327AE7D" w14:textId="77777777" w:rsidR="00667904" w:rsidRPr="00007129" w:rsidRDefault="00000000">
            <w:pPr>
              <w:pStyle w:val="27"/>
              <w:ind w:firstLineChars="0" w:firstLine="0"/>
              <w:rPr>
                <w:rFonts w:ascii="宋体" w:hAnsi="宋体" w:hint="eastAsia"/>
                <w:color w:val="000000" w:themeColor="text1"/>
                <w:sz w:val="21"/>
                <w:szCs w:val="21"/>
              </w:rPr>
            </w:pPr>
            <w:r w:rsidRPr="00007129">
              <w:rPr>
                <w:rFonts w:ascii="宋体" w:hAnsi="宋体" w:hint="eastAsia"/>
                <w:color w:val="000000" w:themeColor="text1"/>
                <w:sz w:val="21"/>
                <w:szCs w:val="21"/>
              </w:rPr>
              <w:t>（2）提供本企业生产的产品或者提供其他小型、微型企业生产的产品</w:t>
            </w:r>
          </w:p>
          <w:p w14:paraId="545DD48A" w14:textId="77777777" w:rsidR="00667904" w:rsidRPr="00007129" w:rsidRDefault="00000000">
            <w:pPr>
              <w:pStyle w:val="27"/>
              <w:ind w:firstLineChars="0" w:firstLine="0"/>
              <w:rPr>
                <w:rFonts w:ascii="宋体" w:hAnsi="宋体" w:hint="eastAsia"/>
                <w:color w:val="000000" w:themeColor="text1"/>
                <w:sz w:val="21"/>
                <w:szCs w:val="21"/>
              </w:rPr>
            </w:pPr>
            <w:r w:rsidRPr="00007129">
              <w:rPr>
                <w:rFonts w:ascii="宋体" w:hAnsi="宋体" w:hint="eastAsia"/>
                <w:color w:val="000000" w:themeColor="text1"/>
                <w:sz w:val="21"/>
                <w:szCs w:val="21"/>
              </w:rPr>
              <w:t>5、根据关于促进残疾人就业政府采购政策的通知(财库[2017]141号)的规定，残疾人福利性单位优惠政策，残疾人福利性单位参与本项目投标时，提供残疾人福利性单位声明函并对声明的真实性负责，视同小型、微型企业享受价格扣除等优惠政策。</w:t>
            </w:r>
          </w:p>
          <w:p w14:paraId="2EAF97F6" w14:textId="77777777" w:rsidR="00667904" w:rsidRPr="00007129" w:rsidRDefault="00000000">
            <w:pPr>
              <w:pStyle w:val="27"/>
              <w:ind w:firstLineChars="0" w:firstLine="0"/>
              <w:rPr>
                <w:rFonts w:ascii="宋体" w:hAnsi="宋体" w:hint="eastAsia"/>
                <w:color w:val="000000" w:themeColor="text1"/>
                <w:sz w:val="21"/>
                <w:szCs w:val="21"/>
              </w:rPr>
            </w:pPr>
            <w:r w:rsidRPr="00007129">
              <w:rPr>
                <w:rFonts w:ascii="宋体" w:hAnsi="宋体" w:hint="eastAsia"/>
                <w:color w:val="000000" w:themeColor="text1"/>
                <w:sz w:val="21"/>
                <w:szCs w:val="21"/>
              </w:rPr>
              <w:t>6、对环境标志产品及节能产品的评审：</w:t>
            </w:r>
            <w:r w:rsidRPr="00007129">
              <w:rPr>
                <w:rFonts w:ascii="Segoe UI Symbol" w:hAnsi="Segoe UI Symbol" w:cs="Segoe UI Symbol"/>
                <w:color w:val="000000" w:themeColor="text1"/>
                <w:sz w:val="21"/>
                <w:szCs w:val="21"/>
              </w:rPr>
              <w:t>✔</w:t>
            </w:r>
            <w:r w:rsidRPr="00007129">
              <w:rPr>
                <w:rFonts w:ascii="宋体" w:hAnsi="宋体" w:hint="eastAsia"/>
                <w:color w:val="000000" w:themeColor="text1"/>
                <w:sz w:val="21"/>
                <w:szCs w:val="21"/>
              </w:rPr>
              <w:t>不适用        □适用</w:t>
            </w:r>
          </w:p>
          <w:p w14:paraId="21658C70" w14:textId="77777777" w:rsidR="00667904" w:rsidRPr="00007129" w:rsidRDefault="00000000">
            <w:pPr>
              <w:pStyle w:val="aa"/>
              <w:spacing w:line="400" w:lineRule="exact"/>
              <w:rPr>
                <w:rFonts w:cs="宋体" w:hint="eastAsia"/>
                <w:b/>
                <w:bCs/>
                <w:szCs w:val="21"/>
              </w:rPr>
            </w:pPr>
            <w:r w:rsidRPr="00007129">
              <w:rPr>
                <w:rFonts w:cs="宋体" w:hint="eastAsia"/>
                <w:b/>
                <w:bCs/>
                <w:szCs w:val="21"/>
              </w:rPr>
              <w:t>7、各投标单位不得恶意低价竞争。</w:t>
            </w:r>
          </w:p>
        </w:tc>
      </w:tr>
    </w:tbl>
    <w:p w14:paraId="7EE29FE7" w14:textId="77777777" w:rsidR="00667904" w:rsidRPr="00007129" w:rsidRDefault="00667904">
      <w:pPr>
        <w:pStyle w:val="ae"/>
        <w:rPr>
          <w:rFonts w:hAnsi="宋体" w:cs="宋体" w:hint="eastAsia"/>
          <w:color w:val="000000" w:themeColor="text1"/>
          <w:szCs w:val="21"/>
        </w:rPr>
      </w:pPr>
    </w:p>
    <w:p w14:paraId="571D5F05" w14:textId="77777777" w:rsidR="00667904" w:rsidRPr="00007129" w:rsidRDefault="00000000">
      <w:pPr>
        <w:widowControl/>
        <w:jc w:val="left"/>
        <w:rPr>
          <w:rFonts w:ascii="宋体" w:hAnsi="宋体" w:cs="宋体" w:hint="eastAsia"/>
          <w:b/>
          <w:color w:val="000000" w:themeColor="text1"/>
        </w:rPr>
      </w:pPr>
      <w:r w:rsidRPr="00007129">
        <w:rPr>
          <w:rFonts w:ascii="宋体" w:hAnsi="宋体" w:cs="宋体" w:hint="eastAsia"/>
          <w:b/>
          <w:color w:val="000000" w:themeColor="text1"/>
        </w:rPr>
        <w:br w:type="page"/>
      </w:r>
    </w:p>
    <w:p w14:paraId="1CD337A2" w14:textId="77777777" w:rsidR="00667904" w:rsidRPr="00007129" w:rsidRDefault="00000000">
      <w:pPr>
        <w:spacing w:line="480" w:lineRule="exact"/>
        <w:jc w:val="center"/>
        <w:outlineLvl w:val="1"/>
        <w:rPr>
          <w:rFonts w:ascii="宋体" w:hAnsi="宋体" w:cs="宋体" w:hint="eastAsia"/>
          <w:b/>
          <w:color w:val="000000" w:themeColor="text1"/>
        </w:rPr>
      </w:pPr>
      <w:bookmarkStart w:id="205" w:name="_Toc194588869"/>
      <w:r w:rsidRPr="00007129">
        <w:rPr>
          <w:rFonts w:ascii="宋体" w:hAnsi="宋体" w:cs="宋体" w:hint="eastAsia"/>
          <w:b/>
          <w:color w:val="000000" w:themeColor="text1"/>
        </w:rPr>
        <w:lastRenderedPageBreak/>
        <w:t>（四）统分原则</w:t>
      </w:r>
      <w:bookmarkEnd w:id="205"/>
    </w:p>
    <w:p w14:paraId="6E09FC25" w14:textId="77777777" w:rsidR="00667904" w:rsidRPr="00007129" w:rsidRDefault="00000000">
      <w:pPr>
        <w:pStyle w:val="ac"/>
        <w:rPr>
          <w:rFonts w:hint="eastAsia"/>
        </w:rPr>
      </w:pPr>
      <w:r w:rsidRPr="00007129">
        <w:rPr>
          <w:rFonts w:hint="eastAsia"/>
        </w:rPr>
        <w:t>1、评委应首先对各投标人投标文件进行评审，写出书面意见并按招标文件规定分值评分，并由各评委自主评分并签字确认。各评委的评分应在评标委员会内进行公示，并进行汇总。</w:t>
      </w:r>
    </w:p>
    <w:p w14:paraId="101AFD6C" w14:textId="77777777" w:rsidR="00667904" w:rsidRPr="00007129" w:rsidRDefault="00000000">
      <w:pPr>
        <w:pStyle w:val="ac"/>
        <w:rPr>
          <w:rFonts w:hint="eastAsia"/>
        </w:rPr>
      </w:pPr>
      <w:r w:rsidRPr="00007129">
        <w:rPr>
          <w:rFonts w:hint="eastAsia"/>
        </w:rPr>
        <w:t>2、统分原则：所有评委得分的算术平均值为投标人的最终得分（得分保留小数点后两位）。</w:t>
      </w:r>
    </w:p>
    <w:p w14:paraId="7678D3F3" w14:textId="77777777" w:rsidR="00667904" w:rsidRPr="00007129" w:rsidRDefault="00000000">
      <w:pPr>
        <w:spacing w:line="480" w:lineRule="exact"/>
        <w:jc w:val="center"/>
        <w:outlineLvl w:val="1"/>
        <w:rPr>
          <w:rFonts w:ascii="宋体" w:hAnsi="宋体" w:cs="宋体" w:hint="eastAsia"/>
          <w:b/>
          <w:color w:val="000000" w:themeColor="text1"/>
        </w:rPr>
      </w:pPr>
      <w:bookmarkStart w:id="206" w:name="_Toc194588870"/>
      <w:r w:rsidRPr="00007129">
        <w:rPr>
          <w:rFonts w:ascii="宋体" w:hAnsi="宋体" w:cs="宋体" w:hint="eastAsia"/>
          <w:b/>
          <w:color w:val="000000" w:themeColor="text1"/>
        </w:rPr>
        <w:t>（五）推荐</w:t>
      </w:r>
      <w:bookmarkEnd w:id="206"/>
    </w:p>
    <w:p w14:paraId="14680891" w14:textId="77777777" w:rsidR="00667904" w:rsidRPr="00007129" w:rsidRDefault="00000000">
      <w:pPr>
        <w:spacing w:line="480" w:lineRule="exact"/>
        <w:ind w:firstLineChars="200" w:firstLine="420"/>
        <w:rPr>
          <w:rFonts w:ascii="宋体" w:hAnsi="宋体" w:cs="宋体" w:hint="eastAsia"/>
          <w:color w:val="000000" w:themeColor="text1"/>
          <w:szCs w:val="21"/>
        </w:rPr>
      </w:pPr>
      <w:r w:rsidRPr="00007129">
        <w:rPr>
          <w:rFonts w:ascii="宋体" w:hAnsi="宋体" w:cs="宋体" w:hint="eastAsia"/>
          <w:color w:val="000000" w:themeColor="text1"/>
          <w:szCs w:val="21"/>
        </w:rPr>
        <w:t>评标委员会按评审后总得分由高到低顺序推荐3名中标候选人。评标总得分相等时，按投标报价由低到高顺序排列；评标总得分相等且投标报价相同时，按F2得分高低顺序排列；所有得分均相等的，由评标委员会记名投票决定。</w:t>
      </w:r>
    </w:p>
    <w:p w14:paraId="761D5CBE" w14:textId="77777777" w:rsidR="00667904" w:rsidRPr="00007129" w:rsidRDefault="00000000">
      <w:pPr>
        <w:spacing w:line="480" w:lineRule="exact"/>
        <w:jc w:val="center"/>
        <w:outlineLvl w:val="1"/>
        <w:rPr>
          <w:rFonts w:ascii="宋体" w:hAnsi="宋体" w:cs="宋体" w:hint="eastAsia"/>
          <w:b/>
          <w:color w:val="000000" w:themeColor="text1"/>
        </w:rPr>
      </w:pPr>
      <w:bookmarkStart w:id="207" w:name="_Toc194588871"/>
      <w:r w:rsidRPr="00007129">
        <w:rPr>
          <w:rFonts w:ascii="宋体" w:hAnsi="宋体" w:cs="宋体" w:hint="eastAsia"/>
          <w:b/>
          <w:color w:val="000000" w:themeColor="text1"/>
        </w:rPr>
        <w:t>（六）评标报告</w:t>
      </w:r>
      <w:bookmarkEnd w:id="207"/>
    </w:p>
    <w:p w14:paraId="5F7BDC75" w14:textId="77777777" w:rsidR="00667904" w:rsidRPr="00007129" w:rsidRDefault="00000000">
      <w:pPr>
        <w:spacing w:line="480" w:lineRule="exact"/>
        <w:ind w:firstLineChars="200" w:firstLine="420"/>
        <w:rPr>
          <w:rFonts w:ascii="宋体" w:hAnsi="宋体" w:cs="宋体" w:hint="eastAsia"/>
          <w:b/>
          <w:color w:val="000000" w:themeColor="text1"/>
          <w:szCs w:val="21"/>
        </w:rPr>
      </w:pPr>
      <w:r w:rsidRPr="00007129">
        <w:rPr>
          <w:rFonts w:ascii="宋体" w:hAnsi="宋体" w:cs="宋体" w:hint="eastAsia"/>
          <w:color w:val="000000" w:themeColor="text1"/>
          <w:szCs w:val="21"/>
        </w:rPr>
        <w:t>评标委员会根据评审情况建议推荐3名中标供应商名单并提出书面评标报告。</w:t>
      </w:r>
    </w:p>
    <w:p w14:paraId="2DC56306" w14:textId="77777777" w:rsidR="00667904" w:rsidRPr="00007129" w:rsidRDefault="00000000">
      <w:pPr>
        <w:pStyle w:val="ac"/>
        <w:rPr>
          <w:rFonts w:hint="eastAsia"/>
        </w:rPr>
      </w:pPr>
      <w:r w:rsidRPr="00007129">
        <w:rPr>
          <w:rFonts w:hint="eastAsia"/>
        </w:rPr>
        <w:t>本项目评标报告由评标委员会全体成员签字，对需要共同认定的事项存在争议的，评审组按照少数服从多数的原则</w:t>
      </w:r>
      <w:proofErr w:type="gramStart"/>
      <w:r w:rsidRPr="00007129">
        <w:rPr>
          <w:rFonts w:hint="eastAsia"/>
        </w:rPr>
        <w:t>作出</w:t>
      </w:r>
      <w:proofErr w:type="gramEnd"/>
      <w:r w:rsidRPr="00007129">
        <w:rPr>
          <w:rFonts w:hint="eastAsia"/>
        </w:rPr>
        <w:t>结论。对评标结论持有异议的评标委员会成员可以以书面方式阐述其不同意见和理由。评标委员会成员拒绝在评标报告上签字且不陈述其不同意见和理由的，视为同意评标结论。</w:t>
      </w:r>
    </w:p>
    <w:p w14:paraId="0874B3F3" w14:textId="77777777" w:rsidR="00667904" w:rsidRPr="00007129" w:rsidRDefault="00000000">
      <w:pPr>
        <w:pStyle w:val="ae"/>
        <w:spacing w:line="480" w:lineRule="exact"/>
        <w:ind w:firstLineChars="200" w:firstLine="422"/>
        <w:rPr>
          <w:rFonts w:hAnsi="宋体" w:cs="宋体" w:hint="eastAsia"/>
          <w:b/>
          <w:color w:val="000000" w:themeColor="text1"/>
          <w:szCs w:val="21"/>
        </w:rPr>
      </w:pPr>
      <w:r w:rsidRPr="00007129">
        <w:rPr>
          <w:rFonts w:hAnsi="宋体" w:cs="宋体" w:hint="eastAsia"/>
          <w:b/>
          <w:color w:val="000000" w:themeColor="text1"/>
          <w:szCs w:val="21"/>
        </w:rPr>
        <w:t>注：</w:t>
      </w:r>
      <w:bookmarkStart w:id="208" w:name="_Toc17453039"/>
      <w:bookmarkStart w:id="209" w:name="_Toc32671484"/>
      <w:bookmarkStart w:id="210" w:name="_Toc508191815"/>
      <w:bookmarkStart w:id="211" w:name="_Toc17280242"/>
    </w:p>
    <w:p w14:paraId="002831CB" w14:textId="77777777" w:rsidR="00667904" w:rsidRPr="00007129" w:rsidRDefault="00000000">
      <w:pPr>
        <w:pStyle w:val="ae"/>
        <w:spacing w:line="480" w:lineRule="exact"/>
        <w:ind w:firstLineChars="200" w:firstLine="422"/>
        <w:rPr>
          <w:rFonts w:hAnsi="宋体" w:cs="宋体" w:hint="eastAsia"/>
          <w:b/>
          <w:color w:val="000000" w:themeColor="text1"/>
          <w:szCs w:val="21"/>
        </w:rPr>
      </w:pPr>
      <w:r w:rsidRPr="00007129">
        <w:rPr>
          <w:rFonts w:hAnsi="宋体" w:cs="宋体" w:hint="eastAsia"/>
          <w:b/>
          <w:color w:val="000000" w:themeColor="text1"/>
          <w:szCs w:val="21"/>
        </w:rPr>
        <w:t>1</w:t>
      </w:r>
      <w:r w:rsidRPr="00007129">
        <w:rPr>
          <w:rFonts w:hAnsi="宋体" w:cs="宋体"/>
          <w:b/>
          <w:color w:val="000000" w:themeColor="text1"/>
          <w:szCs w:val="21"/>
        </w:rPr>
        <w:t>.</w:t>
      </w:r>
      <w:r w:rsidRPr="00007129">
        <w:rPr>
          <w:rFonts w:hAnsi="宋体" w:cs="宋体" w:hint="eastAsia"/>
          <w:b/>
          <w:color w:val="000000" w:themeColor="text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10AFB49" w14:textId="77777777" w:rsidR="00667904" w:rsidRPr="00007129" w:rsidRDefault="00000000">
      <w:pPr>
        <w:pStyle w:val="ae"/>
        <w:spacing w:line="480" w:lineRule="exact"/>
        <w:ind w:firstLineChars="200" w:firstLine="422"/>
        <w:rPr>
          <w:rFonts w:hAnsi="宋体" w:cs="宋体" w:hint="eastAsia"/>
          <w:b/>
          <w:color w:val="000000" w:themeColor="text1"/>
          <w:szCs w:val="21"/>
        </w:rPr>
      </w:pPr>
      <w:r w:rsidRPr="00007129">
        <w:rPr>
          <w:rFonts w:hAnsi="宋体" w:cs="宋体"/>
          <w:b/>
          <w:color w:val="000000" w:themeColor="text1"/>
          <w:szCs w:val="21"/>
        </w:rPr>
        <w:t>2</w:t>
      </w:r>
      <w:r w:rsidRPr="00007129">
        <w:rPr>
          <w:rFonts w:hAnsi="宋体" w:cs="宋体" w:hint="eastAsia"/>
          <w:b/>
          <w:color w:val="000000" w:themeColor="text1"/>
          <w:szCs w:val="21"/>
        </w:rPr>
        <w:t>. 政府采购政策</w:t>
      </w:r>
      <w:bookmarkEnd w:id="208"/>
      <w:bookmarkEnd w:id="209"/>
      <w:bookmarkEnd w:id="210"/>
      <w:bookmarkEnd w:id="211"/>
    </w:p>
    <w:p w14:paraId="3D56DE63" w14:textId="77777777" w:rsidR="00667904" w:rsidRPr="00007129" w:rsidRDefault="00000000">
      <w:pPr>
        <w:pStyle w:val="ae"/>
        <w:tabs>
          <w:tab w:val="left" w:pos="2472"/>
        </w:tabs>
        <w:snapToGrid w:val="0"/>
        <w:spacing w:line="480" w:lineRule="exact"/>
        <w:ind w:firstLineChars="200" w:firstLine="420"/>
        <w:rPr>
          <w:rFonts w:hAnsi="宋体" w:hint="eastAsia"/>
          <w:color w:val="000000" w:themeColor="text1"/>
          <w:szCs w:val="21"/>
        </w:rPr>
      </w:pPr>
      <w:r w:rsidRPr="00007129">
        <w:rPr>
          <w:rFonts w:hAnsi="宋体"/>
          <w:color w:val="000000" w:themeColor="text1"/>
          <w:szCs w:val="21"/>
        </w:rPr>
        <w:t>2</w:t>
      </w:r>
      <w:r w:rsidRPr="00007129">
        <w:rPr>
          <w:rFonts w:hAnsi="宋体" w:hint="eastAsia"/>
          <w:color w:val="000000" w:themeColor="text1"/>
          <w:szCs w:val="21"/>
        </w:rPr>
        <w:t>.1根据《</w:t>
      </w:r>
      <w:r w:rsidRPr="00007129">
        <w:rPr>
          <w:rFonts w:hAnsi="宋体"/>
          <w:color w:val="000000" w:themeColor="text1"/>
          <w:szCs w:val="21"/>
        </w:rPr>
        <w:t>关于印发</w:t>
      </w:r>
      <w:r w:rsidRPr="00007129">
        <w:rPr>
          <w:rFonts w:hAnsi="宋体" w:hint="eastAsia"/>
          <w:color w:val="000000" w:themeColor="text1"/>
          <w:szCs w:val="21"/>
        </w:rPr>
        <w:t>&lt;政府采购促进中小企业发展管理办法&gt;</w:t>
      </w:r>
      <w:r w:rsidRPr="00007129">
        <w:rPr>
          <w:rFonts w:hAnsi="宋体"/>
          <w:color w:val="000000" w:themeColor="text1"/>
          <w:szCs w:val="21"/>
        </w:rPr>
        <w:t>的通知</w:t>
      </w:r>
      <w:r w:rsidRPr="00007129">
        <w:rPr>
          <w:rFonts w:hAnsi="宋体" w:hint="eastAsia"/>
          <w:color w:val="000000" w:themeColor="text1"/>
          <w:szCs w:val="21"/>
        </w:rPr>
        <w:t>》（财库【2020】46号）、财库〔2022〕19号文)的规定，供应商提供的货物、工程或者服务符合下列情形的，享受评标方法中小企业扶持政策：</w:t>
      </w:r>
    </w:p>
    <w:p w14:paraId="489E4D09" w14:textId="77777777" w:rsidR="00667904" w:rsidRPr="00007129" w:rsidRDefault="00000000">
      <w:pPr>
        <w:pStyle w:val="ae"/>
        <w:tabs>
          <w:tab w:val="left" w:pos="2472"/>
        </w:tabs>
        <w:snapToGrid w:val="0"/>
        <w:spacing w:line="480" w:lineRule="exact"/>
        <w:ind w:firstLineChars="200" w:firstLine="420"/>
        <w:rPr>
          <w:rFonts w:hAnsi="宋体" w:hint="eastAsia"/>
          <w:color w:val="000000" w:themeColor="text1"/>
          <w:szCs w:val="21"/>
        </w:rPr>
      </w:pPr>
      <w:r w:rsidRPr="00007129">
        <w:rPr>
          <w:rFonts w:hAnsi="宋体" w:hint="eastAsia"/>
          <w:color w:val="000000" w:themeColor="text1"/>
          <w:szCs w:val="21"/>
        </w:rPr>
        <w:t>（一）在货物采购项目中，货物由中小企业制造，即货物由中小企业生产且使用该中小企业商号或者注册商标；</w:t>
      </w:r>
    </w:p>
    <w:p w14:paraId="7BFE40A3" w14:textId="77777777" w:rsidR="00667904" w:rsidRPr="00007129" w:rsidRDefault="00000000">
      <w:pPr>
        <w:pStyle w:val="ae"/>
        <w:tabs>
          <w:tab w:val="left" w:pos="2472"/>
        </w:tabs>
        <w:snapToGrid w:val="0"/>
        <w:spacing w:line="480" w:lineRule="exact"/>
        <w:ind w:firstLineChars="200" w:firstLine="420"/>
        <w:rPr>
          <w:rFonts w:hAnsi="宋体" w:hint="eastAsia"/>
          <w:color w:val="000000" w:themeColor="text1"/>
          <w:szCs w:val="21"/>
        </w:rPr>
      </w:pPr>
      <w:r w:rsidRPr="00007129">
        <w:rPr>
          <w:rFonts w:hAnsi="宋体" w:hint="eastAsia"/>
          <w:color w:val="000000" w:themeColor="text1"/>
          <w:szCs w:val="21"/>
        </w:rPr>
        <w:t>（二）在工程采购项目中，工程由中小企业承建，即工程施工单位为中小企业；</w:t>
      </w:r>
    </w:p>
    <w:p w14:paraId="64029C68" w14:textId="77777777" w:rsidR="00667904" w:rsidRPr="00007129" w:rsidRDefault="00000000">
      <w:pPr>
        <w:pStyle w:val="ae"/>
        <w:tabs>
          <w:tab w:val="left" w:pos="2472"/>
        </w:tabs>
        <w:snapToGrid w:val="0"/>
        <w:spacing w:line="480" w:lineRule="exact"/>
        <w:ind w:firstLineChars="200" w:firstLine="420"/>
        <w:rPr>
          <w:rFonts w:hAnsi="宋体" w:hint="eastAsia"/>
          <w:color w:val="000000" w:themeColor="text1"/>
          <w:szCs w:val="21"/>
        </w:rPr>
      </w:pPr>
      <w:r w:rsidRPr="00007129">
        <w:rPr>
          <w:rFonts w:hAnsi="宋体" w:hint="eastAsia"/>
          <w:color w:val="000000" w:themeColor="text1"/>
          <w:szCs w:val="21"/>
        </w:rPr>
        <w:t>（三）在服务采购项目中，服务由中小企业承接，即提供服务的人员为中小企业依照《中华人民共和国劳动合同法》订立劳动合同的从业人员。</w:t>
      </w:r>
    </w:p>
    <w:p w14:paraId="533730E6" w14:textId="77777777" w:rsidR="00667904" w:rsidRPr="00007129" w:rsidRDefault="00000000">
      <w:pPr>
        <w:pStyle w:val="ae"/>
        <w:tabs>
          <w:tab w:val="left" w:pos="2472"/>
        </w:tabs>
        <w:snapToGrid w:val="0"/>
        <w:spacing w:line="480" w:lineRule="exact"/>
        <w:ind w:firstLineChars="200" w:firstLine="420"/>
        <w:rPr>
          <w:rFonts w:hAnsi="宋体" w:hint="eastAsia"/>
          <w:color w:val="000000" w:themeColor="text1"/>
          <w:szCs w:val="21"/>
        </w:rPr>
      </w:pPr>
      <w:r w:rsidRPr="00007129">
        <w:rPr>
          <w:rFonts w:hAnsi="宋体" w:hint="eastAsia"/>
          <w:color w:val="000000" w:themeColor="text1"/>
          <w:szCs w:val="21"/>
        </w:rPr>
        <w:t>在货物采购项目中，供应商提供的货物既有中小企业制造货物，也有大型企业制造货物的，不</w:t>
      </w:r>
      <w:r w:rsidRPr="00007129">
        <w:rPr>
          <w:rFonts w:hAnsi="宋体" w:hint="eastAsia"/>
          <w:color w:val="000000" w:themeColor="text1"/>
          <w:szCs w:val="21"/>
        </w:rPr>
        <w:lastRenderedPageBreak/>
        <w:t>享受评标方法规定的中小企业扶持政策。</w:t>
      </w:r>
    </w:p>
    <w:p w14:paraId="075BCFB5" w14:textId="77777777" w:rsidR="00667904" w:rsidRPr="00007129" w:rsidRDefault="00000000">
      <w:pPr>
        <w:pStyle w:val="ae"/>
        <w:tabs>
          <w:tab w:val="left" w:pos="2472"/>
        </w:tabs>
        <w:snapToGrid w:val="0"/>
        <w:spacing w:line="480" w:lineRule="exact"/>
        <w:ind w:firstLineChars="200" w:firstLine="420"/>
        <w:rPr>
          <w:rFonts w:hAnsi="宋体" w:hint="eastAsia"/>
          <w:color w:val="000000" w:themeColor="text1"/>
          <w:szCs w:val="21"/>
        </w:rPr>
      </w:pPr>
      <w:r w:rsidRPr="00007129">
        <w:rPr>
          <w:rFonts w:hAnsi="宋体" w:hint="eastAsia"/>
          <w:color w:val="000000" w:themeColor="text1"/>
          <w:szCs w:val="21"/>
        </w:rPr>
        <w:t>以联合体形</w:t>
      </w:r>
      <w:proofErr w:type="gramStart"/>
      <w:r w:rsidRPr="00007129">
        <w:rPr>
          <w:rFonts w:hAnsi="宋体" w:hint="eastAsia"/>
          <w:color w:val="000000" w:themeColor="text1"/>
          <w:szCs w:val="21"/>
        </w:rPr>
        <w:t>式参加</w:t>
      </w:r>
      <w:proofErr w:type="gramEnd"/>
      <w:r w:rsidRPr="00007129">
        <w:rPr>
          <w:rFonts w:hAnsi="宋体" w:hint="eastAsia"/>
          <w:color w:val="000000" w:themeColor="text1"/>
          <w:szCs w:val="21"/>
        </w:rPr>
        <w:t>政府采购活动，联合体各方均为中小企业的，联合体视同中小企业。其中，联合体各方均为小</w:t>
      </w:r>
      <w:proofErr w:type="gramStart"/>
      <w:r w:rsidRPr="00007129">
        <w:rPr>
          <w:rFonts w:hAnsi="宋体" w:hint="eastAsia"/>
          <w:color w:val="000000" w:themeColor="text1"/>
          <w:szCs w:val="21"/>
        </w:rPr>
        <w:t>微企业</w:t>
      </w:r>
      <w:proofErr w:type="gramEnd"/>
      <w:r w:rsidRPr="00007129">
        <w:rPr>
          <w:rFonts w:hAnsi="宋体" w:hint="eastAsia"/>
          <w:color w:val="000000" w:themeColor="text1"/>
          <w:szCs w:val="21"/>
        </w:rPr>
        <w:t>的，联合体视同小微企业。</w:t>
      </w:r>
    </w:p>
    <w:p w14:paraId="683C18A9" w14:textId="77777777" w:rsidR="00667904" w:rsidRPr="00007129" w:rsidRDefault="00000000">
      <w:pPr>
        <w:pStyle w:val="ae"/>
        <w:tabs>
          <w:tab w:val="left" w:pos="2472"/>
        </w:tabs>
        <w:snapToGrid w:val="0"/>
        <w:spacing w:line="480" w:lineRule="exact"/>
        <w:ind w:firstLineChars="200" w:firstLine="420"/>
        <w:rPr>
          <w:rFonts w:hAnsi="宋体" w:hint="eastAsia"/>
          <w:color w:val="000000" w:themeColor="text1"/>
          <w:szCs w:val="21"/>
        </w:rPr>
      </w:pPr>
      <w:r w:rsidRPr="00007129">
        <w:rPr>
          <w:rFonts w:hAnsi="宋体"/>
          <w:color w:val="000000" w:themeColor="text1"/>
          <w:szCs w:val="21"/>
        </w:rPr>
        <w:t>2</w:t>
      </w:r>
      <w:r w:rsidRPr="00007129">
        <w:rPr>
          <w:rFonts w:hAnsi="宋体" w:hint="eastAsia"/>
          <w:color w:val="000000" w:themeColor="text1"/>
          <w:szCs w:val="21"/>
        </w:rPr>
        <w:t>.2根据《云南省工业和信息化厅关于落实政府采购促进中小企业发展政策意见的通知》（</w:t>
      </w:r>
      <w:proofErr w:type="gramStart"/>
      <w:r w:rsidRPr="00007129">
        <w:rPr>
          <w:rFonts w:hAnsi="宋体" w:hint="eastAsia"/>
          <w:color w:val="000000" w:themeColor="text1"/>
          <w:szCs w:val="21"/>
        </w:rPr>
        <w:t>云财采</w:t>
      </w:r>
      <w:proofErr w:type="gramEnd"/>
      <w:r w:rsidRPr="00007129">
        <w:rPr>
          <w:rFonts w:hAnsi="宋体" w:hint="eastAsia"/>
          <w:color w:val="000000" w:themeColor="text1"/>
          <w:szCs w:val="21"/>
        </w:rPr>
        <w:t>〔2022〕13号）的规定，供应商提供的货物既有中型企业制造，也有小</w:t>
      </w:r>
      <w:proofErr w:type="gramStart"/>
      <w:r w:rsidRPr="00007129">
        <w:rPr>
          <w:rFonts w:hAnsi="宋体" w:hint="eastAsia"/>
          <w:color w:val="000000" w:themeColor="text1"/>
          <w:szCs w:val="21"/>
        </w:rPr>
        <w:t>微企业</w:t>
      </w:r>
      <w:proofErr w:type="gramEnd"/>
      <w:r w:rsidRPr="00007129">
        <w:rPr>
          <w:rFonts w:hAnsi="宋体" w:hint="eastAsia"/>
          <w:color w:val="000000" w:themeColor="text1"/>
          <w:szCs w:val="21"/>
        </w:rPr>
        <w:t>制造的，不享受《办法》规定的小</w:t>
      </w:r>
      <w:proofErr w:type="gramStart"/>
      <w:r w:rsidRPr="00007129">
        <w:rPr>
          <w:rFonts w:hAnsi="宋体" w:hint="eastAsia"/>
          <w:color w:val="000000" w:themeColor="text1"/>
          <w:szCs w:val="21"/>
        </w:rPr>
        <w:t>微企业</w:t>
      </w:r>
      <w:proofErr w:type="gramEnd"/>
      <w:r w:rsidRPr="00007129">
        <w:rPr>
          <w:rFonts w:hAnsi="宋体" w:hint="eastAsia"/>
          <w:color w:val="000000" w:themeColor="text1"/>
          <w:szCs w:val="21"/>
        </w:rPr>
        <w:t>扶持政策。</w:t>
      </w:r>
    </w:p>
    <w:p w14:paraId="648AF74A" w14:textId="77777777" w:rsidR="00667904" w:rsidRPr="00007129" w:rsidRDefault="00000000">
      <w:pPr>
        <w:pStyle w:val="ae"/>
        <w:tabs>
          <w:tab w:val="left" w:pos="2472"/>
        </w:tabs>
        <w:snapToGrid w:val="0"/>
        <w:spacing w:line="480" w:lineRule="exact"/>
        <w:ind w:firstLineChars="200" w:firstLine="420"/>
        <w:rPr>
          <w:rFonts w:hAnsi="宋体" w:hint="eastAsia"/>
          <w:color w:val="000000" w:themeColor="text1"/>
          <w:szCs w:val="21"/>
        </w:rPr>
      </w:pPr>
      <w:r w:rsidRPr="00007129">
        <w:rPr>
          <w:rFonts w:hAnsi="宋体"/>
          <w:color w:val="000000" w:themeColor="text1"/>
          <w:szCs w:val="21"/>
        </w:rPr>
        <w:t>2</w:t>
      </w:r>
      <w:r w:rsidRPr="00007129">
        <w:rPr>
          <w:rFonts w:hAnsi="宋体" w:hint="eastAsia"/>
          <w:color w:val="000000" w:themeColor="text1"/>
          <w:szCs w:val="21"/>
        </w:rPr>
        <w:t>.3评标方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23DC14D" w14:textId="77777777" w:rsidR="00667904" w:rsidRPr="00007129" w:rsidRDefault="00000000">
      <w:pPr>
        <w:pStyle w:val="ae"/>
        <w:tabs>
          <w:tab w:val="left" w:pos="2472"/>
        </w:tabs>
        <w:snapToGrid w:val="0"/>
        <w:spacing w:line="480" w:lineRule="exact"/>
        <w:ind w:firstLineChars="200" w:firstLine="420"/>
        <w:rPr>
          <w:rFonts w:hAnsi="宋体" w:hint="eastAsia"/>
          <w:color w:val="000000" w:themeColor="text1"/>
          <w:szCs w:val="21"/>
        </w:rPr>
      </w:pPr>
      <w:r w:rsidRPr="00007129">
        <w:rPr>
          <w:rFonts w:hAnsi="宋体" w:hint="eastAsia"/>
          <w:color w:val="000000" w:themeColor="text1"/>
          <w:szCs w:val="21"/>
        </w:rPr>
        <w:t>符合中小企业划分标准的个体工商户，在政府采购活动中视同中小企业。</w:t>
      </w:r>
    </w:p>
    <w:p w14:paraId="562D84A2" w14:textId="77777777" w:rsidR="00667904" w:rsidRPr="00007129" w:rsidRDefault="00000000">
      <w:pPr>
        <w:pStyle w:val="ae"/>
        <w:tabs>
          <w:tab w:val="left" w:pos="2472"/>
        </w:tabs>
        <w:snapToGrid w:val="0"/>
        <w:spacing w:line="480" w:lineRule="exact"/>
        <w:ind w:firstLineChars="200" w:firstLine="420"/>
        <w:rPr>
          <w:rFonts w:hAnsi="宋体" w:hint="eastAsia"/>
          <w:color w:val="000000" w:themeColor="text1"/>
          <w:szCs w:val="21"/>
        </w:rPr>
      </w:pPr>
      <w:r w:rsidRPr="00007129">
        <w:rPr>
          <w:rFonts w:hAnsi="宋体"/>
          <w:color w:val="000000" w:themeColor="text1"/>
          <w:szCs w:val="21"/>
        </w:rPr>
        <w:t>2</w:t>
      </w:r>
      <w:r w:rsidRPr="00007129">
        <w:rPr>
          <w:rFonts w:hAnsi="宋体" w:hint="eastAsia"/>
          <w:color w:val="000000" w:themeColor="text1"/>
          <w:szCs w:val="21"/>
        </w:rPr>
        <w:t>.4中小企业参加政府采购活动，应当出具《中小企业声明函》（详见《投标文件格式》），否则不得享受相关中小企业扶持政策。</w:t>
      </w:r>
    </w:p>
    <w:p w14:paraId="2B4616A4" w14:textId="77777777" w:rsidR="00667904" w:rsidRPr="00007129" w:rsidRDefault="00000000">
      <w:pPr>
        <w:pStyle w:val="ae"/>
        <w:tabs>
          <w:tab w:val="left" w:pos="2472"/>
        </w:tabs>
        <w:snapToGrid w:val="0"/>
        <w:spacing w:line="480" w:lineRule="exact"/>
        <w:ind w:firstLineChars="200" w:firstLine="422"/>
        <w:rPr>
          <w:rFonts w:hAnsi="宋体" w:hint="eastAsia"/>
          <w:b/>
          <w:color w:val="000000" w:themeColor="text1"/>
          <w:szCs w:val="21"/>
        </w:rPr>
      </w:pPr>
      <w:r w:rsidRPr="00007129">
        <w:rPr>
          <w:rFonts w:hAnsi="宋体" w:hint="eastAsia"/>
          <w:b/>
          <w:color w:val="000000" w:themeColor="text1"/>
          <w:szCs w:val="21"/>
        </w:rPr>
        <w:t>3.监狱企业</w:t>
      </w:r>
    </w:p>
    <w:p w14:paraId="3ADF589C" w14:textId="77777777" w:rsidR="00667904" w:rsidRPr="00007129" w:rsidRDefault="00000000">
      <w:pPr>
        <w:pStyle w:val="ae"/>
        <w:tabs>
          <w:tab w:val="left" w:pos="2472"/>
        </w:tabs>
        <w:snapToGrid w:val="0"/>
        <w:spacing w:line="480" w:lineRule="exact"/>
        <w:ind w:firstLineChars="200" w:firstLine="420"/>
        <w:rPr>
          <w:rFonts w:hAnsi="宋体" w:hint="eastAsia"/>
          <w:color w:val="000000" w:themeColor="text1"/>
          <w:szCs w:val="21"/>
        </w:rPr>
      </w:pPr>
      <w:r w:rsidRPr="00007129">
        <w:rPr>
          <w:rFonts w:hAnsi="宋体" w:hint="eastAsia"/>
          <w:color w:val="000000" w:themeColor="text1"/>
          <w:szCs w:val="21"/>
        </w:rPr>
        <w:t>根据财政部《司法部关于政府采购支持监狱企业发展有关问题》的通知（财库〔2014〕68号），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5573A01" w14:textId="77777777" w:rsidR="00667904" w:rsidRPr="00007129" w:rsidRDefault="00000000">
      <w:pPr>
        <w:pStyle w:val="ae"/>
        <w:tabs>
          <w:tab w:val="left" w:pos="2472"/>
        </w:tabs>
        <w:snapToGrid w:val="0"/>
        <w:spacing w:line="480" w:lineRule="exact"/>
        <w:ind w:firstLineChars="200" w:firstLine="422"/>
        <w:rPr>
          <w:rFonts w:hAnsi="宋体" w:hint="eastAsia"/>
          <w:b/>
          <w:color w:val="000000" w:themeColor="text1"/>
          <w:szCs w:val="21"/>
        </w:rPr>
      </w:pPr>
      <w:r w:rsidRPr="00007129">
        <w:rPr>
          <w:rFonts w:hAnsi="宋体"/>
          <w:b/>
          <w:color w:val="000000" w:themeColor="text1"/>
          <w:szCs w:val="21"/>
        </w:rPr>
        <w:t>4.</w:t>
      </w:r>
      <w:r w:rsidRPr="00007129">
        <w:rPr>
          <w:rFonts w:hAnsi="宋体" w:hint="eastAsia"/>
          <w:b/>
          <w:color w:val="000000" w:themeColor="text1"/>
          <w:szCs w:val="21"/>
        </w:rPr>
        <w:t>残疾人福利性单位</w:t>
      </w:r>
    </w:p>
    <w:p w14:paraId="1E591055" w14:textId="77777777" w:rsidR="00667904" w:rsidRPr="00007129" w:rsidRDefault="00000000">
      <w:pPr>
        <w:pStyle w:val="ae"/>
        <w:tabs>
          <w:tab w:val="left" w:pos="2472"/>
        </w:tabs>
        <w:snapToGrid w:val="0"/>
        <w:spacing w:line="480" w:lineRule="exact"/>
        <w:ind w:firstLineChars="200" w:firstLine="420"/>
        <w:rPr>
          <w:rFonts w:hAnsi="宋体" w:hint="eastAsia"/>
          <w:color w:val="000000" w:themeColor="text1"/>
          <w:szCs w:val="21"/>
        </w:rPr>
      </w:pPr>
      <w:r w:rsidRPr="00007129">
        <w:rPr>
          <w:rFonts w:hAnsi="宋体"/>
          <w:color w:val="000000" w:themeColor="text1"/>
          <w:szCs w:val="21"/>
        </w:rPr>
        <w:t>4</w:t>
      </w:r>
      <w:r w:rsidRPr="00007129">
        <w:rPr>
          <w:rFonts w:hAnsi="宋体" w:hint="eastAsia"/>
          <w:color w:val="000000" w:themeColor="text1"/>
          <w:szCs w:val="21"/>
        </w:rPr>
        <w:t>.1</w:t>
      </w:r>
      <w:r w:rsidRPr="00007129">
        <w:rPr>
          <w:rFonts w:hAnsi="宋体"/>
          <w:color w:val="000000" w:themeColor="text1"/>
          <w:szCs w:val="21"/>
        </w:rPr>
        <w:t>根据</w:t>
      </w:r>
      <w:r w:rsidRPr="00007129">
        <w:rPr>
          <w:rFonts w:hAnsi="宋体" w:hint="eastAsia"/>
          <w:color w:val="000000" w:themeColor="text1"/>
          <w:szCs w:val="21"/>
        </w:rPr>
        <w:t>《财政部 民政部 中国残疾人联合会关于促进残疾人就业政府采购政策的通知》，享受政府采购支持政策的残疾人福利性单位应当同时满足以下条件：</w:t>
      </w:r>
    </w:p>
    <w:p w14:paraId="59D449CB" w14:textId="77777777" w:rsidR="00667904" w:rsidRPr="00007129" w:rsidRDefault="00000000">
      <w:pPr>
        <w:pStyle w:val="ae"/>
        <w:tabs>
          <w:tab w:val="left" w:pos="2472"/>
        </w:tabs>
        <w:snapToGrid w:val="0"/>
        <w:spacing w:line="480" w:lineRule="exact"/>
        <w:ind w:firstLineChars="200" w:firstLine="420"/>
        <w:rPr>
          <w:rFonts w:hAnsi="宋体" w:hint="eastAsia"/>
          <w:color w:val="000000" w:themeColor="text1"/>
          <w:szCs w:val="21"/>
        </w:rPr>
      </w:pPr>
      <w:r w:rsidRPr="00007129">
        <w:rPr>
          <w:rFonts w:hAnsi="宋体" w:hint="eastAsia"/>
          <w:color w:val="000000" w:themeColor="text1"/>
          <w:szCs w:val="21"/>
        </w:rPr>
        <w:t>（1）安置的残疾人占本单位在职职工人数的比例不低于25%（含25%），并且安置的残疾人人数不少于10人（含10人）；</w:t>
      </w:r>
    </w:p>
    <w:p w14:paraId="401FE470" w14:textId="77777777" w:rsidR="00667904" w:rsidRPr="00007129" w:rsidRDefault="00000000">
      <w:pPr>
        <w:pStyle w:val="ae"/>
        <w:tabs>
          <w:tab w:val="left" w:pos="2472"/>
        </w:tabs>
        <w:snapToGrid w:val="0"/>
        <w:spacing w:line="480" w:lineRule="exact"/>
        <w:ind w:firstLineChars="200" w:firstLine="420"/>
        <w:rPr>
          <w:rFonts w:hAnsi="宋体" w:hint="eastAsia"/>
          <w:color w:val="000000" w:themeColor="text1"/>
          <w:szCs w:val="21"/>
        </w:rPr>
      </w:pPr>
      <w:r w:rsidRPr="00007129">
        <w:rPr>
          <w:rFonts w:hAnsi="宋体" w:hint="eastAsia"/>
          <w:color w:val="000000" w:themeColor="text1"/>
          <w:szCs w:val="21"/>
        </w:rPr>
        <w:t>（2）依法与安置的每位残疾人签订了一年以上（含一年）的劳动合同或服务协议；</w:t>
      </w:r>
    </w:p>
    <w:p w14:paraId="228B618C" w14:textId="77777777" w:rsidR="00667904" w:rsidRPr="00007129" w:rsidRDefault="00000000">
      <w:pPr>
        <w:pStyle w:val="ae"/>
        <w:tabs>
          <w:tab w:val="left" w:pos="2472"/>
        </w:tabs>
        <w:snapToGrid w:val="0"/>
        <w:spacing w:line="480" w:lineRule="exact"/>
        <w:ind w:firstLineChars="200" w:firstLine="420"/>
        <w:rPr>
          <w:rFonts w:hAnsi="宋体" w:hint="eastAsia"/>
          <w:color w:val="000000" w:themeColor="text1"/>
          <w:szCs w:val="21"/>
        </w:rPr>
      </w:pPr>
      <w:r w:rsidRPr="00007129">
        <w:rPr>
          <w:rFonts w:hAnsi="宋体" w:hint="eastAsia"/>
          <w:color w:val="000000" w:themeColor="text1"/>
          <w:szCs w:val="21"/>
        </w:rPr>
        <w:t>（3）为安置的每位残疾人按月足额缴纳了基本养老保险、基本医疗保险、失业保险、工伤保险和生育保险等社会保险费；</w:t>
      </w:r>
    </w:p>
    <w:p w14:paraId="582A0EED" w14:textId="77777777" w:rsidR="00667904" w:rsidRPr="00007129" w:rsidRDefault="00000000">
      <w:pPr>
        <w:pStyle w:val="ae"/>
        <w:tabs>
          <w:tab w:val="left" w:pos="2472"/>
        </w:tabs>
        <w:snapToGrid w:val="0"/>
        <w:spacing w:line="480" w:lineRule="exact"/>
        <w:ind w:firstLineChars="200" w:firstLine="420"/>
        <w:rPr>
          <w:rFonts w:hAnsi="宋体" w:hint="eastAsia"/>
          <w:color w:val="000000" w:themeColor="text1"/>
          <w:szCs w:val="21"/>
        </w:rPr>
      </w:pPr>
      <w:r w:rsidRPr="00007129">
        <w:rPr>
          <w:rFonts w:hAnsi="宋体" w:hint="eastAsia"/>
          <w:color w:val="000000" w:themeColor="text1"/>
          <w:szCs w:val="21"/>
        </w:rPr>
        <w:t>（4）通过银行等金融机构向安置的每位残疾人，按月支付了不低于单位所在区县适用的经省级人民政府批准的月最低工资标准的工资；</w:t>
      </w:r>
    </w:p>
    <w:p w14:paraId="608B767C" w14:textId="77777777" w:rsidR="00667904" w:rsidRPr="00007129" w:rsidRDefault="00000000">
      <w:pPr>
        <w:pStyle w:val="ae"/>
        <w:tabs>
          <w:tab w:val="left" w:pos="2472"/>
        </w:tabs>
        <w:snapToGrid w:val="0"/>
        <w:spacing w:line="480" w:lineRule="exact"/>
        <w:ind w:firstLineChars="200" w:firstLine="420"/>
        <w:rPr>
          <w:rFonts w:hAnsi="宋体" w:hint="eastAsia"/>
          <w:color w:val="000000" w:themeColor="text1"/>
          <w:szCs w:val="21"/>
        </w:rPr>
      </w:pPr>
      <w:r w:rsidRPr="00007129">
        <w:rPr>
          <w:rFonts w:hAnsi="宋体" w:hint="eastAsia"/>
          <w:color w:val="000000" w:themeColor="text1"/>
          <w:szCs w:val="21"/>
        </w:rPr>
        <w:lastRenderedPageBreak/>
        <w:t>（5）提供本单位制造的货物、承担的工程或者服务（以下简称产品），或者提供其他残疾人福利性单位制造的货物（不包括使用非残疾人福利性单位注册商标的货物）。</w:t>
      </w:r>
    </w:p>
    <w:p w14:paraId="614D4B76" w14:textId="77777777" w:rsidR="00667904" w:rsidRPr="00007129" w:rsidRDefault="00000000">
      <w:pPr>
        <w:pStyle w:val="ae"/>
        <w:tabs>
          <w:tab w:val="left" w:pos="2472"/>
        </w:tabs>
        <w:snapToGrid w:val="0"/>
        <w:spacing w:line="480" w:lineRule="exact"/>
        <w:ind w:firstLineChars="200" w:firstLine="420"/>
        <w:rPr>
          <w:rFonts w:hAnsi="宋体" w:hint="eastAsia"/>
          <w:color w:val="000000" w:themeColor="text1"/>
          <w:szCs w:val="21"/>
        </w:rPr>
      </w:pPr>
      <w:r w:rsidRPr="00007129">
        <w:rPr>
          <w:rFonts w:hAnsi="宋体" w:hint="eastAsia"/>
          <w:color w:val="000000" w:themeColor="text1"/>
          <w:szCs w:val="21"/>
        </w:rPr>
        <w:t>前款所称残疾人是指法</w:t>
      </w:r>
      <w:proofErr w:type="gramStart"/>
      <w:r w:rsidRPr="00007129">
        <w:rPr>
          <w:rFonts w:hAnsi="宋体" w:hint="eastAsia"/>
          <w:color w:val="000000" w:themeColor="text1"/>
          <w:szCs w:val="21"/>
        </w:rPr>
        <w:t>定劳动</w:t>
      </w:r>
      <w:proofErr w:type="gramEnd"/>
      <w:r w:rsidRPr="00007129">
        <w:rPr>
          <w:rFonts w:hAnsi="宋体" w:hint="eastAsia"/>
          <w:color w:val="000000" w:themeColor="text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D54D497" w14:textId="77777777" w:rsidR="00667904" w:rsidRPr="00007129" w:rsidRDefault="00000000">
      <w:pPr>
        <w:pStyle w:val="ae"/>
        <w:tabs>
          <w:tab w:val="left" w:pos="2472"/>
        </w:tabs>
        <w:snapToGrid w:val="0"/>
        <w:spacing w:line="480" w:lineRule="exact"/>
        <w:ind w:firstLineChars="200" w:firstLine="420"/>
        <w:rPr>
          <w:rFonts w:hAnsi="宋体" w:hint="eastAsia"/>
          <w:color w:val="000000" w:themeColor="text1"/>
          <w:szCs w:val="21"/>
        </w:rPr>
      </w:pPr>
      <w:r w:rsidRPr="00007129">
        <w:rPr>
          <w:rFonts w:hAnsi="宋体"/>
          <w:color w:val="000000" w:themeColor="text1"/>
          <w:szCs w:val="21"/>
        </w:rPr>
        <w:t>4</w:t>
      </w:r>
      <w:r w:rsidRPr="00007129">
        <w:rPr>
          <w:rFonts w:hAnsi="宋体" w:hint="eastAsia"/>
          <w:color w:val="000000" w:themeColor="text1"/>
          <w:szCs w:val="21"/>
        </w:rPr>
        <w:t>.2符合条件的残疾人福利性单位在参加政府采购活动时，应当提供《残疾人福利性单位声明函》，并对声明的真实性负责。</w:t>
      </w:r>
    </w:p>
    <w:p w14:paraId="6A6CA62E" w14:textId="77777777" w:rsidR="00667904" w:rsidRPr="00007129" w:rsidRDefault="00000000">
      <w:pPr>
        <w:pStyle w:val="ae"/>
        <w:tabs>
          <w:tab w:val="left" w:pos="2472"/>
        </w:tabs>
        <w:snapToGrid w:val="0"/>
        <w:spacing w:line="480" w:lineRule="exact"/>
        <w:ind w:firstLineChars="200" w:firstLine="422"/>
        <w:rPr>
          <w:rFonts w:hAnsi="宋体" w:hint="eastAsia"/>
          <w:b/>
          <w:color w:val="000000" w:themeColor="text1"/>
          <w:szCs w:val="21"/>
        </w:rPr>
      </w:pPr>
      <w:r w:rsidRPr="00007129">
        <w:rPr>
          <w:rFonts w:hAnsi="宋体"/>
          <w:b/>
          <w:color w:val="000000" w:themeColor="text1"/>
          <w:szCs w:val="21"/>
        </w:rPr>
        <w:t>5.</w:t>
      </w:r>
      <w:r w:rsidRPr="00007129">
        <w:rPr>
          <w:rFonts w:hAnsi="宋体" w:hint="eastAsia"/>
          <w:b/>
          <w:color w:val="000000" w:themeColor="text1"/>
          <w:szCs w:val="21"/>
        </w:rPr>
        <w:t>节能、环境标志产品</w:t>
      </w:r>
    </w:p>
    <w:p w14:paraId="65302054" w14:textId="77777777" w:rsidR="00667904" w:rsidRPr="00007129" w:rsidRDefault="00000000">
      <w:pPr>
        <w:pStyle w:val="ae"/>
        <w:tabs>
          <w:tab w:val="left" w:pos="2472"/>
        </w:tabs>
        <w:snapToGrid w:val="0"/>
        <w:spacing w:line="480" w:lineRule="exact"/>
        <w:ind w:firstLineChars="200" w:firstLine="420"/>
        <w:rPr>
          <w:rFonts w:hAnsi="宋体" w:hint="eastAsia"/>
          <w:color w:val="000000" w:themeColor="text1"/>
          <w:szCs w:val="21"/>
        </w:rPr>
      </w:pPr>
      <w:r w:rsidRPr="00007129">
        <w:rPr>
          <w:rFonts w:hAnsi="宋体"/>
          <w:color w:val="000000" w:themeColor="text1"/>
          <w:szCs w:val="21"/>
        </w:rPr>
        <w:t>5</w:t>
      </w:r>
      <w:r w:rsidRPr="00007129">
        <w:rPr>
          <w:rFonts w:hAnsi="宋体" w:hint="eastAsia"/>
          <w:color w:val="000000" w:themeColor="text1"/>
          <w:szCs w:val="21"/>
        </w:rPr>
        <w:t>.1节能产品是指列入财政部和</w:t>
      </w:r>
      <w:proofErr w:type="gramStart"/>
      <w:r w:rsidRPr="00007129">
        <w:rPr>
          <w:rFonts w:hAnsi="宋体" w:hint="eastAsia"/>
          <w:color w:val="000000" w:themeColor="text1"/>
          <w:szCs w:val="21"/>
        </w:rPr>
        <w:t>国家发改委</w:t>
      </w:r>
      <w:proofErr w:type="gramEnd"/>
      <w:r w:rsidRPr="00007129">
        <w:rPr>
          <w:rFonts w:hAnsi="宋体" w:hint="eastAsia"/>
          <w:color w:val="000000" w:themeColor="text1"/>
          <w:szCs w:val="21"/>
        </w:rPr>
        <w:t>公布的《节能产品政府采购品目清单》中的货物。政府强制采购节能产品是指《节能产品政府采购品目清单》中以“★”标注类别的产品。</w:t>
      </w:r>
    </w:p>
    <w:p w14:paraId="02552CC2" w14:textId="77777777" w:rsidR="00667904" w:rsidRPr="00007129" w:rsidRDefault="00000000">
      <w:pPr>
        <w:pStyle w:val="ae"/>
        <w:tabs>
          <w:tab w:val="left" w:pos="2472"/>
        </w:tabs>
        <w:snapToGrid w:val="0"/>
        <w:spacing w:line="480" w:lineRule="exact"/>
        <w:ind w:firstLineChars="200" w:firstLine="420"/>
        <w:rPr>
          <w:rFonts w:hAnsi="宋体" w:hint="eastAsia"/>
          <w:color w:val="000000" w:themeColor="text1"/>
          <w:szCs w:val="21"/>
        </w:rPr>
      </w:pPr>
      <w:r w:rsidRPr="00007129">
        <w:rPr>
          <w:rFonts w:hAnsi="宋体"/>
          <w:color w:val="000000" w:themeColor="text1"/>
          <w:szCs w:val="21"/>
        </w:rPr>
        <w:t>5</w:t>
      </w:r>
      <w:r w:rsidRPr="00007129">
        <w:rPr>
          <w:rFonts w:hAnsi="宋体" w:hint="eastAsia"/>
          <w:color w:val="000000" w:themeColor="text1"/>
          <w:szCs w:val="21"/>
        </w:rPr>
        <w:t>.2环境标志产品是指列入财政部、生态环境部公布的《环境标志产品政府采购品目清单》中的货物。</w:t>
      </w:r>
    </w:p>
    <w:p w14:paraId="18A2B3B8" w14:textId="25B65B9C" w:rsidR="00667904" w:rsidRPr="00007129" w:rsidRDefault="00000000">
      <w:pPr>
        <w:pStyle w:val="ae"/>
        <w:tabs>
          <w:tab w:val="left" w:pos="2472"/>
        </w:tabs>
        <w:snapToGrid w:val="0"/>
        <w:spacing w:line="480" w:lineRule="exact"/>
        <w:ind w:firstLineChars="200" w:firstLine="420"/>
        <w:rPr>
          <w:rFonts w:hAnsi="宋体" w:hint="eastAsia"/>
          <w:color w:val="000000" w:themeColor="text1"/>
          <w:szCs w:val="21"/>
        </w:rPr>
      </w:pPr>
      <w:r w:rsidRPr="00007129">
        <w:rPr>
          <w:rFonts w:hAnsi="宋体" w:hint="eastAsia"/>
          <w:color w:val="000000" w:themeColor="text1"/>
          <w:szCs w:val="21"/>
        </w:rPr>
        <w:t>★</w:t>
      </w:r>
      <w:r w:rsidRPr="00007129">
        <w:rPr>
          <w:rFonts w:hAnsi="宋体"/>
          <w:color w:val="000000" w:themeColor="text1"/>
          <w:szCs w:val="21"/>
        </w:rPr>
        <w:t>5</w:t>
      </w:r>
      <w:r w:rsidRPr="00007129">
        <w:rPr>
          <w:rFonts w:hAnsi="宋体" w:hint="eastAsia"/>
          <w:color w:val="000000" w:themeColor="text1"/>
          <w:szCs w:val="21"/>
        </w:rPr>
        <w:t>.3本项目采购清单中若有政府强制采购节能产品，只接受强制节能产品投标，投标人必须在</w:t>
      </w:r>
      <w:proofErr w:type="gramStart"/>
      <w:r w:rsidRPr="00007129">
        <w:rPr>
          <w:rFonts w:hAnsi="宋体" w:hint="eastAsia"/>
          <w:color w:val="000000" w:themeColor="text1"/>
          <w:szCs w:val="21"/>
        </w:rPr>
        <w:t>投标</w:t>
      </w:r>
      <w:r w:rsidR="00AD423A" w:rsidRPr="00007129">
        <w:rPr>
          <w:rFonts w:hAnsi="宋体" w:hint="eastAsia"/>
          <w:color w:val="000000" w:themeColor="text1"/>
          <w:szCs w:val="21"/>
        </w:rPr>
        <w:t>投标</w:t>
      </w:r>
      <w:proofErr w:type="gramEnd"/>
      <w:r w:rsidR="00AD423A" w:rsidRPr="00007129">
        <w:rPr>
          <w:rFonts w:hAnsi="宋体" w:hint="eastAsia"/>
          <w:color w:val="000000" w:themeColor="text1"/>
          <w:szCs w:val="21"/>
        </w:rPr>
        <w:t>文件</w:t>
      </w:r>
      <w:r w:rsidRPr="00007129">
        <w:rPr>
          <w:rFonts w:hAnsi="宋体" w:hint="eastAsia"/>
          <w:color w:val="000000" w:themeColor="text1"/>
          <w:szCs w:val="21"/>
        </w:rPr>
        <w:t>中提供国家确定的认证机构出具的、处于有效期之内的节能产品认证证书。投标人必须选报，否则按</w:t>
      </w:r>
      <w:proofErr w:type="gramStart"/>
      <w:r w:rsidRPr="00007129">
        <w:rPr>
          <w:rFonts w:hAnsi="宋体" w:hint="eastAsia"/>
          <w:color w:val="000000" w:themeColor="text1"/>
          <w:szCs w:val="21"/>
        </w:rPr>
        <w:t>不</w:t>
      </w:r>
      <w:proofErr w:type="gramEnd"/>
      <w:r w:rsidRPr="00007129">
        <w:rPr>
          <w:rFonts w:hAnsi="宋体" w:hint="eastAsia"/>
          <w:color w:val="000000" w:themeColor="text1"/>
          <w:szCs w:val="21"/>
        </w:rPr>
        <w:t>实质性响应招标文件要求处理。</w:t>
      </w:r>
    </w:p>
    <w:p w14:paraId="34D557E3" w14:textId="77777777" w:rsidR="00667904" w:rsidRPr="00007129" w:rsidRDefault="00000000">
      <w:pPr>
        <w:pStyle w:val="ae"/>
        <w:tabs>
          <w:tab w:val="left" w:pos="2472"/>
        </w:tabs>
        <w:snapToGrid w:val="0"/>
        <w:spacing w:line="480" w:lineRule="exact"/>
        <w:ind w:firstLineChars="200" w:firstLine="420"/>
        <w:rPr>
          <w:rFonts w:hAnsi="宋体" w:hint="eastAsia"/>
          <w:color w:val="000000" w:themeColor="text1"/>
          <w:szCs w:val="21"/>
        </w:rPr>
      </w:pPr>
      <w:r w:rsidRPr="00007129">
        <w:rPr>
          <w:rFonts w:hAnsi="宋体"/>
          <w:color w:val="000000" w:themeColor="text1"/>
          <w:szCs w:val="21"/>
        </w:rPr>
        <w:t>5</w:t>
      </w:r>
      <w:r w:rsidRPr="00007129">
        <w:rPr>
          <w:rFonts w:hAnsi="宋体" w:hint="eastAsia"/>
          <w:color w:val="000000" w:themeColor="text1"/>
          <w:szCs w:val="21"/>
        </w:rPr>
        <w:t>.4投标人应在招标文件中提供所投标产品国家确定的认证机构出具的、处于有效期之内的节能产品、环境标志产品认证证书，否则不予认可。</w:t>
      </w:r>
    </w:p>
    <w:p w14:paraId="7799793A" w14:textId="77777777" w:rsidR="00667904" w:rsidRPr="00007129" w:rsidRDefault="00000000">
      <w:pPr>
        <w:pStyle w:val="ae"/>
        <w:tabs>
          <w:tab w:val="left" w:pos="2472"/>
        </w:tabs>
        <w:snapToGrid w:val="0"/>
        <w:spacing w:line="480" w:lineRule="exact"/>
        <w:ind w:firstLineChars="200" w:firstLine="420"/>
        <w:rPr>
          <w:rFonts w:hAnsi="宋体" w:hint="eastAsia"/>
          <w:color w:val="000000" w:themeColor="text1"/>
          <w:szCs w:val="21"/>
        </w:rPr>
      </w:pPr>
      <w:r w:rsidRPr="00007129">
        <w:rPr>
          <w:rFonts w:hAnsi="宋体"/>
          <w:color w:val="000000" w:themeColor="text1"/>
          <w:szCs w:val="21"/>
        </w:rPr>
        <w:t>5</w:t>
      </w:r>
      <w:r w:rsidRPr="00007129">
        <w:rPr>
          <w:rFonts w:hAnsi="宋体" w:hint="eastAsia"/>
          <w:color w:val="000000" w:themeColor="text1"/>
          <w:szCs w:val="21"/>
        </w:rPr>
        <w:t xml:space="preserve">.5《节能产品政府采购品目清单》及《环境标志产品政府采购品目清单》可通过中国政府采购网（http://www.ccgp.gov.cn/ ）查阅、下载。 </w:t>
      </w:r>
    </w:p>
    <w:p w14:paraId="55CC9723" w14:textId="77777777" w:rsidR="00667904" w:rsidRPr="00007129" w:rsidRDefault="00000000">
      <w:pPr>
        <w:pStyle w:val="ae"/>
        <w:tabs>
          <w:tab w:val="left" w:pos="2472"/>
        </w:tabs>
        <w:snapToGrid w:val="0"/>
        <w:spacing w:line="480" w:lineRule="exact"/>
        <w:ind w:firstLineChars="200" w:firstLine="420"/>
        <w:rPr>
          <w:rFonts w:hAnsi="宋体" w:hint="eastAsia"/>
          <w:color w:val="000000" w:themeColor="text1"/>
          <w:szCs w:val="21"/>
        </w:rPr>
      </w:pPr>
      <w:r w:rsidRPr="00007129">
        <w:rPr>
          <w:rFonts w:hAnsi="宋体"/>
          <w:color w:val="000000" w:themeColor="text1"/>
          <w:szCs w:val="21"/>
        </w:rPr>
        <w:t>5.6</w:t>
      </w:r>
      <w:r w:rsidRPr="00007129">
        <w:rPr>
          <w:rFonts w:hAnsi="宋体" w:hint="eastAsia"/>
          <w:color w:val="000000" w:themeColor="text1"/>
          <w:szCs w:val="21"/>
        </w:rPr>
        <w:t>参与实施政府采购节能产品认证机构名录：</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528"/>
        <w:gridCol w:w="1062"/>
        <w:gridCol w:w="1559"/>
        <w:gridCol w:w="1273"/>
        <w:gridCol w:w="1981"/>
        <w:gridCol w:w="15"/>
        <w:gridCol w:w="3249"/>
        <w:gridCol w:w="8"/>
      </w:tblGrid>
      <w:tr w:rsidR="00007129" w:rsidRPr="00007129" w14:paraId="45715814" w14:textId="77777777">
        <w:trPr>
          <w:trHeight w:val="284"/>
          <w:jc w:val="center"/>
        </w:trPr>
        <w:tc>
          <w:tcPr>
            <w:tcW w:w="528" w:type="dxa"/>
            <w:vMerge w:val="restart"/>
            <w:shd w:val="clear" w:color="auto" w:fill="FFFFFF"/>
            <w:tcMar>
              <w:top w:w="0" w:type="dxa"/>
              <w:left w:w="108" w:type="dxa"/>
              <w:bottom w:w="0" w:type="dxa"/>
              <w:right w:w="108" w:type="dxa"/>
            </w:tcMar>
            <w:vAlign w:val="center"/>
          </w:tcPr>
          <w:p w14:paraId="24CEF74D"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序号</w:t>
            </w:r>
          </w:p>
        </w:tc>
        <w:tc>
          <w:tcPr>
            <w:tcW w:w="2621" w:type="dxa"/>
            <w:gridSpan w:val="2"/>
            <w:shd w:val="clear" w:color="auto" w:fill="FFFFFF"/>
            <w:tcMar>
              <w:top w:w="0" w:type="dxa"/>
              <w:left w:w="108" w:type="dxa"/>
              <w:bottom w:w="0" w:type="dxa"/>
              <w:right w:w="108" w:type="dxa"/>
            </w:tcMar>
            <w:vAlign w:val="center"/>
          </w:tcPr>
          <w:p w14:paraId="32F219CB"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一级目录</w:t>
            </w:r>
          </w:p>
        </w:tc>
        <w:tc>
          <w:tcPr>
            <w:tcW w:w="3269" w:type="dxa"/>
            <w:gridSpan w:val="3"/>
            <w:shd w:val="clear" w:color="auto" w:fill="FFFFFF"/>
            <w:tcMar>
              <w:top w:w="0" w:type="dxa"/>
              <w:left w:w="108" w:type="dxa"/>
              <w:bottom w:w="0" w:type="dxa"/>
              <w:right w:w="108" w:type="dxa"/>
            </w:tcMar>
            <w:vAlign w:val="center"/>
          </w:tcPr>
          <w:p w14:paraId="0CD44BE7"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二级目录</w:t>
            </w:r>
          </w:p>
        </w:tc>
        <w:tc>
          <w:tcPr>
            <w:tcW w:w="3257" w:type="dxa"/>
            <w:gridSpan w:val="2"/>
            <w:shd w:val="clear" w:color="auto" w:fill="FFFFFF"/>
            <w:tcMar>
              <w:top w:w="0" w:type="dxa"/>
              <w:left w:w="108" w:type="dxa"/>
              <w:bottom w:w="0" w:type="dxa"/>
              <w:right w:w="108" w:type="dxa"/>
            </w:tcMar>
            <w:vAlign w:val="center"/>
          </w:tcPr>
          <w:p w14:paraId="47709783"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认证机构名录</w:t>
            </w:r>
          </w:p>
        </w:tc>
      </w:tr>
      <w:tr w:rsidR="00007129" w:rsidRPr="00007129" w14:paraId="4E4112BD" w14:textId="77777777">
        <w:trPr>
          <w:gridAfter w:val="1"/>
          <w:wAfter w:w="8" w:type="dxa"/>
          <w:trHeight w:val="284"/>
          <w:jc w:val="center"/>
        </w:trPr>
        <w:tc>
          <w:tcPr>
            <w:tcW w:w="528" w:type="dxa"/>
            <w:vMerge/>
            <w:shd w:val="clear" w:color="auto" w:fill="FFFFFF"/>
            <w:tcMar>
              <w:top w:w="0" w:type="dxa"/>
              <w:left w:w="0" w:type="dxa"/>
              <w:bottom w:w="0" w:type="dxa"/>
              <w:right w:w="0" w:type="dxa"/>
            </w:tcMar>
            <w:vAlign w:val="center"/>
          </w:tcPr>
          <w:p w14:paraId="284CC8CA" w14:textId="77777777" w:rsidR="00667904" w:rsidRPr="00007129" w:rsidRDefault="00667904">
            <w:pPr>
              <w:widowControl/>
              <w:jc w:val="center"/>
              <w:rPr>
                <w:rFonts w:ascii="宋体" w:hAnsi="宋体" w:cs="宋体" w:hint="eastAsia"/>
                <w:color w:val="000000" w:themeColor="text1"/>
                <w:kern w:val="0"/>
                <w:szCs w:val="21"/>
              </w:rPr>
            </w:pPr>
          </w:p>
        </w:tc>
        <w:tc>
          <w:tcPr>
            <w:tcW w:w="1062" w:type="dxa"/>
            <w:shd w:val="clear" w:color="auto" w:fill="FFFFFF"/>
            <w:tcMar>
              <w:top w:w="0" w:type="dxa"/>
              <w:left w:w="108" w:type="dxa"/>
              <w:bottom w:w="0" w:type="dxa"/>
              <w:right w:w="108" w:type="dxa"/>
            </w:tcMar>
            <w:vAlign w:val="center"/>
          </w:tcPr>
          <w:p w14:paraId="24BFB8D6"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产品代码</w:t>
            </w:r>
          </w:p>
        </w:tc>
        <w:tc>
          <w:tcPr>
            <w:tcW w:w="1559" w:type="dxa"/>
            <w:shd w:val="clear" w:color="auto" w:fill="FFFFFF"/>
            <w:tcMar>
              <w:top w:w="0" w:type="dxa"/>
              <w:left w:w="108" w:type="dxa"/>
              <w:bottom w:w="0" w:type="dxa"/>
              <w:right w:w="108" w:type="dxa"/>
            </w:tcMar>
            <w:vAlign w:val="center"/>
          </w:tcPr>
          <w:p w14:paraId="6A22C035"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产品名称</w:t>
            </w:r>
          </w:p>
        </w:tc>
        <w:tc>
          <w:tcPr>
            <w:tcW w:w="1273" w:type="dxa"/>
            <w:shd w:val="clear" w:color="auto" w:fill="FFFFFF"/>
            <w:tcMar>
              <w:top w:w="0" w:type="dxa"/>
              <w:left w:w="108" w:type="dxa"/>
              <w:bottom w:w="0" w:type="dxa"/>
              <w:right w:w="108" w:type="dxa"/>
            </w:tcMar>
            <w:vAlign w:val="center"/>
          </w:tcPr>
          <w:p w14:paraId="5234A29F"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产品代码</w:t>
            </w:r>
          </w:p>
        </w:tc>
        <w:tc>
          <w:tcPr>
            <w:tcW w:w="1981" w:type="dxa"/>
            <w:shd w:val="clear" w:color="auto" w:fill="FFFFFF"/>
            <w:tcMar>
              <w:top w:w="0" w:type="dxa"/>
              <w:left w:w="108" w:type="dxa"/>
              <w:bottom w:w="0" w:type="dxa"/>
              <w:right w:w="108" w:type="dxa"/>
            </w:tcMar>
            <w:vAlign w:val="center"/>
          </w:tcPr>
          <w:p w14:paraId="484F80C8"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产品名称</w:t>
            </w:r>
          </w:p>
        </w:tc>
        <w:tc>
          <w:tcPr>
            <w:tcW w:w="3264" w:type="dxa"/>
            <w:gridSpan w:val="2"/>
            <w:shd w:val="clear" w:color="auto" w:fill="FFFFFF"/>
            <w:tcMar>
              <w:top w:w="0" w:type="dxa"/>
              <w:left w:w="0" w:type="dxa"/>
              <w:bottom w:w="0" w:type="dxa"/>
              <w:right w:w="0" w:type="dxa"/>
            </w:tcMar>
            <w:vAlign w:val="center"/>
          </w:tcPr>
          <w:p w14:paraId="2D0C5C63" w14:textId="77777777" w:rsidR="00667904" w:rsidRPr="00007129" w:rsidRDefault="00667904">
            <w:pPr>
              <w:widowControl/>
              <w:jc w:val="center"/>
              <w:rPr>
                <w:rFonts w:ascii="宋体" w:hAnsi="宋体" w:cs="宋体" w:hint="eastAsia"/>
                <w:color w:val="000000" w:themeColor="text1"/>
                <w:kern w:val="0"/>
                <w:szCs w:val="21"/>
              </w:rPr>
            </w:pPr>
          </w:p>
        </w:tc>
      </w:tr>
      <w:tr w:rsidR="00007129" w:rsidRPr="00007129" w14:paraId="7ADBEABD" w14:textId="77777777">
        <w:trPr>
          <w:gridAfter w:val="1"/>
          <w:wAfter w:w="8" w:type="dxa"/>
          <w:trHeight w:val="284"/>
          <w:jc w:val="center"/>
        </w:trPr>
        <w:tc>
          <w:tcPr>
            <w:tcW w:w="528" w:type="dxa"/>
            <w:vMerge w:val="restart"/>
            <w:shd w:val="clear" w:color="auto" w:fill="FFFFFF"/>
            <w:tcMar>
              <w:top w:w="0" w:type="dxa"/>
              <w:left w:w="108" w:type="dxa"/>
              <w:bottom w:w="0" w:type="dxa"/>
              <w:right w:w="108" w:type="dxa"/>
            </w:tcMar>
            <w:vAlign w:val="center"/>
          </w:tcPr>
          <w:p w14:paraId="3178AF28"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1</w:t>
            </w:r>
          </w:p>
        </w:tc>
        <w:tc>
          <w:tcPr>
            <w:tcW w:w="1062" w:type="dxa"/>
            <w:vMerge w:val="restart"/>
            <w:shd w:val="clear" w:color="auto" w:fill="FFFFFF"/>
            <w:tcMar>
              <w:top w:w="0" w:type="dxa"/>
              <w:left w:w="108" w:type="dxa"/>
              <w:bottom w:w="0" w:type="dxa"/>
              <w:right w:w="108" w:type="dxa"/>
            </w:tcMar>
            <w:vAlign w:val="center"/>
          </w:tcPr>
          <w:p w14:paraId="7DE46AD8"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A020101</w:t>
            </w:r>
          </w:p>
        </w:tc>
        <w:tc>
          <w:tcPr>
            <w:tcW w:w="1559" w:type="dxa"/>
            <w:vMerge w:val="restart"/>
            <w:shd w:val="clear" w:color="auto" w:fill="FFFFFF"/>
            <w:tcMar>
              <w:top w:w="0" w:type="dxa"/>
              <w:left w:w="108" w:type="dxa"/>
              <w:bottom w:w="0" w:type="dxa"/>
              <w:right w:w="108" w:type="dxa"/>
            </w:tcMar>
            <w:vAlign w:val="center"/>
          </w:tcPr>
          <w:p w14:paraId="3EE3CE17"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计算机设备</w:t>
            </w:r>
          </w:p>
        </w:tc>
        <w:tc>
          <w:tcPr>
            <w:tcW w:w="1273" w:type="dxa"/>
            <w:shd w:val="clear" w:color="auto" w:fill="FFFFFF"/>
            <w:tcMar>
              <w:top w:w="0" w:type="dxa"/>
              <w:left w:w="108" w:type="dxa"/>
              <w:bottom w:w="0" w:type="dxa"/>
              <w:right w:w="108" w:type="dxa"/>
            </w:tcMar>
            <w:vAlign w:val="center"/>
          </w:tcPr>
          <w:p w14:paraId="4466184E"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A02010104</w:t>
            </w:r>
          </w:p>
        </w:tc>
        <w:tc>
          <w:tcPr>
            <w:tcW w:w="1981" w:type="dxa"/>
            <w:shd w:val="clear" w:color="auto" w:fill="FFFFFF"/>
            <w:tcMar>
              <w:top w:w="0" w:type="dxa"/>
              <w:left w:w="108" w:type="dxa"/>
              <w:bottom w:w="0" w:type="dxa"/>
              <w:right w:w="108" w:type="dxa"/>
            </w:tcMar>
            <w:vAlign w:val="center"/>
          </w:tcPr>
          <w:p w14:paraId="1BBF3AE9"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台式计算机</w:t>
            </w:r>
          </w:p>
        </w:tc>
        <w:tc>
          <w:tcPr>
            <w:tcW w:w="3264" w:type="dxa"/>
            <w:gridSpan w:val="2"/>
            <w:vMerge w:val="restart"/>
            <w:shd w:val="clear" w:color="auto" w:fill="FFFFFF"/>
            <w:tcMar>
              <w:top w:w="0" w:type="dxa"/>
              <w:left w:w="108" w:type="dxa"/>
              <w:bottom w:w="0" w:type="dxa"/>
              <w:right w:w="108" w:type="dxa"/>
            </w:tcMar>
            <w:vAlign w:val="center"/>
          </w:tcPr>
          <w:p w14:paraId="1243B691"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中国质量认证中心</w:t>
            </w:r>
          </w:p>
          <w:p w14:paraId="4ABF9BD0"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北京赛西认证有限责任公司</w:t>
            </w:r>
          </w:p>
          <w:p w14:paraId="33C94AD0"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中国网络安全审查技术与认证中心</w:t>
            </w:r>
          </w:p>
          <w:p w14:paraId="4C47D5A5"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广州赛宝认证中心服务有限公司</w:t>
            </w:r>
          </w:p>
        </w:tc>
      </w:tr>
      <w:tr w:rsidR="00007129" w:rsidRPr="00007129" w14:paraId="34F2932C" w14:textId="77777777">
        <w:trPr>
          <w:gridAfter w:val="1"/>
          <w:wAfter w:w="8" w:type="dxa"/>
          <w:trHeight w:val="284"/>
          <w:jc w:val="center"/>
        </w:trPr>
        <w:tc>
          <w:tcPr>
            <w:tcW w:w="528" w:type="dxa"/>
            <w:vMerge/>
            <w:shd w:val="clear" w:color="auto" w:fill="FFFFFF"/>
            <w:tcMar>
              <w:top w:w="0" w:type="dxa"/>
              <w:left w:w="0" w:type="dxa"/>
              <w:bottom w:w="0" w:type="dxa"/>
              <w:right w:w="0" w:type="dxa"/>
            </w:tcMar>
            <w:vAlign w:val="center"/>
          </w:tcPr>
          <w:p w14:paraId="61C93FA8" w14:textId="77777777" w:rsidR="00667904" w:rsidRPr="00007129" w:rsidRDefault="00667904">
            <w:pPr>
              <w:widowControl/>
              <w:jc w:val="center"/>
              <w:rPr>
                <w:rFonts w:ascii="宋体" w:hAnsi="宋体" w:cs="宋体" w:hint="eastAsia"/>
                <w:color w:val="000000" w:themeColor="text1"/>
                <w:kern w:val="0"/>
                <w:szCs w:val="21"/>
              </w:rPr>
            </w:pPr>
          </w:p>
        </w:tc>
        <w:tc>
          <w:tcPr>
            <w:tcW w:w="1062" w:type="dxa"/>
            <w:vMerge/>
            <w:shd w:val="clear" w:color="auto" w:fill="FFFFFF"/>
            <w:tcMar>
              <w:top w:w="0" w:type="dxa"/>
              <w:left w:w="0" w:type="dxa"/>
              <w:bottom w:w="0" w:type="dxa"/>
              <w:right w:w="0" w:type="dxa"/>
            </w:tcMar>
            <w:vAlign w:val="center"/>
          </w:tcPr>
          <w:p w14:paraId="009BF88F" w14:textId="77777777" w:rsidR="00667904" w:rsidRPr="00007129" w:rsidRDefault="00667904">
            <w:pPr>
              <w:widowControl/>
              <w:jc w:val="center"/>
              <w:rPr>
                <w:rFonts w:ascii="宋体" w:hAnsi="宋体" w:cs="宋体" w:hint="eastAsia"/>
                <w:color w:val="000000" w:themeColor="text1"/>
                <w:kern w:val="0"/>
                <w:szCs w:val="21"/>
              </w:rPr>
            </w:pPr>
          </w:p>
        </w:tc>
        <w:tc>
          <w:tcPr>
            <w:tcW w:w="1559" w:type="dxa"/>
            <w:vMerge/>
            <w:shd w:val="clear" w:color="auto" w:fill="FFFFFF"/>
            <w:tcMar>
              <w:top w:w="0" w:type="dxa"/>
              <w:left w:w="0" w:type="dxa"/>
              <w:bottom w:w="0" w:type="dxa"/>
              <w:right w:w="0" w:type="dxa"/>
            </w:tcMar>
            <w:vAlign w:val="center"/>
          </w:tcPr>
          <w:p w14:paraId="7A9B4855" w14:textId="77777777" w:rsidR="00667904" w:rsidRPr="00007129" w:rsidRDefault="00667904">
            <w:pPr>
              <w:widowControl/>
              <w:jc w:val="center"/>
              <w:rPr>
                <w:rFonts w:ascii="宋体" w:hAnsi="宋体" w:cs="宋体" w:hint="eastAsia"/>
                <w:color w:val="000000" w:themeColor="text1"/>
                <w:kern w:val="0"/>
                <w:szCs w:val="21"/>
              </w:rPr>
            </w:pPr>
          </w:p>
        </w:tc>
        <w:tc>
          <w:tcPr>
            <w:tcW w:w="1273" w:type="dxa"/>
            <w:shd w:val="clear" w:color="auto" w:fill="FFFFFF"/>
            <w:tcMar>
              <w:top w:w="0" w:type="dxa"/>
              <w:left w:w="108" w:type="dxa"/>
              <w:bottom w:w="0" w:type="dxa"/>
              <w:right w:w="108" w:type="dxa"/>
            </w:tcMar>
            <w:vAlign w:val="center"/>
          </w:tcPr>
          <w:p w14:paraId="3232E289"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A02010105</w:t>
            </w:r>
          </w:p>
        </w:tc>
        <w:tc>
          <w:tcPr>
            <w:tcW w:w="1981" w:type="dxa"/>
            <w:shd w:val="clear" w:color="auto" w:fill="FFFFFF"/>
            <w:tcMar>
              <w:top w:w="0" w:type="dxa"/>
              <w:left w:w="108" w:type="dxa"/>
              <w:bottom w:w="0" w:type="dxa"/>
              <w:right w:w="108" w:type="dxa"/>
            </w:tcMar>
            <w:vAlign w:val="center"/>
          </w:tcPr>
          <w:p w14:paraId="6529784F"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便携式计算机</w:t>
            </w:r>
          </w:p>
        </w:tc>
        <w:tc>
          <w:tcPr>
            <w:tcW w:w="3264" w:type="dxa"/>
            <w:gridSpan w:val="2"/>
            <w:vMerge/>
            <w:shd w:val="clear" w:color="auto" w:fill="FFFFFF"/>
            <w:tcMar>
              <w:top w:w="0" w:type="dxa"/>
              <w:left w:w="0" w:type="dxa"/>
              <w:bottom w:w="0" w:type="dxa"/>
              <w:right w:w="0" w:type="dxa"/>
            </w:tcMar>
            <w:vAlign w:val="center"/>
          </w:tcPr>
          <w:p w14:paraId="02F9670A" w14:textId="77777777" w:rsidR="00667904" w:rsidRPr="00007129" w:rsidRDefault="00667904">
            <w:pPr>
              <w:widowControl/>
              <w:jc w:val="center"/>
              <w:rPr>
                <w:rFonts w:ascii="宋体" w:hAnsi="宋体" w:cs="宋体" w:hint="eastAsia"/>
                <w:color w:val="000000" w:themeColor="text1"/>
                <w:kern w:val="0"/>
                <w:szCs w:val="21"/>
              </w:rPr>
            </w:pPr>
          </w:p>
        </w:tc>
      </w:tr>
      <w:tr w:rsidR="00007129" w:rsidRPr="00007129" w14:paraId="1E536736" w14:textId="77777777">
        <w:trPr>
          <w:gridAfter w:val="1"/>
          <w:wAfter w:w="8" w:type="dxa"/>
          <w:trHeight w:val="284"/>
          <w:jc w:val="center"/>
        </w:trPr>
        <w:tc>
          <w:tcPr>
            <w:tcW w:w="528" w:type="dxa"/>
            <w:vMerge/>
            <w:shd w:val="clear" w:color="auto" w:fill="FFFFFF"/>
            <w:tcMar>
              <w:top w:w="0" w:type="dxa"/>
              <w:left w:w="0" w:type="dxa"/>
              <w:bottom w:w="0" w:type="dxa"/>
              <w:right w:w="0" w:type="dxa"/>
            </w:tcMar>
            <w:vAlign w:val="center"/>
          </w:tcPr>
          <w:p w14:paraId="5904BCBA" w14:textId="77777777" w:rsidR="00667904" w:rsidRPr="00007129" w:rsidRDefault="00667904">
            <w:pPr>
              <w:widowControl/>
              <w:jc w:val="center"/>
              <w:rPr>
                <w:rFonts w:ascii="宋体" w:hAnsi="宋体" w:cs="宋体" w:hint="eastAsia"/>
                <w:color w:val="000000" w:themeColor="text1"/>
                <w:kern w:val="0"/>
                <w:szCs w:val="21"/>
              </w:rPr>
            </w:pPr>
          </w:p>
        </w:tc>
        <w:tc>
          <w:tcPr>
            <w:tcW w:w="1062" w:type="dxa"/>
            <w:vMerge/>
            <w:shd w:val="clear" w:color="auto" w:fill="FFFFFF"/>
            <w:tcMar>
              <w:top w:w="0" w:type="dxa"/>
              <w:left w:w="0" w:type="dxa"/>
              <w:bottom w:w="0" w:type="dxa"/>
              <w:right w:w="0" w:type="dxa"/>
            </w:tcMar>
            <w:vAlign w:val="center"/>
          </w:tcPr>
          <w:p w14:paraId="25C90FD4" w14:textId="77777777" w:rsidR="00667904" w:rsidRPr="00007129" w:rsidRDefault="00667904">
            <w:pPr>
              <w:widowControl/>
              <w:jc w:val="center"/>
              <w:rPr>
                <w:rFonts w:ascii="宋体" w:hAnsi="宋体" w:cs="宋体" w:hint="eastAsia"/>
                <w:color w:val="000000" w:themeColor="text1"/>
                <w:kern w:val="0"/>
                <w:szCs w:val="21"/>
              </w:rPr>
            </w:pPr>
          </w:p>
        </w:tc>
        <w:tc>
          <w:tcPr>
            <w:tcW w:w="1559" w:type="dxa"/>
            <w:vMerge/>
            <w:shd w:val="clear" w:color="auto" w:fill="FFFFFF"/>
            <w:tcMar>
              <w:top w:w="0" w:type="dxa"/>
              <w:left w:w="0" w:type="dxa"/>
              <w:bottom w:w="0" w:type="dxa"/>
              <w:right w:w="0" w:type="dxa"/>
            </w:tcMar>
            <w:vAlign w:val="center"/>
          </w:tcPr>
          <w:p w14:paraId="2D70ECD7" w14:textId="77777777" w:rsidR="00667904" w:rsidRPr="00007129" w:rsidRDefault="00667904">
            <w:pPr>
              <w:widowControl/>
              <w:jc w:val="center"/>
              <w:rPr>
                <w:rFonts w:ascii="宋体" w:hAnsi="宋体" w:cs="宋体" w:hint="eastAsia"/>
                <w:color w:val="000000" w:themeColor="text1"/>
                <w:kern w:val="0"/>
                <w:szCs w:val="21"/>
              </w:rPr>
            </w:pPr>
          </w:p>
        </w:tc>
        <w:tc>
          <w:tcPr>
            <w:tcW w:w="1273" w:type="dxa"/>
            <w:shd w:val="clear" w:color="auto" w:fill="FFFFFF"/>
            <w:tcMar>
              <w:top w:w="0" w:type="dxa"/>
              <w:left w:w="108" w:type="dxa"/>
              <w:bottom w:w="0" w:type="dxa"/>
              <w:right w:w="108" w:type="dxa"/>
            </w:tcMar>
            <w:vAlign w:val="center"/>
          </w:tcPr>
          <w:p w14:paraId="603AD01E"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A02010107</w:t>
            </w:r>
          </w:p>
        </w:tc>
        <w:tc>
          <w:tcPr>
            <w:tcW w:w="1981" w:type="dxa"/>
            <w:shd w:val="clear" w:color="auto" w:fill="FFFFFF"/>
            <w:tcMar>
              <w:top w:w="0" w:type="dxa"/>
              <w:left w:w="108" w:type="dxa"/>
              <w:bottom w:w="0" w:type="dxa"/>
              <w:right w:w="108" w:type="dxa"/>
            </w:tcMar>
            <w:vAlign w:val="center"/>
          </w:tcPr>
          <w:p w14:paraId="4B4EEAD6"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平板式微型计算机</w:t>
            </w:r>
          </w:p>
        </w:tc>
        <w:tc>
          <w:tcPr>
            <w:tcW w:w="3264" w:type="dxa"/>
            <w:gridSpan w:val="2"/>
            <w:vMerge/>
            <w:shd w:val="clear" w:color="auto" w:fill="FFFFFF"/>
            <w:tcMar>
              <w:top w:w="0" w:type="dxa"/>
              <w:left w:w="0" w:type="dxa"/>
              <w:bottom w:w="0" w:type="dxa"/>
              <w:right w:w="0" w:type="dxa"/>
            </w:tcMar>
            <w:vAlign w:val="center"/>
          </w:tcPr>
          <w:p w14:paraId="2D93E8B6" w14:textId="77777777" w:rsidR="00667904" w:rsidRPr="00007129" w:rsidRDefault="00667904">
            <w:pPr>
              <w:widowControl/>
              <w:jc w:val="center"/>
              <w:rPr>
                <w:rFonts w:ascii="宋体" w:hAnsi="宋体" w:cs="宋体" w:hint="eastAsia"/>
                <w:color w:val="000000" w:themeColor="text1"/>
                <w:kern w:val="0"/>
                <w:szCs w:val="21"/>
              </w:rPr>
            </w:pPr>
          </w:p>
        </w:tc>
      </w:tr>
      <w:tr w:rsidR="00007129" w:rsidRPr="00007129" w14:paraId="555B7D4B" w14:textId="77777777">
        <w:trPr>
          <w:gridAfter w:val="1"/>
          <w:wAfter w:w="8" w:type="dxa"/>
          <w:trHeight w:val="284"/>
          <w:jc w:val="center"/>
        </w:trPr>
        <w:tc>
          <w:tcPr>
            <w:tcW w:w="528" w:type="dxa"/>
            <w:vMerge w:val="restart"/>
            <w:shd w:val="clear" w:color="auto" w:fill="FFFFFF"/>
            <w:tcMar>
              <w:top w:w="0" w:type="dxa"/>
              <w:left w:w="108" w:type="dxa"/>
              <w:bottom w:w="0" w:type="dxa"/>
              <w:right w:w="108" w:type="dxa"/>
            </w:tcMar>
            <w:vAlign w:val="center"/>
          </w:tcPr>
          <w:p w14:paraId="00AB34F9"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2</w:t>
            </w:r>
          </w:p>
        </w:tc>
        <w:tc>
          <w:tcPr>
            <w:tcW w:w="1062" w:type="dxa"/>
            <w:vMerge w:val="restart"/>
            <w:shd w:val="clear" w:color="auto" w:fill="FFFFFF"/>
            <w:tcMar>
              <w:top w:w="0" w:type="dxa"/>
              <w:left w:w="108" w:type="dxa"/>
              <w:bottom w:w="0" w:type="dxa"/>
              <w:right w:w="108" w:type="dxa"/>
            </w:tcMar>
            <w:vAlign w:val="center"/>
          </w:tcPr>
          <w:p w14:paraId="431BEA55"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A020106</w:t>
            </w:r>
          </w:p>
        </w:tc>
        <w:tc>
          <w:tcPr>
            <w:tcW w:w="1559" w:type="dxa"/>
            <w:vMerge w:val="restart"/>
            <w:shd w:val="clear" w:color="auto" w:fill="FFFFFF"/>
            <w:tcMar>
              <w:top w:w="0" w:type="dxa"/>
              <w:left w:w="108" w:type="dxa"/>
              <w:bottom w:w="0" w:type="dxa"/>
              <w:right w:w="108" w:type="dxa"/>
            </w:tcMar>
            <w:vAlign w:val="center"/>
          </w:tcPr>
          <w:p w14:paraId="20F9895C"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输入输出设备</w:t>
            </w:r>
          </w:p>
        </w:tc>
        <w:tc>
          <w:tcPr>
            <w:tcW w:w="1273" w:type="dxa"/>
            <w:shd w:val="clear" w:color="auto" w:fill="FFFFFF"/>
            <w:tcMar>
              <w:top w:w="0" w:type="dxa"/>
              <w:left w:w="108" w:type="dxa"/>
              <w:bottom w:w="0" w:type="dxa"/>
              <w:right w:w="108" w:type="dxa"/>
            </w:tcMar>
            <w:vAlign w:val="center"/>
          </w:tcPr>
          <w:p w14:paraId="2017627E"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A02010601</w:t>
            </w:r>
          </w:p>
        </w:tc>
        <w:tc>
          <w:tcPr>
            <w:tcW w:w="1981" w:type="dxa"/>
            <w:shd w:val="clear" w:color="auto" w:fill="FFFFFF"/>
            <w:tcMar>
              <w:top w:w="0" w:type="dxa"/>
              <w:left w:w="108" w:type="dxa"/>
              <w:bottom w:w="0" w:type="dxa"/>
              <w:right w:w="108" w:type="dxa"/>
            </w:tcMar>
            <w:vAlign w:val="center"/>
          </w:tcPr>
          <w:p w14:paraId="3C2A4DF8"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打印设备</w:t>
            </w:r>
          </w:p>
        </w:tc>
        <w:tc>
          <w:tcPr>
            <w:tcW w:w="3264" w:type="dxa"/>
            <w:gridSpan w:val="2"/>
            <w:vMerge/>
            <w:shd w:val="clear" w:color="auto" w:fill="FFFFFF"/>
            <w:tcMar>
              <w:top w:w="0" w:type="dxa"/>
              <w:left w:w="0" w:type="dxa"/>
              <w:bottom w:w="0" w:type="dxa"/>
              <w:right w:w="0" w:type="dxa"/>
            </w:tcMar>
            <w:vAlign w:val="center"/>
          </w:tcPr>
          <w:p w14:paraId="3DFE06E6" w14:textId="77777777" w:rsidR="00667904" w:rsidRPr="00007129" w:rsidRDefault="00667904">
            <w:pPr>
              <w:widowControl/>
              <w:jc w:val="center"/>
              <w:rPr>
                <w:rFonts w:ascii="宋体" w:hAnsi="宋体" w:cs="宋体" w:hint="eastAsia"/>
                <w:color w:val="000000" w:themeColor="text1"/>
                <w:kern w:val="0"/>
                <w:szCs w:val="21"/>
              </w:rPr>
            </w:pPr>
          </w:p>
        </w:tc>
      </w:tr>
      <w:tr w:rsidR="00007129" w:rsidRPr="00007129" w14:paraId="4090A196" w14:textId="77777777">
        <w:trPr>
          <w:gridAfter w:val="1"/>
          <w:wAfter w:w="8" w:type="dxa"/>
          <w:trHeight w:val="284"/>
          <w:jc w:val="center"/>
        </w:trPr>
        <w:tc>
          <w:tcPr>
            <w:tcW w:w="528" w:type="dxa"/>
            <w:vMerge/>
            <w:shd w:val="clear" w:color="auto" w:fill="FFFFFF"/>
            <w:tcMar>
              <w:top w:w="0" w:type="dxa"/>
              <w:left w:w="0" w:type="dxa"/>
              <w:bottom w:w="0" w:type="dxa"/>
              <w:right w:w="0" w:type="dxa"/>
            </w:tcMar>
            <w:vAlign w:val="center"/>
          </w:tcPr>
          <w:p w14:paraId="31E29AFC" w14:textId="77777777" w:rsidR="00667904" w:rsidRPr="00007129" w:rsidRDefault="00667904">
            <w:pPr>
              <w:widowControl/>
              <w:jc w:val="center"/>
              <w:rPr>
                <w:rFonts w:ascii="宋体" w:hAnsi="宋体" w:cs="宋体" w:hint="eastAsia"/>
                <w:color w:val="000000" w:themeColor="text1"/>
                <w:kern w:val="0"/>
                <w:szCs w:val="21"/>
              </w:rPr>
            </w:pPr>
          </w:p>
        </w:tc>
        <w:tc>
          <w:tcPr>
            <w:tcW w:w="1062" w:type="dxa"/>
            <w:vMerge/>
            <w:shd w:val="clear" w:color="auto" w:fill="FFFFFF"/>
            <w:tcMar>
              <w:top w:w="0" w:type="dxa"/>
              <w:left w:w="0" w:type="dxa"/>
              <w:bottom w:w="0" w:type="dxa"/>
              <w:right w:w="0" w:type="dxa"/>
            </w:tcMar>
            <w:vAlign w:val="center"/>
          </w:tcPr>
          <w:p w14:paraId="5D608F3C" w14:textId="77777777" w:rsidR="00667904" w:rsidRPr="00007129" w:rsidRDefault="00667904">
            <w:pPr>
              <w:widowControl/>
              <w:jc w:val="center"/>
              <w:rPr>
                <w:rFonts w:ascii="宋体" w:hAnsi="宋体" w:cs="宋体" w:hint="eastAsia"/>
                <w:color w:val="000000" w:themeColor="text1"/>
                <w:kern w:val="0"/>
                <w:szCs w:val="21"/>
              </w:rPr>
            </w:pPr>
          </w:p>
        </w:tc>
        <w:tc>
          <w:tcPr>
            <w:tcW w:w="1559" w:type="dxa"/>
            <w:vMerge/>
            <w:shd w:val="clear" w:color="auto" w:fill="FFFFFF"/>
            <w:tcMar>
              <w:top w:w="0" w:type="dxa"/>
              <w:left w:w="0" w:type="dxa"/>
              <w:bottom w:w="0" w:type="dxa"/>
              <w:right w:w="0" w:type="dxa"/>
            </w:tcMar>
            <w:vAlign w:val="center"/>
          </w:tcPr>
          <w:p w14:paraId="5C63DAE5" w14:textId="77777777" w:rsidR="00667904" w:rsidRPr="00007129" w:rsidRDefault="00667904">
            <w:pPr>
              <w:widowControl/>
              <w:jc w:val="center"/>
              <w:rPr>
                <w:rFonts w:ascii="宋体" w:hAnsi="宋体" w:cs="宋体" w:hint="eastAsia"/>
                <w:color w:val="000000" w:themeColor="text1"/>
                <w:kern w:val="0"/>
                <w:szCs w:val="21"/>
              </w:rPr>
            </w:pPr>
          </w:p>
        </w:tc>
        <w:tc>
          <w:tcPr>
            <w:tcW w:w="1273" w:type="dxa"/>
            <w:shd w:val="clear" w:color="auto" w:fill="FFFFFF"/>
            <w:tcMar>
              <w:top w:w="0" w:type="dxa"/>
              <w:left w:w="108" w:type="dxa"/>
              <w:bottom w:w="0" w:type="dxa"/>
              <w:right w:w="108" w:type="dxa"/>
            </w:tcMar>
            <w:vAlign w:val="center"/>
          </w:tcPr>
          <w:p w14:paraId="7DD164D2"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A02010604</w:t>
            </w:r>
          </w:p>
        </w:tc>
        <w:tc>
          <w:tcPr>
            <w:tcW w:w="1981" w:type="dxa"/>
            <w:shd w:val="clear" w:color="auto" w:fill="FFFFFF"/>
            <w:tcMar>
              <w:top w:w="0" w:type="dxa"/>
              <w:left w:w="108" w:type="dxa"/>
              <w:bottom w:w="0" w:type="dxa"/>
              <w:right w:w="108" w:type="dxa"/>
            </w:tcMar>
            <w:vAlign w:val="center"/>
          </w:tcPr>
          <w:p w14:paraId="6515C020"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显示设备</w:t>
            </w:r>
          </w:p>
        </w:tc>
        <w:tc>
          <w:tcPr>
            <w:tcW w:w="3264" w:type="dxa"/>
            <w:gridSpan w:val="2"/>
            <w:vMerge/>
            <w:shd w:val="clear" w:color="auto" w:fill="FFFFFF"/>
            <w:tcMar>
              <w:top w:w="0" w:type="dxa"/>
              <w:left w:w="0" w:type="dxa"/>
              <w:bottom w:w="0" w:type="dxa"/>
              <w:right w:w="0" w:type="dxa"/>
            </w:tcMar>
            <w:vAlign w:val="center"/>
          </w:tcPr>
          <w:p w14:paraId="0E7884F0" w14:textId="77777777" w:rsidR="00667904" w:rsidRPr="00007129" w:rsidRDefault="00667904">
            <w:pPr>
              <w:widowControl/>
              <w:jc w:val="center"/>
              <w:rPr>
                <w:rFonts w:ascii="宋体" w:hAnsi="宋体" w:cs="宋体" w:hint="eastAsia"/>
                <w:color w:val="000000" w:themeColor="text1"/>
                <w:kern w:val="0"/>
                <w:szCs w:val="21"/>
              </w:rPr>
            </w:pPr>
          </w:p>
        </w:tc>
      </w:tr>
      <w:tr w:rsidR="00007129" w:rsidRPr="00007129" w14:paraId="4526FF5A" w14:textId="77777777">
        <w:trPr>
          <w:gridAfter w:val="1"/>
          <w:wAfter w:w="8" w:type="dxa"/>
          <w:trHeight w:val="284"/>
          <w:jc w:val="center"/>
        </w:trPr>
        <w:tc>
          <w:tcPr>
            <w:tcW w:w="528" w:type="dxa"/>
            <w:vMerge/>
            <w:shd w:val="clear" w:color="auto" w:fill="FFFFFF"/>
            <w:tcMar>
              <w:top w:w="0" w:type="dxa"/>
              <w:left w:w="0" w:type="dxa"/>
              <w:bottom w:w="0" w:type="dxa"/>
              <w:right w:w="0" w:type="dxa"/>
            </w:tcMar>
            <w:vAlign w:val="center"/>
          </w:tcPr>
          <w:p w14:paraId="0793CC64" w14:textId="77777777" w:rsidR="00667904" w:rsidRPr="00007129" w:rsidRDefault="00667904">
            <w:pPr>
              <w:widowControl/>
              <w:jc w:val="center"/>
              <w:rPr>
                <w:rFonts w:ascii="宋体" w:hAnsi="宋体" w:cs="宋体" w:hint="eastAsia"/>
                <w:color w:val="000000" w:themeColor="text1"/>
                <w:kern w:val="0"/>
                <w:szCs w:val="21"/>
              </w:rPr>
            </w:pPr>
          </w:p>
        </w:tc>
        <w:tc>
          <w:tcPr>
            <w:tcW w:w="1062" w:type="dxa"/>
            <w:vMerge/>
            <w:shd w:val="clear" w:color="auto" w:fill="FFFFFF"/>
            <w:tcMar>
              <w:top w:w="0" w:type="dxa"/>
              <w:left w:w="0" w:type="dxa"/>
              <w:bottom w:w="0" w:type="dxa"/>
              <w:right w:w="0" w:type="dxa"/>
            </w:tcMar>
            <w:vAlign w:val="center"/>
          </w:tcPr>
          <w:p w14:paraId="4C14C416" w14:textId="77777777" w:rsidR="00667904" w:rsidRPr="00007129" w:rsidRDefault="00667904">
            <w:pPr>
              <w:widowControl/>
              <w:jc w:val="center"/>
              <w:rPr>
                <w:rFonts w:ascii="宋体" w:hAnsi="宋体" w:cs="宋体" w:hint="eastAsia"/>
                <w:color w:val="000000" w:themeColor="text1"/>
                <w:kern w:val="0"/>
                <w:szCs w:val="21"/>
              </w:rPr>
            </w:pPr>
          </w:p>
        </w:tc>
        <w:tc>
          <w:tcPr>
            <w:tcW w:w="1559" w:type="dxa"/>
            <w:vMerge/>
            <w:shd w:val="clear" w:color="auto" w:fill="FFFFFF"/>
            <w:tcMar>
              <w:top w:w="0" w:type="dxa"/>
              <w:left w:w="0" w:type="dxa"/>
              <w:bottom w:w="0" w:type="dxa"/>
              <w:right w:w="0" w:type="dxa"/>
            </w:tcMar>
            <w:vAlign w:val="center"/>
          </w:tcPr>
          <w:p w14:paraId="53B35CD4" w14:textId="77777777" w:rsidR="00667904" w:rsidRPr="00007129" w:rsidRDefault="00667904">
            <w:pPr>
              <w:widowControl/>
              <w:jc w:val="center"/>
              <w:rPr>
                <w:rFonts w:ascii="宋体" w:hAnsi="宋体" w:cs="宋体" w:hint="eastAsia"/>
                <w:color w:val="000000" w:themeColor="text1"/>
                <w:kern w:val="0"/>
                <w:szCs w:val="21"/>
              </w:rPr>
            </w:pPr>
          </w:p>
        </w:tc>
        <w:tc>
          <w:tcPr>
            <w:tcW w:w="1273" w:type="dxa"/>
            <w:shd w:val="clear" w:color="auto" w:fill="FFFFFF"/>
            <w:tcMar>
              <w:top w:w="0" w:type="dxa"/>
              <w:left w:w="108" w:type="dxa"/>
              <w:bottom w:w="0" w:type="dxa"/>
              <w:right w:w="108" w:type="dxa"/>
            </w:tcMar>
            <w:vAlign w:val="center"/>
          </w:tcPr>
          <w:p w14:paraId="22FD0CE1"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A02010609</w:t>
            </w:r>
          </w:p>
        </w:tc>
        <w:tc>
          <w:tcPr>
            <w:tcW w:w="1981" w:type="dxa"/>
            <w:shd w:val="clear" w:color="auto" w:fill="FFFFFF"/>
            <w:tcMar>
              <w:top w:w="0" w:type="dxa"/>
              <w:left w:w="108" w:type="dxa"/>
              <w:bottom w:w="0" w:type="dxa"/>
              <w:right w:w="108" w:type="dxa"/>
            </w:tcMar>
            <w:vAlign w:val="center"/>
          </w:tcPr>
          <w:p w14:paraId="60E3E1BD"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图形图像输入设备</w:t>
            </w:r>
          </w:p>
        </w:tc>
        <w:tc>
          <w:tcPr>
            <w:tcW w:w="3264" w:type="dxa"/>
            <w:gridSpan w:val="2"/>
            <w:vMerge/>
            <w:shd w:val="clear" w:color="auto" w:fill="FFFFFF"/>
            <w:tcMar>
              <w:top w:w="0" w:type="dxa"/>
              <w:left w:w="0" w:type="dxa"/>
              <w:bottom w:w="0" w:type="dxa"/>
              <w:right w:w="0" w:type="dxa"/>
            </w:tcMar>
            <w:vAlign w:val="center"/>
          </w:tcPr>
          <w:p w14:paraId="2157ECE0" w14:textId="77777777" w:rsidR="00667904" w:rsidRPr="00007129" w:rsidRDefault="00667904">
            <w:pPr>
              <w:widowControl/>
              <w:jc w:val="center"/>
              <w:rPr>
                <w:rFonts w:ascii="宋体" w:hAnsi="宋体" w:cs="宋体" w:hint="eastAsia"/>
                <w:color w:val="000000" w:themeColor="text1"/>
                <w:kern w:val="0"/>
                <w:szCs w:val="21"/>
              </w:rPr>
            </w:pPr>
          </w:p>
        </w:tc>
      </w:tr>
      <w:tr w:rsidR="00007129" w:rsidRPr="00007129" w14:paraId="092D02D5" w14:textId="77777777">
        <w:trPr>
          <w:gridAfter w:val="1"/>
          <w:wAfter w:w="8" w:type="dxa"/>
          <w:trHeight w:val="284"/>
          <w:jc w:val="center"/>
        </w:trPr>
        <w:tc>
          <w:tcPr>
            <w:tcW w:w="528" w:type="dxa"/>
            <w:shd w:val="clear" w:color="auto" w:fill="FFFFFF"/>
            <w:tcMar>
              <w:top w:w="0" w:type="dxa"/>
              <w:left w:w="108" w:type="dxa"/>
              <w:bottom w:w="0" w:type="dxa"/>
              <w:right w:w="108" w:type="dxa"/>
            </w:tcMar>
            <w:vAlign w:val="center"/>
          </w:tcPr>
          <w:p w14:paraId="041EFF75"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3</w:t>
            </w:r>
          </w:p>
        </w:tc>
        <w:tc>
          <w:tcPr>
            <w:tcW w:w="1062" w:type="dxa"/>
            <w:shd w:val="clear" w:color="auto" w:fill="FFFFFF"/>
            <w:tcMar>
              <w:top w:w="0" w:type="dxa"/>
              <w:left w:w="108" w:type="dxa"/>
              <w:bottom w:w="0" w:type="dxa"/>
              <w:right w:w="108" w:type="dxa"/>
            </w:tcMar>
            <w:vAlign w:val="center"/>
          </w:tcPr>
          <w:p w14:paraId="343AE43A"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A020202</w:t>
            </w:r>
          </w:p>
        </w:tc>
        <w:tc>
          <w:tcPr>
            <w:tcW w:w="1559" w:type="dxa"/>
            <w:shd w:val="clear" w:color="auto" w:fill="FFFFFF"/>
            <w:tcMar>
              <w:top w:w="0" w:type="dxa"/>
              <w:left w:w="108" w:type="dxa"/>
              <w:bottom w:w="0" w:type="dxa"/>
              <w:right w:w="108" w:type="dxa"/>
            </w:tcMar>
            <w:vAlign w:val="center"/>
          </w:tcPr>
          <w:p w14:paraId="52524BCD"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投影仪</w:t>
            </w:r>
          </w:p>
        </w:tc>
        <w:tc>
          <w:tcPr>
            <w:tcW w:w="1273" w:type="dxa"/>
            <w:shd w:val="clear" w:color="auto" w:fill="FFFFFF"/>
            <w:tcMar>
              <w:top w:w="0" w:type="dxa"/>
              <w:left w:w="108" w:type="dxa"/>
              <w:bottom w:w="0" w:type="dxa"/>
              <w:right w:w="108" w:type="dxa"/>
            </w:tcMar>
            <w:vAlign w:val="center"/>
          </w:tcPr>
          <w:p w14:paraId="3A32E34C" w14:textId="77777777" w:rsidR="00667904" w:rsidRPr="00007129" w:rsidRDefault="00667904">
            <w:pPr>
              <w:widowControl/>
              <w:jc w:val="center"/>
              <w:textAlignment w:val="baseline"/>
              <w:rPr>
                <w:rFonts w:ascii="宋体" w:hAnsi="宋体" w:cs="宋体" w:hint="eastAsia"/>
                <w:color w:val="000000" w:themeColor="text1"/>
                <w:kern w:val="0"/>
                <w:szCs w:val="21"/>
              </w:rPr>
            </w:pPr>
          </w:p>
        </w:tc>
        <w:tc>
          <w:tcPr>
            <w:tcW w:w="1981" w:type="dxa"/>
            <w:shd w:val="clear" w:color="auto" w:fill="FFFFFF"/>
            <w:tcMar>
              <w:top w:w="0" w:type="dxa"/>
              <w:left w:w="108" w:type="dxa"/>
              <w:bottom w:w="0" w:type="dxa"/>
              <w:right w:w="108" w:type="dxa"/>
            </w:tcMar>
            <w:vAlign w:val="center"/>
          </w:tcPr>
          <w:p w14:paraId="4D469CB2" w14:textId="77777777" w:rsidR="00667904" w:rsidRPr="00007129" w:rsidRDefault="00667904">
            <w:pPr>
              <w:widowControl/>
              <w:jc w:val="center"/>
              <w:textAlignment w:val="baseline"/>
              <w:rPr>
                <w:rFonts w:ascii="宋体" w:hAnsi="宋体" w:cs="宋体" w:hint="eastAsia"/>
                <w:color w:val="000000" w:themeColor="text1"/>
                <w:kern w:val="0"/>
                <w:szCs w:val="21"/>
              </w:rPr>
            </w:pPr>
          </w:p>
        </w:tc>
        <w:tc>
          <w:tcPr>
            <w:tcW w:w="3264" w:type="dxa"/>
            <w:gridSpan w:val="2"/>
            <w:vMerge/>
            <w:shd w:val="clear" w:color="auto" w:fill="FFFFFF"/>
            <w:tcMar>
              <w:top w:w="0" w:type="dxa"/>
              <w:left w:w="0" w:type="dxa"/>
              <w:bottom w:w="0" w:type="dxa"/>
              <w:right w:w="0" w:type="dxa"/>
            </w:tcMar>
            <w:vAlign w:val="center"/>
          </w:tcPr>
          <w:p w14:paraId="28F63A72" w14:textId="77777777" w:rsidR="00667904" w:rsidRPr="00007129" w:rsidRDefault="00667904">
            <w:pPr>
              <w:widowControl/>
              <w:jc w:val="center"/>
              <w:rPr>
                <w:rFonts w:ascii="宋体" w:hAnsi="宋体" w:cs="宋体" w:hint="eastAsia"/>
                <w:color w:val="000000" w:themeColor="text1"/>
                <w:kern w:val="0"/>
                <w:szCs w:val="21"/>
              </w:rPr>
            </w:pPr>
          </w:p>
        </w:tc>
      </w:tr>
      <w:tr w:rsidR="00007129" w:rsidRPr="00007129" w14:paraId="2FCD8620" w14:textId="77777777">
        <w:trPr>
          <w:gridAfter w:val="1"/>
          <w:wAfter w:w="8" w:type="dxa"/>
          <w:trHeight w:val="284"/>
          <w:jc w:val="center"/>
        </w:trPr>
        <w:tc>
          <w:tcPr>
            <w:tcW w:w="528" w:type="dxa"/>
            <w:shd w:val="clear" w:color="auto" w:fill="FFFFFF"/>
            <w:tcMar>
              <w:top w:w="0" w:type="dxa"/>
              <w:left w:w="108" w:type="dxa"/>
              <w:bottom w:w="0" w:type="dxa"/>
              <w:right w:w="108" w:type="dxa"/>
            </w:tcMar>
            <w:vAlign w:val="center"/>
          </w:tcPr>
          <w:p w14:paraId="1ED24992"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4</w:t>
            </w:r>
          </w:p>
        </w:tc>
        <w:tc>
          <w:tcPr>
            <w:tcW w:w="1062" w:type="dxa"/>
            <w:shd w:val="clear" w:color="auto" w:fill="FFFFFF"/>
            <w:tcMar>
              <w:top w:w="0" w:type="dxa"/>
              <w:left w:w="108" w:type="dxa"/>
              <w:bottom w:w="0" w:type="dxa"/>
              <w:right w:w="108" w:type="dxa"/>
            </w:tcMar>
            <w:vAlign w:val="center"/>
          </w:tcPr>
          <w:p w14:paraId="045D359E"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A020204</w:t>
            </w:r>
          </w:p>
        </w:tc>
        <w:tc>
          <w:tcPr>
            <w:tcW w:w="1559" w:type="dxa"/>
            <w:shd w:val="clear" w:color="auto" w:fill="FFFFFF"/>
            <w:tcMar>
              <w:top w:w="0" w:type="dxa"/>
              <w:left w:w="108" w:type="dxa"/>
              <w:bottom w:w="0" w:type="dxa"/>
              <w:right w:w="108" w:type="dxa"/>
            </w:tcMar>
            <w:vAlign w:val="center"/>
          </w:tcPr>
          <w:p w14:paraId="06DE9E22"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多功能一体机</w:t>
            </w:r>
          </w:p>
        </w:tc>
        <w:tc>
          <w:tcPr>
            <w:tcW w:w="1273" w:type="dxa"/>
            <w:shd w:val="clear" w:color="auto" w:fill="FFFFFF"/>
            <w:tcMar>
              <w:top w:w="0" w:type="dxa"/>
              <w:left w:w="108" w:type="dxa"/>
              <w:bottom w:w="0" w:type="dxa"/>
              <w:right w:w="108" w:type="dxa"/>
            </w:tcMar>
            <w:vAlign w:val="center"/>
          </w:tcPr>
          <w:p w14:paraId="25652684" w14:textId="77777777" w:rsidR="00667904" w:rsidRPr="00007129" w:rsidRDefault="00667904">
            <w:pPr>
              <w:widowControl/>
              <w:jc w:val="center"/>
              <w:textAlignment w:val="baseline"/>
              <w:rPr>
                <w:rFonts w:ascii="宋体" w:hAnsi="宋体" w:cs="宋体" w:hint="eastAsia"/>
                <w:color w:val="000000" w:themeColor="text1"/>
                <w:kern w:val="0"/>
                <w:szCs w:val="21"/>
              </w:rPr>
            </w:pPr>
          </w:p>
        </w:tc>
        <w:tc>
          <w:tcPr>
            <w:tcW w:w="1981" w:type="dxa"/>
            <w:shd w:val="clear" w:color="auto" w:fill="FFFFFF"/>
            <w:tcMar>
              <w:top w:w="0" w:type="dxa"/>
              <w:left w:w="108" w:type="dxa"/>
              <w:bottom w:w="0" w:type="dxa"/>
              <w:right w:w="108" w:type="dxa"/>
            </w:tcMar>
            <w:vAlign w:val="center"/>
          </w:tcPr>
          <w:p w14:paraId="34835737" w14:textId="77777777" w:rsidR="00667904" w:rsidRPr="00007129" w:rsidRDefault="00667904">
            <w:pPr>
              <w:widowControl/>
              <w:jc w:val="center"/>
              <w:textAlignment w:val="baseline"/>
              <w:rPr>
                <w:rFonts w:ascii="宋体" w:hAnsi="宋体" w:cs="宋体" w:hint="eastAsia"/>
                <w:color w:val="000000" w:themeColor="text1"/>
                <w:kern w:val="0"/>
                <w:szCs w:val="21"/>
              </w:rPr>
            </w:pPr>
          </w:p>
        </w:tc>
        <w:tc>
          <w:tcPr>
            <w:tcW w:w="3264" w:type="dxa"/>
            <w:gridSpan w:val="2"/>
            <w:vMerge/>
            <w:shd w:val="clear" w:color="auto" w:fill="FFFFFF"/>
            <w:tcMar>
              <w:top w:w="0" w:type="dxa"/>
              <w:left w:w="0" w:type="dxa"/>
              <w:bottom w:w="0" w:type="dxa"/>
              <w:right w:w="0" w:type="dxa"/>
            </w:tcMar>
            <w:vAlign w:val="center"/>
          </w:tcPr>
          <w:p w14:paraId="2DB5BAD7" w14:textId="77777777" w:rsidR="00667904" w:rsidRPr="00007129" w:rsidRDefault="00667904">
            <w:pPr>
              <w:widowControl/>
              <w:jc w:val="center"/>
              <w:rPr>
                <w:rFonts w:ascii="宋体" w:hAnsi="宋体" w:cs="宋体" w:hint="eastAsia"/>
                <w:color w:val="000000" w:themeColor="text1"/>
                <w:kern w:val="0"/>
                <w:szCs w:val="21"/>
              </w:rPr>
            </w:pPr>
          </w:p>
        </w:tc>
      </w:tr>
      <w:tr w:rsidR="00007129" w:rsidRPr="00007129" w14:paraId="3D21ECC8" w14:textId="77777777">
        <w:trPr>
          <w:gridAfter w:val="1"/>
          <w:wAfter w:w="8" w:type="dxa"/>
          <w:trHeight w:val="799"/>
          <w:jc w:val="center"/>
        </w:trPr>
        <w:tc>
          <w:tcPr>
            <w:tcW w:w="528" w:type="dxa"/>
            <w:shd w:val="clear" w:color="auto" w:fill="FFFFFF"/>
            <w:tcMar>
              <w:top w:w="0" w:type="dxa"/>
              <w:left w:w="108" w:type="dxa"/>
              <w:bottom w:w="0" w:type="dxa"/>
              <w:right w:w="108" w:type="dxa"/>
            </w:tcMar>
            <w:vAlign w:val="center"/>
          </w:tcPr>
          <w:p w14:paraId="7A9F400E"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5</w:t>
            </w:r>
          </w:p>
        </w:tc>
        <w:tc>
          <w:tcPr>
            <w:tcW w:w="1062" w:type="dxa"/>
            <w:shd w:val="clear" w:color="auto" w:fill="FFFFFF"/>
            <w:tcMar>
              <w:top w:w="0" w:type="dxa"/>
              <w:left w:w="108" w:type="dxa"/>
              <w:bottom w:w="0" w:type="dxa"/>
              <w:right w:w="108" w:type="dxa"/>
            </w:tcMar>
            <w:vAlign w:val="center"/>
          </w:tcPr>
          <w:p w14:paraId="4A694F66"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A020519</w:t>
            </w:r>
          </w:p>
        </w:tc>
        <w:tc>
          <w:tcPr>
            <w:tcW w:w="1559" w:type="dxa"/>
            <w:shd w:val="clear" w:color="auto" w:fill="FFFFFF"/>
            <w:tcMar>
              <w:top w:w="0" w:type="dxa"/>
              <w:left w:w="108" w:type="dxa"/>
              <w:bottom w:w="0" w:type="dxa"/>
              <w:right w:w="108" w:type="dxa"/>
            </w:tcMar>
            <w:vAlign w:val="center"/>
          </w:tcPr>
          <w:p w14:paraId="4517CEB3"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泵</w:t>
            </w:r>
          </w:p>
        </w:tc>
        <w:tc>
          <w:tcPr>
            <w:tcW w:w="1273" w:type="dxa"/>
            <w:shd w:val="clear" w:color="auto" w:fill="FFFFFF"/>
            <w:tcMar>
              <w:top w:w="0" w:type="dxa"/>
              <w:left w:w="108" w:type="dxa"/>
              <w:bottom w:w="0" w:type="dxa"/>
              <w:right w:w="108" w:type="dxa"/>
            </w:tcMar>
            <w:vAlign w:val="center"/>
          </w:tcPr>
          <w:p w14:paraId="3D619047"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A02051901</w:t>
            </w:r>
          </w:p>
        </w:tc>
        <w:tc>
          <w:tcPr>
            <w:tcW w:w="1981" w:type="dxa"/>
            <w:shd w:val="clear" w:color="auto" w:fill="FFFFFF"/>
            <w:tcMar>
              <w:top w:w="0" w:type="dxa"/>
              <w:left w:w="108" w:type="dxa"/>
              <w:bottom w:w="0" w:type="dxa"/>
              <w:right w:w="108" w:type="dxa"/>
            </w:tcMar>
            <w:vAlign w:val="center"/>
          </w:tcPr>
          <w:p w14:paraId="62E8D92B"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离心泵</w:t>
            </w:r>
          </w:p>
        </w:tc>
        <w:tc>
          <w:tcPr>
            <w:tcW w:w="3264" w:type="dxa"/>
            <w:gridSpan w:val="2"/>
            <w:shd w:val="clear" w:color="auto" w:fill="FFFFFF"/>
            <w:tcMar>
              <w:top w:w="0" w:type="dxa"/>
              <w:left w:w="108" w:type="dxa"/>
              <w:bottom w:w="0" w:type="dxa"/>
              <w:right w:w="108" w:type="dxa"/>
            </w:tcMar>
            <w:vAlign w:val="center"/>
          </w:tcPr>
          <w:p w14:paraId="19E03D9C"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中国质量认证中心</w:t>
            </w:r>
          </w:p>
          <w:p w14:paraId="4AA84E3B"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电能（北京）认证中心有限公司</w:t>
            </w:r>
          </w:p>
          <w:p w14:paraId="35CE0EFE"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lastRenderedPageBreak/>
              <w:t>方圆标志认证集团有限公司</w:t>
            </w:r>
          </w:p>
        </w:tc>
      </w:tr>
      <w:tr w:rsidR="00007129" w:rsidRPr="00007129" w14:paraId="76558A53" w14:textId="77777777">
        <w:trPr>
          <w:gridAfter w:val="1"/>
          <w:wAfter w:w="8" w:type="dxa"/>
          <w:trHeight w:val="284"/>
          <w:jc w:val="center"/>
        </w:trPr>
        <w:tc>
          <w:tcPr>
            <w:tcW w:w="528" w:type="dxa"/>
            <w:vMerge w:val="restart"/>
            <w:shd w:val="clear" w:color="auto" w:fill="FFFFFF"/>
            <w:tcMar>
              <w:top w:w="0" w:type="dxa"/>
              <w:left w:w="108" w:type="dxa"/>
              <w:bottom w:w="0" w:type="dxa"/>
              <w:right w:w="108" w:type="dxa"/>
            </w:tcMar>
            <w:vAlign w:val="center"/>
          </w:tcPr>
          <w:p w14:paraId="59858B92"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lastRenderedPageBreak/>
              <w:t>6</w:t>
            </w:r>
          </w:p>
        </w:tc>
        <w:tc>
          <w:tcPr>
            <w:tcW w:w="1062" w:type="dxa"/>
            <w:vMerge w:val="restart"/>
            <w:shd w:val="clear" w:color="auto" w:fill="FFFFFF"/>
            <w:tcMar>
              <w:top w:w="0" w:type="dxa"/>
              <w:left w:w="108" w:type="dxa"/>
              <w:bottom w:w="0" w:type="dxa"/>
              <w:right w:w="108" w:type="dxa"/>
            </w:tcMar>
            <w:vAlign w:val="center"/>
          </w:tcPr>
          <w:p w14:paraId="734854D9"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A020523</w:t>
            </w:r>
          </w:p>
        </w:tc>
        <w:tc>
          <w:tcPr>
            <w:tcW w:w="1559" w:type="dxa"/>
            <w:vMerge w:val="restart"/>
            <w:shd w:val="clear" w:color="auto" w:fill="FFFFFF"/>
            <w:tcMar>
              <w:top w:w="0" w:type="dxa"/>
              <w:left w:w="108" w:type="dxa"/>
              <w:bottom w:w="0" w:type="dxa"/>
              <w:right w:w="108" w:type="dxa"/>
            </w:tcMar>
            <w:vAlign w:val="center"/>
          </w:tcPr>
          <w:p w14:paraId="38EC0FDB"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制冷空调设备</w:t>
            </w:r>
          </w:p>
        </w:tc>
        <w:tc>
          <w:tcPr>
            <w:tcW w:w="1273" w:type="dxa"/>
            <w:shd w:val="clear" w:color="auto" w:fill="FFFFFF"/>
            <w:tcMar>
              <w:top w:w="0" w:type="dxa"/>
              <w:left w:w="108" w:type="dxa"/>
              <w:bottom w:w="0" w:type="dxa"/>
              <w:right w:w="108" w:type="dxa"/>
            </w:tcMar>
            <w:vAlign w:val="center"/>
          </w:tcPr>
          <w:p w14:paraId="53290452"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A02052301</w:t>
            </w:r>
          </w:p>
        </w:tc>
        <w:tc>
          <w:tcPr>
            <w:tcW w:w="1981" w:type="dxa"/>
            <w:shd w:val="clear" w:color="auto" w:fill="FFFFFF"/>
            <w:tcMar>
              <w:top w:w="0" w:type="dxa"/>
              <w:left w:w="108" w:type="dxa"/>
              <w:bottom w:w="0" w:type="dxa"/>
              <w:right w:w="108" w:type="dxa"/>
            </w:tcMar>
            <w:vAlign w:val="center"/>
          </w:tcPr>
          <w:p w14:paraId="6797ADBB"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制冷压缩机</w:t>
            </w:r>
          </w:p>
        </w:tc>
        <w:tc>
          <w:tcPr>
            <w:tcW w:w="3264" w:type="dxa"/>
            <w:gridSpan w:val="2"/>
            <w:vMerge w:val="restart"/>
            <w:shd w:val="clear" w:color="auto" w:fill="FFFFFF"/>
            <w:tcMar>
              <w:top w:w="0" w:type="dxa"/>
              <w:left w:w="108" w:type="dxa"/>
              <w:bottom w:w="0" w:type="dxa"/>
              <w:right w:w="108" w:type="dxa"/>
            </w:tcMar>
            <w:vAlign w:val="center"/>
          </w:tcPr>
          <w:p w14:paraId="40F0C702"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中国质量认证中心</w:t>
            </w:r>
          </w:p>
          <w:p w14:paraId="700F7D07"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威</w:t>
            </w:r>
            <w:proofErr w:type="gramStart"/>
            <w:r w:rsidRPr="00007129">
              <w:rPr>
                <w:rFonts w:ascii="宋体" w:hAnsi="宋体" w:cs="宋体" w:hint="eastAsia"/>
                <w:color w:val="000000" w:themeColor="text1"/>
                <w:kern w:val="0"/>
                <w:szCs w:val="21"/>
              </w:rPr>
              <w:t>凯</w:t>
            </w:r>
            <w:proofErr w:type="gramEnd"/>
            <w:r w:rsidRPr="00007129">
              <w:rPr>
                <w:rFonts w:ascii="宋体" w:hAnsi="宋体" w:cs="宋体" w:hint="eastAsia"/>
                <w:color w:val="000000" w:themeColor="text1"/>
                <w:kern w:val="0"/>
                <w:szCs w:val="21"/>
              </w:rPr>
              <w:t>认证检测有限公司</w:t>
            </w:r>
          </w:p>
          <w:p w14:paraId="1D3C6590"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合肥通用机械产品认证有限公司</w:t>
            </w:r>
          </w:p>
          <w:p w14:paraId="31110E12"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北京中</w:t>
            </w:r>
            <w:proofErr w:type="gramStart"/>
            <w:r w:rsidRPr="00007129">
              <w:rPr>
                <w:rFonts w:ascii="宋体" w:hAnsi="宋体" w:cs="宋体" w:hint="eastAsia"/>
                <w:color w:val="000000" w:themeColor="text1"/>
                <w:kern w:val="0"/>
                <w:szCs w:val="21"/>
              </w:rPr>
              <w:t>冷通质量</w:t>
            </w:r>
            <w:proofErr w:type="gramEnd"/>
            <w:r w:rsidRPr="00007129">
              <w:rPr>
                <w:rFonts w:ascii="宋体" w:hAnsi="宋体" w:cs="宋体" w:hint="eastAsia"/>
                <w:color w:val="000000" w:themeColor="text1"/>
                <w:kern w:val="0"/>
                <w:szCs w:val="21"/>
              </w:rPr>
              <w:t>认证中心有限公司</w:t>
            </w:r>
          </w:p>
        </w:tc>
      </w:tr>
      <w:tr w:rsidR="00007129" w:rsidRPr="00007129" w14:paraId="5F50DCF4" w14:textId="77777777">
        <w:trPr>
          <w:gridAfter w:val="1"/>
          <w:wAfter w:w="8" w:type="dxa"/>
          <w:trHeight w:val="284"/>
          <w:jc w:val="center"/>
        </w:trPr>
        <w:tc>
          <w:tcPr>
            <w:tcW w:w="528" w:type="dxa"/>
            <w:vMerge/>
            <w:shd w:val="clear" w:color="auto" w:fill="FFFFFF"/>
            <w:tcMar>
              <w:top w:w="0" w:type="dxa"/>
              <w:left w:w="0" w:type="dxa"/>
              <w:bottom w:w="0" w:type="dxa"/>
              <w:right w:w="0" w:type="dxa"/>
            </w:tcMar>
            <w:vAlign w:val="center"/>
          </w:tcPr>
          <w:p w14:paraId="4AA87E6C" w14:textId="77777777" w:rsidR="00667904" w:rsidRPr="00007129" w:rsidRDefault="00667904">
            <w:pPr>
              <w:widowControl/>
              <w:jc w:val="center"/>
              <w:rPr>
                <w:rFonts w:ascii="宋体" w:hAnsi="宋体" w:cs="宋体" w:hint="eastAsia"/>
                <w:color w:val="000000" w:themeColor="text1"/>
                <w:kern w:val="0"/>
                <w:szCs w:val="21"/>
              </w:rPr>
            </w:pPr>
          </w:p>
        </w:tc>
        <w:tc>
          <w:tcPr>
            <w:tcW w:w="1062" w:type="dxa"/>
            <w:vMerge/>
            <w:shd w:val="clear" w:color="auto" w:fill="FFFFFF"/>
            <w:tcMar>
              <w:top w:w="0" w:type="dxa"/>
              <w:left w:w="0" w:type="dxa"/>
              <w:bottom w:w="0" w:type="dxa"/>
              <w:right w:w="0" w:type="dxa"/>
            </w:tcMar>
            <w:vAlign w:val="center"/>
          </w:tcPr>
          <w:p w14:paraId="3D06E135" w14:textId="77777777" w:rsidR="00667904" w:rsidRPr="00007129" w:rsidRDefault="00667904">
            <w:pPr>
              <w:widowControl/>
              <w:jc w:val="center"/>
              <w:rPr>
                <w:rFonts w:ascii="宋体" w:hAnsi="宋体" w:cs="宋体" w:hint="eastAsia"/>
                <w:color w:val="000000" w:themeColor="text1"/>
                <w:kern w:val="0"/>
                <w:szCs w:val="21"/>
              </w:rPr>
            </w:pPr>
          </w:p>
        </w:tc>
        <w:tc>
          <w:tcPr>
            <w:tcW w:w="1559" w:type="dxa"/>
            <w:vMerge/>
            <w:shd w:val="clear" w:color="auto" w:fill="FFFFFF"/>
            <w:tcMar>
              <w:top w:w="0" w:type="dxa"/>
              <w:left w:w="0" w:type="dxa"/>
              <w:bottom w:w="0" w:type="dxa"/>
              <w:right w:w="0" w:type="dxa"/>
            </w:tcMar>
            <w:vAlign w:val="center"/>
          </w:tcPr>
          <w:p w14:paraId="4BFA7E47" w14:textId="77777777" w:rsidR="00667904" w:rsidRPr="00007129" w:rsidRDefault="00667904">
            <w:pPr>
              <w:widowControl/>
              <w:jc w:val="center"/>
              <w:rPr>
                <w:rFonts w:ascii="宋体" w:hAnsi="宋体" w:cs="宋体" w:hint="eastAsia"/>
                <w:color w:val="000000" w:themeColor="text1"/>
                <w:kern w:val="0"/>
                <w:szCs w:val="21"/>
              </w:rPr>
            </w:pPr>
          </w:p>
        </w:tc>
        <w:tc>
          <w:tcPr>
            <w:tcW w:w="1273" w:type="dxa"/>
            <w:shd w:val="clear" w:color="auto" w:fill="FFFFFF"/>
            <w:tcMar>
              <w:top w:w="0" w:type="dxa"/>
              <w:left w:w="108" w:type="dxa"/>
              <w:bottom w:w="0" w:type="dxa"/>
              <w:right w:w="108" w:type="dxa"/>
            </w:tcMar>
            <w:vAlign w:val="center"/>
          </w:tcPr>
          <w:p w14:paraId="63CB4355"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A02052305</w:t>
            </w:r>
          </w:p>
        </w:tc>
        <w:tc>
          <w:tcPr>
            <w:tcW w:w="1981" w:type="dxa"/>
            <w:shd w:val="clear" w:color="auto" w:fill="FFFFFF"/>
            <w:tcMar>
              <w:top w:w="0" w:type="dxa"/>
              <w:left w:w="108" w:type="dxa"/>
              <w:bottom w:w="0" w:type="dxa"/>
              <w:right w:w="108" w:type="dxa"/>
            </w:tcMar>
            <w:vAlign w:val="center"/>
          </w:tcPr>
          <w:p w14:paraId="07E2F00B"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空调机组</w:t>
            </w:r>
          </w:p>
        </w:tc>
        <w:tc>
          <w:tcPr>
            <w:tcW w:w="3264" w:type="dxa"/>
            <w:gridSpan w:val="2"/>
            <w:vMerge/>
            <w:shd w:val="clear" w:color="auto" w:fill="FFFFFF"/>
            <w:tcMar>
              <w:top w:w="0" w:type="dxa"/>
              <w:left w:w="0" w:type="dxa"/>
              <w:bottom w:w="0" w:type="dxa"/>
              <w:right w:w="0" w:type="dxa"/>
            </w:tcMar>
            <w:vAlign w:val="center"/>
          </w:tcPr>
          <w:p w14:paraId="281F9982" w14:textId="77777777" w:rsidR="00667904" w:rsidRPr="00007129" w:rsidRDefault="00667904">
            <w:pPr>
              <w:widowControl/>
              <w:jc w:val="center"/>
              <w:rPr>
                <w:rFonts w:ascii="宋体" w:hAnsi="宋体" w:cs="宋体" w:hint="eastAsia"/>
                <w:color w:val="000000" w:themeColor="text1"/>
                <w:kern w:val="0"/>
                <w:szCs w:val="21"/>
              </w:rPr>
            </w:pPr>
          </w:p>
        </w:tc>
      </w:tr>
      <w:tr w:rsidR="00007129" w:rsidRPr="00007129" w14:paraId="18E3BA8A" w14:textId="77777777">
        <w:trPr>
          <w:gridAfter w:val="1"/>
          <w:wAfter w:w="8" w:type="dxa"/>
          <w:trHeight w:val="284"/>
          <w:jc w:val="center"/>
        </w:trPr>
        <w:tc>
          <w:tcPr>
            <w:tcW w:w="528" w:type="dxa"/>
            <w:vMerge/>
            <w:shd w:val="clear" w:color="auto" w:fill="FFFFFF"/>
            <w:tcMar>
              <w:top w:w="0" w:type="dxa"/>
              <w:left w:w="0" w:type="dxa"/>
              <w:bottom w:w="0" w:type="dxa"/>
              <w:right w:w="0" w:type="dxa"/>
            </w:tcMar>
            <w:vAlign w:val="center"/>
          </w:tcPr>
          <w:p w14:paraId="3C39567B" w14:textId="77777777" w:rsidR="00667904" w:rsidRPr="00007129" w:rsidRDefault="00667904">
            <w:pPr>
              <w:widowControl/>
              <w:jc w:val="center"/>
              <w:rPr>
                <w:rFonts w:ascii="宋体" w:hAnsi="宋体" w:cs="宋体" w:hint="eastAsia"/>
                <w:color w:val="000000" w:themeColor="text1"/>
                <w:kern w:val="0"/>
                <w:szCs w:val="21"/>
              </w:rPr>
            </w:pPr>
          </w:p>
        </w:tc>
        <w:tc>
          <w:tcPr>
            <w:tcW w:w="1062" w:type="dxa"/>
            <w:vMerge/>
            <w:shd w:val="clear" w:color="auto" w:fill="FFFFFF"/>
            <w:tcMar>
              <w:top w:w="0" w:type="dxa"/>
              <w:left w:w="0" w:type="dxa"/>
              <w:bottom w:w="0" w:type="dxa"/>
              <w:right w:w="0" w:type="dxa"/>
            </w:tcMar>
            <w:vAlign w:val="center"/>
          </w:tcPr>
          <w:p w14:paraId="7EB77E5A" w14:textId="77777777" w:rsidR="00667904" w:rsidRPr="00007129" w:rsidRDefault="00667904">
            <w:pPr>
              <w:widowControl/>
              <w:jc w:val="center"/>
              <w:rPr>
                <w:rFonts w:ascii="宋体" w:hAnsi="宋体" w:cs="宋体" w:hint="eastAsia"/>
                <w:color w:val="000000" w:themeColor="text1"/>
                <w:kern w:val="0"/>
                <w:szCs w:val="21"/>
              </w:rPr>
            </w:pPr>
          </w:p>
        </w:tc>
        <w:tc>
          <w:tcPr>
            <w:tcW w:w="1559" w:type="dxa"/>
            <w:vMerge/>
            <w:shd w:val="clear" w:color="auto" w:fill="FFFFFF"/>
            <w:tcMar>
              <w:top w:w="0" w:type="dxa"/>
              <w:left w:w="0" w:type="dxa"/>
              <w:bottom w:w="0" w:type="dxa"/>
              <w:right w:w="0" w:type="dxa"/>
            </w:tcMar>
            <w:vAlign w:val="center"/>
          </w:tcPr>
          <w:p w14:paraId="60774272" w14:textId="77777777" w:rsidR="00667904" w:rsidRPr="00007129" w:rsidRDefault="00667904">
            <w:pPr>
              <w:widowControl/>
              <w:jc w:val="center"/>
              <w:rPr>
                <w:rFonts w:ascii="宋体" w:hAnsi="宋体" w:cs="宋体" w:hint="eastAsia"/>
                <w:color w:val="000000" w:themeColor="text1"/>
                <w:kern w:val="0"/>
                <w:szCs w:val="21"/>
              </w:rPr>
            </w:pPr>
          </w:p>
        </w:tc>
        <w:tc>
          <w:tcPr>
            <w:tcW w:w="1273" w:type="dxa"/>
            <w:shd w:val="clear" w:color="auto" w:fill="FFFFFF"/>
            <w:tcMar>
              <w:top w:w="0" w:type="dxa"/>
              <w:left w:w="108" w:type="dxa"/>
              <w:bottom w:w="0" w:type="dxa"/>
              <w:right w:w="108" w:type="dxa"/>
            </w:tcMar>
            <w:vAlign w:val="center"/>
          </w:tcPr>
          <w:p w14:paraId="5A3D0413"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A02052309</w:t>
            </w:r>
          </w:p>
        </w:tc>
        <w:tc>
          <w:tcPr>
            <w:tcW w:w="1981" w:type="dxa"/>
            <w:shd w:val="clear" w:color="auto" w:fill="FFFFFF"/>
            <w:tcMar>
              <w:top w:w="0" w:type="dxa"/>
              <w:left w:w="108" w:type="dxa"/>
              <w:bottom w:w="0" w:type="dxa"/>
              <w:right w:w="108" w:type="dxa"/>
            </w:tcMar>
            <w:vAlign w:val="center"/>
          </w:tcPr>
          <w:p w14:paraId="71D245FC"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专用制冷、空调设备</w:t>
            </w:r>
          </w:p>
        </w:tc>
        <w:tc>
          <w:tcPr>
            <w:tcW w:w="3264" w:type="dxa"/>
            <w:gridSpan w:val="2"/>
            <w:vMerge/>
            <w:shd w:val="clear" w:color="auto" w:fill="FFFFFF"/>
            <w:tcMar>
              <w:top w:w="0" w:type="dxa"/>
              <w:left w:w="0" w:type="dxa"/>
              <w:bottom w:w="0" w:type="dxa"/>
              <w:right w:w="0" w:type="dxa"/>
            </w:tcMar>
            <w:vAlign w:val="center"/>
          </w:tcPr>
          <w:p w14:paraId="2AD3C2C5" w14:textId="77777777" w:rsidR="00667904" w:rsidRPr="00007129" w:rsidRDefault="00667904">
            <w:pPr>
              <w:widowControl/>
              <w:jc w:val="center"/>
              <w:rPr>
                <w:rFonts w:ascii="宋体" w:hAnsi="宋体" w:cs="宋体" w:hint="eastAsia"/>
                <w:color w:val="000000" w:themeColor="text1"/>
                <w:kern w:val="0"/>
                <w:szCs w:val="21"/>
              </w:rPr>
            </w:pPr>
          </w:p>
        </w:tc>
      </w:tr>
      <w:tr w:rsidR="00007129" w:rsidRPr="00007129" w14:paraId="4A1EA5FD" w14:textId="77777777">
        <w:trPr>
          <w:gridAfter w:val="1"/>
          <w:wAfter w:w="8" w:type="dxa"/>
          <w:trHeight w:val="284"/>
          <w:jc w:val="center"/>
        </w:trPr>
        <w:tc>
          <w:tcPr>
            <w:tcW w:w="528" w:type="dxa"/>
            <w:vMerge/>
            <w:shd w:val="clear" w:color="auto" w:fill="FFFFFF"/>
            <w:tcMar>
              <w:top w:w="0" w:type="dxa"/>
              <w:left w:w="0" w:type="dxa"/>
              <w:bottom w:w="0" w:type="dxa"/>
              <w:right w:w="0" w:type="dxa"/>
            </w:tcMar>
            <w:vAlign w:val="center"/>
          </w:tcPr>
          <w:p w14:paraId="7377F1BC" w14:textId="77777777" w:rsidR="00667904" w:rsidRPr="00007129" w:rsidRDefault="00667904">
            <w:pPr>
              <w:widowControl/>
              <w:jc w:val="center"/>
              <w:rPr>
                <w:rFonts w:ascii="宋体" w:hAnsi="宋体" w:cs="宋体" w:hint="eastAsia"/>
                <w:color w:val="000000" w:themeColor="text1"/>
                <w:kern w:val="0"/>
                <w:szCs w:val="21"/>
              </w:rPr>
            </w:pPr>
          </w:p>
        </w:tc>
        <w:tc>
          <w:tcPr>
            <w:tcW w:w="1062" w:type="dxa"/>
            <w:vMerge/>
            <w:shd w:val="clear" w:color="auto" w:fill="FFFFFF"/>
            <w:tcMar>
              <w:top w:w="0" w:type="dxa"/>
              <w:left w:w="0" w:type="dxa"/>
              <w:bottom w:w="0" w:type="dxa"/>
              <w:right w:w="0" w:type="dxa"/>
            </w:tcMar>
            <w:vAlign w:val="center"/>
          </w:tcPr>
          <w:p w14:paraId="5B819C93" w14:textId="77777777" w:rsidR="00667904" w:rsidRPr="00007129" w:rsidRDefault="00667904">
            <w:pPr>
              <w:widowControl/>
              <w:jc w:val="center"/>
              <w:rPr>
                <w:rFonts w:ascii="宋体" w:hAnsi="宋体" w:cs="宋体" w:hint="eastAsia"/>
                <w:color w:val="000000" w:themeColor="text1"/>
                <w:kern w:val="0"/>
                <w:szCs w:val="21"/>
              </w:rPr>
            </w:pPr>
          </w:p>
        </w:tc>
        <w:tc>
          <w:tcPr>
            <w:tcW w:w="1559" w:type="dxa"/>
            <w:vMerge/>
            <w:shd w:val="clear" w:color="auto" w:fill="FFFFFF"/>
            <w:tcMar>
              <w:top w:w="0" w:type="dxa"/>
              <w:left w:w="0" w:type="dxa"/>
              <w:bottom w:w="0" w:type="dxa"/>
              <w:right w:w="0" w:type="dxa"/>
            </w:tcMar>
            <w:vAlign w:val="center"/>
          </w:tcPr>
          <w:p w14:paraId="1660A72B" w14:textId="77777777" w:rsidR="00667904" w:rsidRPr="00007129" w:rsidRDefault="00667904">
            <w:pPr>
              <w:widowControl/>
              <w:jc w:val="center"/>
              <w:rPr>
                <w:rFonts w:ascii="宋体" w:hAnsi="宋体" w:cs="宋体" w:hint="eastAsia"/>
                <w:color w:val="000000" w:themeColor="text1"/>
                <w:kern w:val="0"/>
                <w:szCs w:val="21"/>
              </w:rPr>
            </w:pPr>
          </w:p>
        </w:tc>
        <w:tc>
          <w:tcPr>
            <w:tcW w:w="1273" w:type="dxa"/>
            <w:shd w:val="clear" w:color="auto" w:fill="FFFFFF"/>
            <w:tcMar>
              <w:top w:w="0" w:type="dxa"/>
              <w:left w:w="108" w:type="dxa"/>
              <w:bottom w:w="0" w:type="dxa"/>
              <w:right w:w="108" w:type="dxa"/>
            </w:tcMar>
            <w:vAlign w:val="center"/>
          </w:tcPr>
          <w:p w14:paraId="14F9E874"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A02052399</w:t>
            </w:r>
          </w:p>
        </w:tc>
        <w:tc>
          <w:tcPr>
            <w:tcW w:w="1981" w:type="dxa"/>
            <w:shd w:val="clear" w:color="auto" w:fill="FFFFFF"/>
            <w:tcMar>
              <w:top w:w="0" w:type="dxa"/>
              <w:left w:w="108" w:type="dxa"/>
              <w:bottom w:w="0" w:type="dxa"/>
              <w:right w:w="108" w:type="dxa"/>
            </w:tcMar>
            <w:vAlign w:val="center"/>
          </w:tcPr>
          <w:p w14:paraId="525756B9"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其他制冷空调设备</w:t>
            </w:r>
          </w:p>
        </w:tc>
        <w:tc>
          <w:tcPr>
            <w:tcW w:w="3264" w:type="dxa"/>
            <w:gridSpan w:val="2"/>
            <w:vMerge/>
            <w:shd w:val="clear" w:color="auto" w:fill="FFFFFF"/>
            <w:tcMar>
              <w:top w:w="0" w:type="dxa"/>
              <w:left w:w="0" w:type="dxa"/>
              <w:bottom w:w="0" w:type="dxa"/>
              <w:right w:w="0" w:type="dxa"/>
            </w:tcMar>
            <w:vAlign w:val="center"/>
          </w:tcPr>
          <w:p w14:paraId="7BA6D3F7" w14:textId="77777777" w:rsidR="00667904" w:rsidRPr="00007129" w:rsidRDefault="00667904">
            <w:pPr>
              <w:widowControl/>
              <w:jc w:val="center"/>
              <w:rPr>
                <w:rFonts w:ascii="宋体" w:hAnsi="宋体" w:cs="宋体" w:hint="eastAsia"/>
                <w:color w:val="000000" w:themeColor="text1"/>
                <w:kern w:val="0"/>
                <w:szCs w:val="21"/>
              </w:rPr>
            </w:pPr>
          </w:p>
        </w:tc>
      </w:tr>
      <w:tr w:rsidR="00007129" w:rsidRPr="00007129" w14:paraId="3A13DE17" w14:textId="77777777">
        <w:trPr>
          <w:gridAfter w:val="1"/>
          <w:wAfter w:w="8" w:type="dxa"/>
          <w:trHeight w:val="1033"/>
          <w:jc w:val="center"/>
        </w:trPr>
        <w:tc>
          <w:tcPr>
            <w:tcW w:w="528" w:type="dxa"/>
            <w:shd w:val="clear" w:color="auto" w:fill="FFFFFF"/>
            <w:tcMar>
              <w:top w:w="0" w:type="dxa"/>
              <w:left w:w="108" w:type="dxa"/>
              <w:bottom w:w="0" w:type="dxa"/>
              <w:right w:w="108" w:type="dxa"/>
            </w:tcMar>
            <w:vAlign w:val="center"/>
          </w:tcPr>
          <w:p w14:paraId="14D2AD1C"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7</w:t>
            </w:r>
          </w:p>
        </w:tc>
        <w:tc>
          <w:tcPr>
            <w:tcW w:w="1062" w:type="dxa"/>
            <w:shd w:val="clear" w:color="auto" w:fill="FFFFFF"/>
            <w:tcMar>
              <w:top w:w="0" w:type="dxa"/>
              <w:left w:w="108" w:type="dxa"/>
              <w:bottom w:w="0" w:type="dxa"/>
              <w:right w:w="108" w:type="dxa"/>
            </w:tcMar>
            <w:vAlign w:val="center"/>
          </w:tcPr>
          <w:p w14:paraId="7147C89C"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A020601</w:t>
            </w:r>
          </w:p>
        </w:tc>
        <w:tc>
          <w:tcPr>
            <w:tcW w:w="1559" w:type="dxa"/>
            <w:shd w:val="clear" w:color="auto" w:fill="FFFFFF"/>
            <w:tcMar>
              <w:top w:w="0" w:type="dxa"/>
              <w:left w:w="108" w:type="dxa"/>
              <w:bottom w:w="0" w:type="dxa"/>
              <w:right w:w="108" w:type="dxa"/>
            </w:tcMar>
            <w:vAlign w:val="center"/>
          </w:tcPr>
          <w:p w14:paraId="69E806C6"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电机</w:t>
            </w:r>
          </w:p>
        </w:tc>
        <w:tc>
          <w:tcPr>
            <w:tcW w:w="1273" w:type="dxa"/>
            <w:shd w:val="clear" w:color="auto" w:fill="FFFFFF"/>
            <w:tcMar>
              <w:top w:w="0" w:type="dxa"/>
              <w:left w:w="108" w:type="dxa"/>
              <w:bottom w:w="0" w:type="dxa"/>
              <w:right w:w="108" w:type="dxa"/>
            </w:tcMar>
            <w:vAlign w:val="center"/>
          </w:tcPr>
          <w:p w14:paraId="0558CEBF" w14:textId="77777777" w:rsidR="00667904" w:rsidRPr="00007129" w:rsidRDefault="00667904">
            <w:pPr>
              <w:widowControl/>
              <w:jc w:val="center"/>
              <w:textAlignment w:val="baseline"/>
              <w:rPr>
                <w:rFonts w:ascii="宋体" w:hAnsi="宋体" w:cs="宋体" w:hint="eastAsia"/>
                <w:color w:val="000000" w:themeColor="text1"/>
                <w:kern w:val="0"/>
                <w:szCs w:val="21"/>
              </w:rPr>
            </w:pPr>
          </w:p>
        </w:tc>
        <w:tc>
          <w:tcPr>
            <w:tcW w:w="1981" w:type="dxa"/>
            <w:shd w:val="clear" w:color="auto" w:fill="FFFFFF"/>
            <w:tcMar>
              <w:top w:w="0" w:type="dxa"/>
              <w:left w:w="108" w:type="dxa"/>
              <w:bottom w:w="0" w:type="dxa"/>
              <w:right w:w="108" w:type="dxa"/>
            </w:tcMar>
            <w:vAlign w:val="center"/>
          </w:tcPr>
          <w:p w14:paraId="3B002FAE" w14:textId="77777777" w:rsidR="00667904" w:rsidRPr="00007129" w:rsidRDefault="00667904">
            <w:pPr>
              <w:widowControl/>
              <w:jc w:val="center"/>
              <w:textAlignment w:val="baseline"/>
              <w:rPr>
                <w:rFonts w:ascii="宋体" w:hAnsi="宋体" w:cs="宋体" w:hint="eastAsia"/>
                <w:color w:val="000000" w:themeColor="text1"/>
                <w:kern w:val="0"/>
                <w:szCs w:val="21"/>
              </w:rPr>
            </w:pPr>
          </w:p>
        </w:tc>
        <w:tc>
          <w:tcPr>
            <w:tcW w:w="3264" w:type="dxa"/>
            <w:gridSpan w:val="2"/>
            <w:shd w:val="clear" w:color="auto" w:fill="FFFFFF"/>
            <w:tcMar>
              <w:top w:w="0" w:type="dxa"/>
              <w:left w:w="108" w:type="dxa"/>
              <w:bottom w:w="0" w:type="dxa"/>
              <w:right w:w="108" w:type="dxa"/>
            </w:tcMar>
            <w:vAlign w:val="center"/>
          </w:tcPr>
          <w:p w14:paraId="11320C31"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中国质量认证中心</w:t>
            </w:r>
          </w:p>
          <w:p w14:paraId="480A6F72"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威</w:t>
            </w:r>
            <w:proofErr w:type="gramStart"/>
            <w:r w:rsidRPr="00007129">
              <w:rPr>
                <w:rFonts w:ascii="宋体" w:hAnsi="宋体" w:cs="宋体" w:hint="eastAsia"/>
                <w:color w:val="000000" w:themeColor="text1"/>
                <w:kern w:val="0"/>
                <w:szCs w:val="21"/>
              </w:rPr>
              <w:t>凯</w:t>
            </w:r>
            <w:proofErr w:type="gramEnd"/>
            <w:r w:rsidRPr="00007129">
              <w:rPr>
                <w:rFonts w:ascii="宋体" w:hAnsi="宋体" w:cs="宋体" w:hint="eastAsia"/>
                <w:color w:val="000000" w:themeColor="text1"/>
                <w:kern w:val="0"/>
                <w:szCs w:val="21"/>
              </w:rPr>
              <w:t>认证检测有限公司</w:t>
            </w:r>
          </w:p>
          <w:p w14:paraId="5362325E"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电能（北京）认证中心有限公司</w:t>
            </w:r>
          </w:p>
          <w:p w14:paraId="793324B3"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中国船级社质量认证公司</w:t>
            </w:r>
          </w:p>
        </w:tc>
      </w:tr>
      <w:tr w:rsidR="00007129" w:rsidRPr="00007129" w14:paraId="5ED4087C" w14:textId="77777777">
        <w:trPr>
          <w:gridAfter w:val="1"/>
          <w:wAfter w:w="8" w:type="dxa"/>
          <w:trHeight w:val="861"/>
          <w:jc w:val="center"/>
        </w:trPr>
        <w:tc>
          <w:tcPr>
            <w:tcW w:w="528" w:type="dxa"/>
            <w:shd w:val="clear" w:color="auto" w:fill="FFFFFF"/>
            <w:tcMar>
              <w:top w:w="0" w:type="dxa"/>
              <w:left w:w="108" w:type="dxa"/>
              <w:bottom w:w="0" w:type="dxa"/>
              <w:right w:w="108" w:type="dxa"/>
            </w:tcMar>
            <w:vAlign w:val="center"/>
          </w:tcPr>
          <w:p w14:paraId="273BE3F6"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8</w:t>
            </w:r>
          </w:p>
        </w:tc>
        <w:tc>
          <w:tcPr>
            <w:tcW w:w="1062" w:type="dxa"/>
            <w:shd w:val="clear" w:color="auto" w:fill="FFFFFF"/>
            <w:tcMar>
              <w:top w:w="0" w:type="dxa"/>
              <w:left w:w="108" w:type="dxa"/>
              <w:bottom w:w="0" w:type="dxa"/>
              <w:right w:w="108" w:type="dxa"/>
            </w:tcMar>
            <w:vAlign w:val="center"/>
          </w:tcPr>
          <w:p w14:paraId="3FA51268"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A020602</w:t>
            </w:r>
          </w:p>
        </w:tc>
        <w:tc>
          <w:tcPr>
            <w:tcW w:w="1559" w:type="dxa"/>
            <w:shd w:val="clear" w:color="auto" w:fill="FFFFFF"/>
            <w:tcMar>
              <w:top w:w="0" w:type="dxa"/>
              <w:left w:w="108" w:type="dxa"/>
              <w:bottom w:w="0" w:type="dxa"/>
              <w:right w:w="108" w:type="dxa"/>
            </w:tcMar>
            <w:vAlign w:val="center"/>
          </w:tcPr>
          <w:p w14:paraId="3AC008E8"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变压器</w:t>
            </w:r>
          </w:p>
        </w:tc>
        <w:tc>
          <w:tcPr>
            <w:tcW w:w="1273" w:type="dxa"/>
            <w:shd w:val="clear" w:color="auto" w:fill="FFFFFF"/>
            <w:tcMar>
              <w:top w:w="0" w:type="dxa"/>
              <w:left w:w="108" w:type="dxa"/>
              <w:bottom w:w="0" w:type="dxa"/>
              <w:right w:w="108" w:type="dxa"/>
            </w:tcMar>
            <w:vAlign w:val="center"/>
          </w:tcPr>
          <w:p w14:paraId="7422800C" w14:textId="77777777" w:rsidR="00667904" w:rsidRPr="00007129" w:rsidRDefault="00667904">
            <w:pPr>
              <w:widowControl/>
              <w:jc w:val="center"/>
              <w:textAlignment w:val="baseline"/>
              <w:rPr>
                <w:rFonts w:ascii="宋体" w:hAnsi="宋体" w:cs="宋体" w:hint="eastAsia"/>
                <w:color w:val="000000" w:themeColor="text1"/>
                <w:kern w:val="0"/>
                <w:szCs w:val="21"/>
              </w:rPr>
            </w:pPr>
          </w:p>
        </w:tc>
        <w:tc>
          <w:tcPr>
            <w:tcW w:w="1981" w:type="dxa"/>
            <w:shd w:val="clear" w:color="auto" w:fill="FFFFFF"/>
            <w:tcMar>
              <w:top w:w="0" w:type="dxa"/>
              <w:left w:w="108" w:type="dxa"/>
              <w:bottom w:w="0" w:type="dxa"/>
              <w:right w:w="108" w:type="dxa"/>
            </w:tcMar>
            <w:vAlign w:val="center"/>
          </w:tcPr>
          <w:p w14:paraId="6A974F68" w14:textId="77777777" w:rsidR="00667904" w:rsidRPr="00007129" w:rsidRDefault="00667904">
            <w:pPr>
              <w:widowControl/>
              <w:jc w:val="center"/>
              <w:textAlignment w:val="baseline"/>
              <w:rPr>
                <w:rFonts w:ascii="宋体" w:hAnsi="宋体" w:cs="宋体" w:hint="eastAsia"/>
                <w:color w:val="000000" w:themeColor="text1"/>
                <w:kern w:val="0"/>
                <w:szCs w:val="21"/>
              </w:rPr>
            </w:pPr>
          </w:p>
        </w:tc>
        <w:tc>
          <w:tcPr>
            <w:tcW w:w="3264" w:type="dxa"/>
            <w:gridSpan w:val="2"/>
            <w:shd w:val="clear" w:color="auto" w:fill="FFFFFF"/>
            <w:tcMar>
              <w:top w:w="0" w:type="dxa"/>
              <w:left w:w="108" w:type="dxa"/>
              <w:bottom w:w="0" w:type="dxa"/>
              <w:right w:w="108" w:type="dxa"/>
            </w:tcMar>
            <w:vAlign w:val="center"/>
          </w:tcPr>
          <w:p w14:paraId="49CE3D25"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中国质量认证中心</w:t>
            </w:r>
          </w:p>
          <w:p w14:paraId="080C91A8"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电能（北京）认证中心有限公司</w:t>
            </w:r>
          </w:p>
          <w:p w14:paraId="653C8C02"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方圆标志认证集团有限公司</w:t>
            </w:r>
          </w:p>
        </w:tc>
      </w:tr>
      <w:tr w:rsidR="00007129" w:rsidRPr="00007129" w14:paraId="3FF8C709" w14:textId="77777777">
        <w:trPr>
          <w:gridAfter w:val="1"/>
          <w:wAfter w:w="8" w:type="dxa"/>
          <w:trHeight w:val="844"/>
          <w:jc w:val="center"/>
        </w:trPr>
        <w:tc>
          <w:tcPr>
            <w:tcW w:w="528" w:type="dxa"/>
            <w:shd w:val="clear" w:color="auto" w:fill="FFFFFF"/>
            <w:tcMar>
              <w:top w:w="0" w:type="dxa"/>
              <w:left w:w="108" w:type="dxa"/>
              <w:bottom w:w="0" w:type="dxa"/>
              <w:right w:w="108" w:type="dxa"/>
            </w:tcMar>
            <w:vAlign w:val="center"/>
          </w:tcPr>
          <w:p w14:paraId="07565C22"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9</w:t>
            </w:r>
          </w:p>
        </w:tc>
        <w:tc>
          <w:tcPr>
            <w:tcW w:w="1062" w:type="dxa"/>
            <w:shd w:val="clear" w:color="auto" w:fill="FFFFFF"/>
            <w:tcMar>
              <w:top w:w="0" w:type="dxa"/>
              <w:left w:w="108" w:type="dxa"/>
              <w:bottom w:w="0" w:type="dxa"/>
              <w:right w:w="108" w:type="dxa"/>
            </w:tcMar>
            <w:vAlign w:val="center"/>
          </w:tcPr>
          <w:p w14:paraId="17194B16"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A020609</w:t>
            </w:r>
          </w:p>
        </w:tc>
        <w:tc>
          <w:tcPr>
            <w:tcW w:w="1559" w:type="dxa"/>
            <w:shd w:val="clear" w:color="auto" w:fill="FFFFFF"/>
            <w:tcMar>
              <w:top w:w="0" w:type="dxa"/>
              <w:left w:w="108" w:type="dxa"/>
              <w:bottom w:w="0" w:type="dxa"/>
              <w:right w:w="108" w:type="dxa"/>
            </w:tcMar>
            <w:vAlign w:val="center"/>
          </w:tcPr>
          <w:p w14:paraId="40625073"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镇流器</w:t>
            </w:r>
          </w:p>
        </w:tc>
        <w:tc>
          <w:tcPr>
            <w:tcW w:w="1273" w:type="dxa"/>
            <w:shd w:val="clear" w:color="auto" w:fill="FFFFFF"/>
            <w:tcMar>
              <w:top w:w="0" w:type="dxa"/>
              <w:left w:w="108" w:type="dxa"/>
              <w:bottom w:w="0" w:type="dxa"/>
              <w:right w:w="108" w:type="dxa"/>
            </w:tcMar>
            <w:vAlign w:val="center"/>
          </w:tcPr>
          <w:p w14:paraId="16B5343B" w14:textId="77777777" w:rsidR="00667904" w:rsidRPr="00007129" w:rsidRDefault="00667904">
            <w:pPr>
              <w:widowControl/>
              <w:jc w:val="center"/>
              <w:textAlignment w:val="baseline"/>
              <w:rPr>
                <w:rFonts w:ascii="宋体" w:hAnsi="宋体" w:cs="宋体" w:hint="eastAsia"/>
                <w:color w:val="000000" w:themeColor="text1"/>
                <w:kern w:val="0"/>
                <w:szCs w:val="21"/>
              </w:rPr>
            </w:pPr>
          </w:p>
        </w:tc>
        <w:tc>
          <w:tcPr>
            <w:tcW w:w="1981" w:type="dxa"/>
            <w:shd w:val="clear" w:color="auto" w:fill="FFFFFF"/>
            <w:tcMar>
              <w:top w:w="0" w:type="dxa"/>
              <w:left w:w="108" w:type="dxa"/>
              <w:bottom w:w="0" w:type="dxa"/>
              <w:right w:w="108" w:type="dxa"/>
            </w:tcMar>
            <w:vAlign w:val="center"/>
          </w:tcPr>
          <w:p w14:paraId="40A176DA" w14:textId="77777777" w:rsidR="00667904" w:rsidRPr="00007129" w:rsidRDefault="00667904">
            <w:pPr>
              <w:widowControl/>
              <w:jc w:val="center"/>
              <w:textAlignment w:val="baseline"/>
              <w:rPr>
                <w:rFonts w:ascii="宋体" w:hAnsi="宋体" w:cs="宋体" w:hint="eastAsia"/>
                <w:color w:val="000000" w:themeColor="text1"/>
                <w:kern w:val="0"/>
                <w:szCs w:val="21"/>
              </w:rPr>
            </w:pPr>
          </w:p>
        </w:tc>
        <w:tc>
          <w:tcPr>
            <w:tcW w:w="3264" w:type="dxa"/>
            <w:gridSpan w:val="2"/>
            <w:shd w:val="clear" w:color="auto" w:fill="FFFFFF"/>
            <w:tcMar>
              <w:top w:w="0" w:type="dxa"/>
              <w:left w:w="108" w:type="dxa"/>
              <w:bottom w:w="0" w:type="dxa"/>
              <w:right w:w="108" w:type="dxa"/>
            </w:tcMar>
            <w:vAlign w:val="center"/>
          </w:tcPr>
          <w:p w14:paraId="0D59649C"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中国质量认证中心</w:t>
            </w:r>
          </w:p>
          <w:p w14:paraId="39757F3A"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深圳市计量质量检测研究院</w:t>
            </w:r>
          </w:p>
          <w:p w14:paraId="6B9EA3A4"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中标合信（北京）认证有限公司</w:t>
            </w:r>
          </w:p>
        </w:tc>
      </w:tr>
      <w:tr w:rsidR="00007129" w:rsidRPr="00007129" w14:paraId="0F070E5D" w14:textId="77777777">
        <w:trPr>
          <w:gridAfter w:val="1"/>
          <w:wAfter w:w="8" w:type="dxa"/>
          <w:trHeight w:val="400"/>
          <w:jc w:val="center"/>
        </w:trPr>
        <w:tc>
          <w:tcPr>
            <w:tcW w:w="528" w:type="dxa"/>
            <w:vMerge w:val="restart"/>
            <w:shd w:val="clear" w:color="auto" w:fill="FFFFFF"/>
            <w:tcMar>
              <w:top w:w="0" w:type="dxa"/>
              <w:left w:w="108" w:type="dxa"/>
              <w:bottom w:w="0" w:type="dxa"/>
              <w:right w:w="108" w:type="dxa"/>
            </w:tcMar>
            <w:vAlign w:val="center"/>
          </w:tcPr>
          <w:p w14:paraId="45F872DF"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10</w:t>
            </w:r>
          </w:p>
        </w:tc>
        <w:tc>
          <w:tcPr>
            <w:tcW w:w="1062" w:type="dxa"/>
            <w:vMerge w:val="restart"/>
            <w:shd w:val="clear" w:color="auto" w:fill="FFFFFF"/>
            <w:tcMar>
              <w:top w:w="0" w:type="dxa"/>
              <w:left w:w="108" w:type="dxa"/>
              <w:bottom w:w="0" w:type="dxa"/>
              <w:right w:w="108" w:type="dxa"/>
            </w:tcMar>
            <w:vAlign w:val="center"/>
          </w:tcPr>
          <w:p w14:paraId="675B9D3E"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A020618</w:t>
            </w:r>
          </w:p>
        </w:tc>
        <w:tc>
          <w:tcPr>
            <w:tcW w:w="1559" w:type="dxa"/>
            <w:vMerge w:val="restart"/>
            <w:shd w:val="clear" w:color="auto" w:fill="FFFFFF"/>
            <w:tcMar>
              <w:top w:w="0" w:type="dxa"/>
              <w:left w:w="108" w:type="dxa"/>
              <w:bottom w:w="0" w:type="dxa"/>
              <w:right w:w="108" w:type="dxa"/>
            </w:tcMar>
            <w:vAlign w:val="center"/>
          </w:tcPr>
          <w:p w14:paraId="40AC3142"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生活用电器</w:t>
            </w:r>
          </w:p>
        </w:tc>
        <w:tc>
          <w:tcPr>
            <w:tcW w:w="1273" w:type="dxa"/>
            <w:shd w:val="clear" w:color="auto" w:fill="FFFFFF"/>
            <w:tcMar>
              <w:top w:w="0" w:type="dxa"/>
              <w:left w:w="108" w:type="dxa"/>
              <w:bottom w:w="0" w:type="dxa"/>
              <w:right w:w="108" w:type="dxa"/>
            </w:tcMar>
            <w:vAlign w:val="center"/>
          </w:tcPr>
          <w:p w14:paraId="28EA93BC"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A0206180101</w:t>
            </w:r>
          </w:p>
        </w:tc>
        <w:tc>
          <w:tcPr>
            <w:tcW w:w="1981" w:type="dxa"/>
            <w:shd w:val="clear" w:color="auto" w:fill="FFFFFF"/>
            <w:tcMar>
              <w:top w:w="0" w:type="dxa"/>
              <w:left w:w="108" w:type="dxa"/>
              <w:bottom w:w="0" w:type="dxa"/>
              <w:right w:w="108" w:type="dxa"/>
            </w:tcMar>
            <w:vAlign w:val="center"/>
          </w:tcPr>
          <w:p w14:paraId="4A325635"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电冰箱</w:t>
            </w:r>
          </w:p>
        </w:tc>
        <w:tc>
          <w:tcPr>
            <w:tcW w:w="3264" w:type="dxa"/>
            <w:gridSpan w:val="2"/>
            <w:shd w:val="clear" w:color="auto" w:fill="FFFFFF"/>
            <w:tcMar>
              <w:top w:w="0" w:type="dxa"/>
              <w:left w:w="108" w:type="dxa"/>
              <w:bottom w:w="0" w:type="dxa"/>
              <w:right w:w="108" w:type="dxa"/>
            </w:tcMar>
            <w:vAlign w:val="center"/>
          </w:tcPr>
          <w:p w14:paraId="082210F7"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中国质量认证中心</w:t>
            </w:r>
          </w:p>
          <w:p w14:paraId="1DF181D0"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威</w:t>
            </w:r>
            <w:proofErr w:type="gramStart"/>
            <w:r w:rsidRPr="00007129">
              <w:rPr>
                <w:rFonts w:ascii="宋体" w:hAnsi="宋体" w:cs="宋体" w:hint="eastAsia"/>
                <w:color w:val="000000" w:themeColor="text1"/>
                <w:kern w:val="0"/>
                <w:szCs w:val="21"/>
              </w:rPr>
              <w:t>凯</w:t>
            </w:r>
            <w:proofErr w:type="gramEnd"/>
            <w:r w:rsidRPr="00007129">
              <w:rPr>
                <w:rFonts w:ascii="宋体" w:hAnsi="宋体" w:cs="宋体" w:hint="eastAsia"/>
                <w:color w:val="000000" w:themeColor="text1"/>
                <w:kern w:val="0"/>
                <w:szCs w:val="21"/>
              </w:rPr>
              <w:t>认证检测有限公司</w:t>
            </w:r>
          </w:p>
          <w:p w14:paraId="550DD73C"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中家院（北京）检测认证有限公司</w:t>
            </w:r>
          </w:p>
        </w:tc>
      </w:tr>
      <w:tr w:rsidR="00007129" w:rsidRPr="00007129" w14:paraId="25326FDF" w14:textId="77777777">
        <w:trPr>
          <w:gridAfter w:val="1"/>
          <w:wAfter w:w="8" w:type="dxa"/>
          <w:trHeight w:val="284"/>
          <w:jc w:val="center"/>
        </w:trPr>
        <w:tc>
          <w:tcPr>
            <w:tcW w:w="528" w:type="dxa"/>
            <w:vMerge/>
            <w:shd w:val="clear" w:color="auto" w:fill="FFFFFF"/>
            <w:tcMar>
              <w:top w:w="0" w:type="dxa"/>
              <w:left w:w="0" w:type="dxa"/>
              <w:bottom w:w="0" w:type="dxa"/>
              <w:right w:w="0" w:type="dxa"/>
            </w:tcMar>
            <w:vAlign w:val="center"/>
          </w:tcPr>
          <w:p w14:paraId="1CBEB90A" w14:textId="77777777" w:rsidR="00667904" w:rsidRPr="00007129" w:rsidRDefault="00667904">
            <w:pPr>
              <w:widowControl/>
              <w:jc w:val="center"/>
              <w:rPr>
                <w:rFonts w:ascii="宋体" w:hAnsi="宋体" w:cs="宋体" w:hint="eastAsia"/>
                <w:color w:val="000000" w:themeColor="text1"/>
                <w:kern w:val="0"/>
                <w:szCs w:val="21"/>
              </w:rPr>
            </w:pPr>
          </w:p>
        </w:tc>
        <w:tc>
          <w:tcPr>
            <w:tcW w:w="1062" w:type="dxa"/>
            <w:vMerge/>
            <w:shd w:val="clear" w:color="auto" w:fill="FFFFFF"/>
            <w:tcMar>
              <w:top w:w="0" w:type="dxa"/>
              <w:left w:w="0" w:type="dxa"/>
              <w:bottom w:w="0" w:type="dxa"/>
              <w:right w:w="0" w:type="dxa"/>
            </w:tcMar>
            <w:vAlign w:val="center"/>
          </w:tcPr>
          <w:p w14:paraId="5BCD7166" w14:textId="77777777" w:rsidR="00667904" w:rsidRPr="00007129" w:rsidRDefault="00667904">
            <w:pPr>
              <w:widowControl/>
              <w:jc w:val="center"/>
              <w:rPr>
                <w:rFonts w:ascii="宋体" w:hAnsi="宋体" w:cs="宋体" w:hint="eastAsia"/>
                <w:color w:val="000000" w:themeColor="text1"/>
                <w:kern w:val="0"/>
                <w:szCs w:val="21"/>
              </w:rPr>
            </w:pPr>
          </w:p>
        </w:tc>
        <w:tc>
          <w:tcPr>
            <w:tcW w:w="1559" w:type="dxa"/>
            <w:vMerge/>
            <w:shd w:val="clear" w:color="auto" w:fill="FFFFFF"/>
            <w:tcMar>
              <w:top w:w="0" w:type="dxa"/>
              <w:left w:w="0" w:type="dxa"/>
              <w:bottom w:w="0" w:type="dxa"/>
              <w:right w:w="0" w:type="dxa"/>
            </w:tcMar>
            <w:vAlign w:val="center"/>
          </w:tcPr>
          <w:p w14:paraId="73843BCE" w14:textId="77777777" w:rsidR="00667904" w:rsidRPr="00007129" w:rsidRDefault="00667904">
            <w:pPr>
              <w:widowControl/>
              <w:jc w:val="center"/>
              <w:rPr>
                <w:rFonts w:ascii="宋体" w:hAnsi="宋体" w:cs="宋体" w:hint="eastAsia"/>
                <w:color w:val="000000" w:themeColor="text1"/>
                <w:kern w:val="0"/>
                <w:szCs w:val="21"/>
              </w:rPr>
            </w:pPr>
          </w:p>
        </w:tc>
        <w:tc>
          <w:tcPr>
            <w:tcW w:w="1273" w:type="dxa"/>
            <w:shd w:val="clear" w:color="auto" w:fill="FFFFFF"/>
            <w:tcMar>
              <w:top w:w="0" w:type="dxa"/>
              <w:left w:w="108" w:type="dxa"/>
              <w:bottom w:w="0" w:type="dxa"/>
              <w:right w:w="108" w:type="dxa"/>
            </w:tcMar>
            <w:vAlign w:val="center"/>
          </w:tcPr>
          <w:p w14:paraId="32F7414D"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A0206180203</w:t>
            </w:r>
          </w:p>
        </w:tc>
        <w:tc>
          <w:tcPr>
            <w:tcW w:w="1981" w:type="dxa"/>
            <w:shd w:val="clear" w:color="auto" w:fill="FFFFFF"/>
            <w:tcMar>
              <w:top w:w="0" w:type="dxa"/>
              <w:left w:w="108" w:type="dxa"/>
              <w:bottom w:w="0" w:type="dxa"/>
              <w:right w:w="108" w:type="dxa"/>
            </w:tcMar>
            <w:vAlign w:val="center"/>
          </w:tcPr>
          <w:p w14:paraId="5290FD5D"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空调机</w:t>
            </w:r>
          </w:p>
        </w:tc>
        <w:tc>
          <w:tcPr>
            <w:tcW w:w="3264" w:type="dxa"/>
            <w:gridSpan w:val="2"/>
            <w:shd w:val="clear" w:color="auto" w:fill="FFFFFF"/>
            <w:tcMar>
              <w:top w:w="0" w:type="dxa"/>
              <w:left w:w="108" w:type="dxa"/>
              <w:bottom w:w="0" w:type="dxa"/>
              <w:right w:w="108" w:type="dxa"/>
            </w:tcMar>
            <w:vAlign w:val="center"/>
          </w:tcPr>
          <w:p w14:paraId="1F54C330"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中国质量认证中心</w:t>
            </w:r>
          </w:p>
          <w:p w14:paraId="11D0B938"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威</w:t>
            </w:r>
            <w:proofErr w:type="gramStart"/>
            <w:r w:rsidRPr="00007129">
              <w:rPr>
                <w:rFonts w:ascii="宋体" w:hAnsi="宋体" w:cs="宋体" w:hint="eastAsia"/>
                <w:color w:val="000000" w:themeColor="text1"/>
                <w:kern w:val="0"/>
                <w:szCs w:val="21"/>
              </w:rPr>
              <w:t>凯</w:t>
            </w:r>
            <w:proofErr w:type="gramEnd"/>
            <w:r w:rsidRPr="00007129">
              <w:rPr>
                <w:rFonts w:ascii="宋体" w:hAnsi="宋体" w:cs="宋体" w:hint="eastAsia"/>
                <w:color w:val="000000" w:themeColor="text1"/>
                <w:kern w:val="0"/>
                <w:szCs w:val="21"/>
              </w:rPr>
              <w:t>认证检测有限公司</w:t>
            </w:r>
          </w:p>
          <w:p w14:paraId="0F5E5657"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中家院（北京）检测认证有限公司</w:t>
            </w:r>
          </w:p>
          <w:p w14:paraId="3122F58A"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合肥通用机械产品认证有限公司</w:t>
            </w:r>
          </w:p>
        </w:tc>
      </w:tr>
      <w:tr w:rsidR="00007129" w:rsidRPr="00007129" w14:paraId="577E4EC7" w14:textId="77777777">
        <w:trPr>
          <w:gridAfter w:val="1"/>
          <w:wAfter w:w="8" w:type="dxa"/>
          <w:trHeight w:val="284"/>
          <w:jc w:val="center"/>
        </w:trPr>
        <w:tc>
          <w:tcPr>
            <w:tcW w:w="528" w:type="dxa"/>
            <w:vMerge/>
            <w:shd w:val="clear" w:color="auto" w:fill="FFFFFF"/>
            <w:tcMar>
              <w:top w:w="0" w:type="dxa"/>
              <w:left w:w="0" w:type="dxa"/>
              <w:bottom w:w="0" w:type="dxa"/>
              <w:right w:w="0" w:type="dxa"/>
            </w:tcMar>
            <w:vAlign w:val="center"/>
          </w:tcPr>
          <w:p w14:paraId="1AFA9575" w14:textId="77777777" w:rsidR="00667904" w:rsidRPr="00007129" w:rsidRDefault="00667904">
            <w:pPr>
              <w:widowControl/>
              <w:jc w:val="center"/>
              <w:rPr>
                <w:rFonts w:ascii="宋体" w:hAnsi="宋体" w:cs="宋体" w:hint="eastAsia"/>
                <w:color w:val="000000" w:themeColor="text1"/>
                <w:kern w:val="0"/>
                <w:szCs w:val="21"/>
              </w:rPr>
            </w:pPr>
          </w:p>
        </w:tc>
        <w:tc>
          <w:tcPr>
            <w:tcW w:w="1062" w:type="dxa"/>
            <w:vMerge/>
            <w:shd w:val="clear" w:color="auto" w:fill="FFFFFF"/>
            <w:tcMar>
              <w:top w:w="0" w:type="dxa"/>
              <w:left w:w="0" w:type="dxa"/>
              <w:bottom w:w="0" w:type="dxa"/>
              <w:right w:w="0" w:type="dxa"/>
            </w:tcMar>
            <w:vAlign w:val="center"/>
          </w:tcPr>
          <w:p w14:paraId="1A445C02" w14:textId="77777777" w:rsidR="00667904" w:rsidRPr="00007129" w:rsidRDefault="00667904">
            <w:pPr>
              <w:widowControl/>
              <w:jc w:val="center"/>
              <w:rPr>
                <w:rFonts w:ascii="宋体" w:hAnsi="宋体" w:cs="宋体" w:hint="eastAsia"/>
                <w:color w:val="000000" w:themeColor="text1"/>
                <w:kern w:val="0"/>
                <w:szCs w:val="21"/>
              </w:rPr>
            </w:pPr>
          </w:p>
        </w:tc>
        <w:tc>
          <w:tcPr>
            <w:tcW w:w="1559" w:type="dxa"/>
            <w:vMerge/>
            <w:shd w:val="clear" w:color="auto" w:fill="FFFFFF"/>
            <w:tcMar>
              <w:top w:w="0" w:type="dxa"/>
              <w:left w:w="0" w:type="dxa"/>
              <w:bottom w:w="0" w:type="dxa"/>
              <w:right w:w="0" w:type="dxa"/>
            </w:tcMar>
            <w:vAlign w:val="center"/>
          </w:tcPr>
          <w:p w14:paraId="4B8A7C89" w14:textId="77777777" w:rsidR="00667904" w:rsidRPr="00007129" w:rsidRDefault="00667904">
            <w:pPr>
              <w:widowControl/>
              <w:jc w:val="center"/>
              <w:rPr>
                <w:rFonts w:ascii="宋体" w:hAnsi="宋体" w:cs="宋体" w:hint="eastAsia"/>
                <w:color w:val="000000" w:themeColor="text1"/>
                <w:kern w:val="0"/>
                <w:szCs w:val="21"/>
              </w:rPr>
            </w:pPr>
          </w:p>
        </w:tc>
        <w:tc>
          <w:tcPr>
            <w:tcW w:w="1273" w:type="dxa"/>
            <w:shd w:val="clear" w:color="auto" w:fill="FFFFFF"/>
            <w:tcMar>
              <w:top w:w="0" w:type="dxa"/>
              <w:left w:w="108" w:type="dxa"/>
              <w:bottom w:w="0" w:type="dxa"/>
              <w:right w:w="108" w:type="dxa"/>
            </w:tcMar>
            <w:vAlign w:val="center"/>
          </w:tcPr>
          <w:p w14:paraId="1AD87C5F"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A0206180301</w:t>
            </w:r>
          </w:p>
        </w:tc>
        <w:tc>
          <w:tcPr>
            <w:tcW w:w="1981" w:type="dxa"/>
            <w:shd w:val="clear" w:color="auto" w:fill="FFFFFF"/>
            <w:tcMar>
              <w:top w:w="0" w:type="dxa"/>
              <w:left w:w="108" w:type="dxa"/>
              <w:bottom w:w="0" w:type="dxa"/>
              <w:right w:w="108" w:type="dxa"/>
            </w:tcMar>
            <w:vAlign w:val="center"/>
          </w:tcPr>
          <w:p w14:paraId="7E2811DD"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洗衣机</w:t>
            </w:r>
          </w:p>
        </w:tc>
        <w:tc>
          <w:tcPr>
            <w:tcW w:w="3264" w:type="dxa"/>
            <w:gridSpan w:val="2"/>
            <w:shd w:val="clear" w:color="auto" w:fill="FFFFFF"/>
            <w:tcMar>
              <w:top w:w="0" w:type="dxa"/>
              <w:left w:w="108" w:type="dxa"/>
              <w:bottom w:w="0" w:type="dxa"/>
              <w:right w:w="108" w:type="dxa"/>
            </w:tcMar>
            <w:vAlign w:val="center"/>
          </w:tcPr>
          <w:p w14:paraId="624244D1"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中国质量认证中心</w:t>
            </w:r>
          </w:p>
          <w:p w14:paraId="2356F7BE"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威</w:t>
            </w:r>
            <w:proofErr w:type="gramStart"/>
            <w:r w:rsidRPr="00007129">
              <w:rPr>
                <w:rFonts w:ascii="宋体" w:hAnsi="宋体" w:cs="宋体" w:hint="eastAsia"/>
                <w:color w:val="000000" w:themeColor="text1"/>
                <w:kern w:val="0"/>
                <w:szCs w:val="21"/>
              </w:rPr>
              <w:t>凯</w:t>
            </w:r>
            <w:proofErr w:type="gramEnd"/>
            <w:r w:rsidRPr="00007129">
              <w:rPr>
                <w:rFonts w:ascii="宋体" w:hAnsi="宋体" w:cs="宋体" w:hint="eastAsia"/>
                <w:color w:val="000000" w:themeColor="text1"/>
                <w:kern w:val="0"/>
                <w:szCs w:val="21"/>
              </w:rPr>
              <w:t>认证检测有限公司</w:t>
            </w:r>
          </w:p>
          <w:p w14:paraId="5A6B0A7D"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中家院（北京）检测认证有限公司</w:t>
            </w:r>
          </w:p>
        </w:tc>
      </w:tr>
      <w:tr w:rsidR="00007129" w:rsidRPr="00007129" w14:paraId="3442EEEF" w14:textId="77777777">
        <w:trPr>
          <w:gridAfter w:val="1"/>
          <w:wAfter w:w="8" w:type="dxa"/>
          <w:trHeight w:val="284"/>
          <w:jc w:val="center"/>
        </w:trPr>
        <w:tc>
          <w:tcPr>
            <w:tcW w:w="528" w:type="dxa"/>
            <w:vMerge/>
            <w:shd w:val="clear" w:color="auto" w:fill="FFFFFF"/>
            <w:tcMar>
              <w:top w:w="0" w:type="dxa"/>
              <w:left w:w="0" w:type="dxa"/>
              <w:bottom w:w="0" w:type="dxa"/>
              <w:right w:w="0" w:type="dxa"/>
            </w:tcMar>
            <w:vAlign w:val="center"/>
          </w:tcPr>
          <w:p w14:paraId="23A0FB51" w14:textId="77777777" w:rsidR="00667904" w:rsidRPr="00007129" w:rsidRDefault="00667904">
            <w:pPr>
              <w:widowControl/>
              <w:jc w:val="center"/>
              <w:rPr>
                <w:rFonts w:ascii="宋体" w:hAnsi="宋体" w:cs="宋体" w:hint="eastAsia"/>
                <w:color w:val="000000" w:themeColor="text1"/>
                <w:kern w:val="0"/>
                <w:szCs w:val="21"/>
              </w:rPr>
            </w:pPr>
          </w:p>
        </w:tc>
        <w:tc>
          <w:tcPr>
            <w:tcW w:w="1062" w:type="dxa"/>
            <w:vMerge/>
            <w:shd w:val="clear" w:color="auto" w:fill="FFFFFF"/>
            <w:tcMar>
              <w:top w:w="0" w:type="dxa"/>
              <w:left w:w="0" w:type="dxa"/>
              <w:bottom w:w="0" w:type="dxa"/>
              <w:right w:w="0" w:type="dxa"/>
            </w:tcMar>
            <w:vAlign w:val="center"/>
          </w:tcPr>
          <w:p w14:paraId="71D60FCA" w14:textId="77777777" w:rsidR="00667904" w:rsidRPr="00007129" w:rsidRDefault="00667904">
            <w:pPr>
              <w:widowControl/>
              <w:jc w:val="center"/>
              <w:rPr>
                <w:rFonts w:ascii="宋体" w:hAnsi="宋体" w:cs="宋体" w:hint="eastAsia"/>
                <w:color w:val="000000" w:themeColor="text1"/>
                <w:kern w:val="0"/>
                <w:szCs w:val="21"/>
              </w:rPr>
            </w:pPr>
          </w:p>
        </w:tc>
        <w:tc>
          <w:tcPr>
            <w:tcW w:w="1559" w:type="dxa"/>
            <w:vMerge/>
            <w:shd w:val="clear" w:color="auto" w:fill="FFFFFF"/>
            <w:tcMar>
              <w:top w:w="0" w:type="dxa"/>
              <w:left w:w="0" w:type="dxa"/>
              <w:bottom w:w="0" w:type="dxa"/>
              <w:right w:w="0" w:type="dxa"/>
            </w:tcMar>
            <w:vAlign w:val="center"/>
          </w:tcPr>
          <w:p w14:paraId="3C28AF85" w14:textId="77777777" w:rsidR="00667904" w:rsidRPr="00007129" w:rsidRDefault="00667904">
            <w:pPr>
              <w:widowControl/>
              <w:jc w:val="center"/>
              <w:rPr>
                <w:rFonts w:ascii="宋体" w:hAnsi="宋体" w:cs="宋体" w:hint="eastAsia"/>
                <w:color w:val="000000" w:themeColor="text1"/>
                <w:kern w:val="0"/>
                <w:szCs w:val="21"/>
              </w:rPr>
            </w:pPr>
          </w:p>
        </w:tc>
        <w:tc>
          <w:tcPr>
            <w:tcW w:w="1273" w:type="dxa"/>
            <w:shd w:val="clear" w:color="auto" w:fill="FFFFFF"/>
            <w:tcMar>
              <w:top w:w="0" w:type="dxa"/>
              <w:left w:w="108" w:type="dxa"/>
              <w:bottom w:w="0" w:type="dxa"/>
              <w:right w:w="108" w:type="dxa"/>
            </w:tcMar>
            <w:vAlign w:val="center"/>
          </w:tcPr>
          <w:p w14:paraId="7FE253F5"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A02061808</w:t>
            </w:r>
          </w:p>
        </w:tc>
        <w:tc>
          <w:tcPr>
            <w:tcW w:w="1981" w:type="dxa"/>
            <w:shd w:val="clear" w:color="auto" w:fill="FFFFFF"/>
            <w:tcMar>
              <w:top w:w="0" w:type="dxa"/>
              <w:left w:w="108" w:type="dxa"/>
              <w:bottom w:w="0" w:type="dxa"/>
              <w:right w:w="108" w:type="dxa"/>
            </w:tcMar>
            <w:vAlign w:val="center"/>
          </w:tcPr>
          <w:p w14:paraId="28BBEB9F"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热水器</w:t>
            </w:r>
          </w:p>
        </w:tc>
        <w:tc>
          <w:tcPr>
            <w:tcW w:w="3264" w:type="dxa"/>
            <w:gridSpan w:val="2"/>
            <w:shd w:val="clear" w:color="auto" w:fill="FFFFFF"/>
            <w:tcMar>
              <w:top w:w="0" w:type="dxa"/>
              <w:left w:w="108" w:type="dxa"/>
              <w:bottom w:w="0" w:type="dxa"/>
              <w:right w:w="108" w:type="dxa"/>
            </w:tcMar>
            <w:vAlign w:val="center"/>
          </w:tcPr>
          <w:p w14:paraId="4C4AF1ED"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中国质量认证中心</w:t>
            </w:r>
          </w:p>
          <w:p w14:paraId="722FEFA8"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威</w:t>
            </w:r>
            <w:proofErr w:type="gramStart"/>
            <w:r w:rsidRPr="00007129">
              <w:rPr>
                <w:rFonts w:ascii="宋体" w:hAnsi="宋体" w:cs="宋体" w:hint="eastAsia"/>
                <w:color w:val="000000" w:themeColor="text1"/>
                <w:kern w:val="0"/>
                <w:szCs w:val="21"/>
              </w:rPr>
              <w:t>凯</w:t>
            </w:r>
            <w:proofErr w:type="gramEnd"/>
            <w:r w:rsidRPr="00007129">
              <w:rPr>
                <w:rFonts w:ascii="宋体" w:hAnsi="宋体" w:cs="宋体" w:hint="eastAsia"/>
                <w:color w:val="000000" w:themeColor="text1"/>
                <w:kern w:val="0"/>
                <w:szCs w:val="21"/>
              </w:rPr>
              <w:t>认证检测有限公司</w:t>
            </w:r>
          </w:p>
          <w:p w14:paraId="3409E2B6"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中家院（北京）检测认证有限公司</w:t>
            </w:r>
          </w:p>
          <w:p w14:paraId="7A4B427F"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合肥通用机械产品认证有限公司(范围仅限于“热泵热水器”)</w:t>
            </w:r>
          </w:p>
        </w:tc>
      </w:tr>
      <w:tr w:rsidR="00007129" w:rsidRPr="00007129" w14:paraId="6ED74206" w14:textId="77777777">
        <w:trPr>
          <w:gridAfter w:val="1"/>
          <w:wAfter w:w="8" w:type="dxa"/>
          <w:trHeight w:val="737"/>
          <w:jc w:val="center"/>
        </w:trPr>
        <w:tc>
          <w:tcPr>
            <w:tcW w:w="528" w:type="dxa"/>
            <w:shd w:val="clear" w:color="auto" w:fill="FFFFFF"/>
            <w:tcMar>
              <w:top w:w="0" w:type="dxa"/>
              <w:left w:w="108" w:type="dxa"/>
              <w:bottom w:w="0" w:type="dxa"/>
              <w:right w:w="108" w:type="dxa"/>
            </w:tcMar>
            <w:vAlign w:val="center"/>
          </w:tcPr>
          <w:p w14:paraId="06D516C7"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11</w:t>
            </w:r>
          </w:p>
        </w:tc>
        <w:tc>
          <w:tcPr>
            <w:tcW w:w="1062" w:type="dxa"/>
            <w:shd w:val="clear" w:color="auto" w:fill="FFFFFF"/>
            <w:tcMar>
              <w:top w:w="0" w:type="dxa"/>
              <w:left w:w="108" w:type="dxa"/>
              <w:bottom w:w="0" w:type="dxa"/>
              <w:right w:w="108" w:type="dxa"/>
            </w:tcMar>
            <w:vAlign w:val="center"/>
          </w:tcPr>
          <w:p w14:paraId="37D77C80"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A020619</w:t>
            </w:r>
          </w:p>
        </w:tc>
        <w:tc>
          <w:tcPr>
            <w:tcW w:w="1559" w:type="dxa"/>
            <w:shd w:val="clear" w:color="auto" w:fill="FFFFFF"/>
            <w:tcMar>
              <w:top w:w="0" w:type="dxa"/>
              <w:left w:w="108" w:type="dxa"/>
              <w:bottom w:w="0" w:type="dxa"/>
              <w:right w:w="108" w:type="dxa"/>
            </w:tcMar>
            <w:vAlign w:val="center"/>
          </w:tcPr>
          <w:p w14:paraId="60D01AC8"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照明设备</w:t>
            </w:r>
          </w:p>
        </w:tc>
        <w:tc>
          <w:tcPr>
            <w:tcW w:w="1273" w:type="dxa"/>
            <w:shd w:val="clear" w:color="auto" w:fill="FFFFFF"/>
            <w:tcMar>
              <w:top w:w="0" w:type="dxa"/>
              <w:left w:w="108" w:type="dxa"/>
              <w:bottom w:w="0" w:type="dxa"/>
              <w:right w:w="108" w:type="dxa"/>
            </w:tcMar>
            <w:vAlign w:val="center"/>
          </w:tcPr>
          <w:p w14:paraId="2AA05428" w14:textId="77777777" w:rsidR="00667904" w:rsidRPr="00007129" w:rsidRDefault="00667904">
            <w:pPr>
              <w:widowControl/>
              <w:jc w:val="center"/>
              <w:textAlignment w:val="baseline"/>
              <w:rPr>
                <w:rFonts w:ascii="宋体" w:hAnsi="宋体" w:cs="宋体" w:hint="eastAsia"/>
                <w:color w:val="000000" w:themeColor="text1"/>
                <w:kern w:val="0"/>
                <w:szCs w:val="21"/>
              </w:rPr>
            </w:pPr>
          </w:p>
        </w:tc>
        <w:tc>
          <w:tcPr>
            <w:tcW w:w="1981" w:type="dxa"/>
            <w:shd w:val="clear" w:color="auto" w:fill="FFFFFF"/>
            <w:tcMar>
              <w:top w:w="0" w:type="dxa"/>
              <w:left w:w="108" w:type="dxa"/>
              <w:bottom w:w="0" w:type="dxa"/>
              <w:right w:w="108" w:type="dxa"/>
            </w:tcMar>
            <w:vAlign w:val="center"/>
          </w:tcPr>
          <w:p w14:paraId="63C952C7" w14:textId="77777777" w:rsidR="00667904" w:rsidRPr="00007129" w:rsidRDefault="00667904">
            <w:pPr>
              <w:widowControl/>
              <w:jc w:val="center"/>
              <w:textAlignment w:val="baseline"/>
              <w:rPr>
                <w:rFonts w:ascii="宋体" w:hAnsi="宋体" w:cs="宋体" w:hint="eastAsia"/>
                <w:color w:val="000000" w:themeColor="text1"/>
                <w:kern w:val="0"/>
                <w:szCs w:val="21"/>
              </w:rPr>
            </w:pPr>
          </w:p>
        </w:tc>
        <w:tc>
          <w:tcPr>
            <w:tcW w:w="3264" w:type="dxa"/>
            <w:gridSpan w:val="2"/>
            <w:shd w:val="clear" w:color="auto" w:fill="FFFFFF"/>
            <w:tcMar>
              <w:top w:w="0" w:type="dxa"/>
              <w:left w:w="108" w:type="dxa"/>
              <w:bottom w:w="0" w:type="dxa"/>
              <w:right w:w="108" w:type="dxa"/>
            </w:tcMar>
            <w:vAlign w:val="center"/>
          </w:tcPr>
          <w:p w14:paraId="3D798ABD"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中国质量认证中心</w:t>
            </w:r>
          </w:p>
          <w:p w14:paraId="7ACC4475"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深圳市计量质量检测研究院</w:t>
            </w:r>
          </w:p>
          <w:p w14:paraId="096B2781"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中标合信（北京）认证有限公司</w:t>
            </w:r>
          </w:p>
        </w:tc>
      </w:tr>
      <w:tr w:rsidR="00007129" w:rsidRPr="00007129" w14:paraId="21595F3A" w14:textId="77777777">
        <w:trPr>
          <w:gridAfter w:val="1"/>
          <w:wAfter w:w="8" w:type="dxa"/>
          <w:trHeight w:val="419"/>
          <w:jc w:val="center"/>
        </w:trPr>
        <w:tc>
          <w:tcPr>
            <w:tcW w:w="528" w:type="dxa"/>
            <w:shd w:val="clear" w:color="auto" w:fill="FFFFFF"/>
            <w:tcMar>
              <w:top w:w="0" w:type="dxa"/>
              <w:left w:w="108" w:type="dxa"/>
              <w:bottom w:w="0" w:type="dxa"/>
              <w:right w:w="108" w:type="dxa"/>
            </w:tcMar>
            <w:vAlign w:val="center"/>
          </w:tcPr>
          <w:p w14:paraId="530CC8EE"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12</w:t>
            </w:r>
          </w:p>
        </w:tc>
        <w:tc>
          <w:tcPr>
            <w:tcW w:w="1062" w:type="dxa"/>
            <w:shd w:val="clear" w:color="auto" w:fill="FFFFFF"/>
            <w:tcMar>
              <w:top w:w="0" w:type="dxa"/>
              <w:left w:w="108" w:type="dxa"/>
              <w:bottom w:w="0" w:type="dxa"/>
              <w:right w:w="108" w:type="dxa"/>
            </w:tcMar>
            <w:vAlign w:val="center"/>
          </w:tcPr>
          <w:p w14:paraId="2C8529E7"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A020910</w:t>
            </w:r>
          </w:p>
        </w:tc>
        <w:tc>
          <w:tcPr>
            <w:tcW w:w="1559" w:type="dxa"/>
            <w:shd w:val="clear" w:color="auto" w:fill="FFFFFF"/>
            <w:tcMar>
              <w:top w:w="0" w:type="dxa"/>
              <w:left w:w="108" w:type="dxa"/>
              <w:bottom w:w="0" w:type="dxa"/>
              <w:right w:w="108" w:type="dxa"/>
            </w:tcMar>
            <w:vAlign w:val="center"/>
          </w:tcPr>
          <w:p w14:paraId="0BA55BC9"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电视设备</w:t>
            </w:r>
          </w:p>
        </w:tc>
        <w:tc>
          <w:tcPr>
            <w:tcW w:w="1273" w:type="dxa"/>
            <w:shd w:val="clear" w:color="auto" w:fill="FFFFFF"/>
            <w:tcMar>
              <w:top w:w="0" w:type="dxa"/>
              <w:left w:w="108" w:type="dxa"/>
              <w:bottom w:w="0" w:type="dxa"/>
              <w:right w:w="108" w:type="dxa"/>
            </w:tcMar>
            <w:vAlign w:val="center"/>
          </w:tcPr>
          <w:p w14:paraId="61BEF1D4"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A02091001</w:t>
            </w:r>
          </w:p>
        </w:tc>
        <w:tc>
          <w:tcPr>
            <w:tcW w:w="1981" w:type="dxa"/>
            <w:shd w:val="clear" w:color="auto" w:fill="FFFFFF"/>
            <w:tcMar>
              <w:top w:w="0" w:type="dxa"/>
              <w:left w:w="108" w:type="dxa"/>
              <w:bottom w:w="0" w:type="dxa"/>
              <w:right w:w="108" w:type="dxa"/>
            </w:tcMar>
            <w:vAlign w:val="center"/>
          </w:tcPr>
          <w:p w14:paraId="75503A9D"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普通电视设备（电视机）</w:t>
            </w:r>
          </w:p>
        </w:tc>
        <w:tc>
          <w:tcPr>
            <w:tcW w:w="3264" w:type="dxa"/>
            <w:gridSpan w:val="2"/>
            <w:vMerge w:val="restart"/>
            <w:shd w:val="clear" w:color="auto" w:fill="FFFFFF"/>
            <w:tcMar>
              <w:top w:w="0" w:type="dxa"/>
              <w:left w:w="108" w:type="dxa"/>
              <w:bottom w:w="0" w:type="dxa"/>
              <w:right w:w="108" w:type="dxa"/>
            </w:tcMar>
            <w:vAlign w:val="center"/>
          </w:tcPr>
          <w:p w14:paraId="21E588C1"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中国质量认证中心</w:t>
            </w:r>
          </w:p>
          <w:p w14:paraId="7DBC275B"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北京泰瑞特认证有限责任公司</w:t>
            </w:r>
          </w:p>
          <w:p w14:paraId="363EC6B2"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lastRenderedPageBreak/>
              <w:t>广州赛宝认证中心服务有限公司</w:t>
            </w:r>
          </w:p>
        </w:tc>
      </w:tr>
      <w:tr w:rsidR="00007129" w:rsidRPr="00007129" w14:paraId="5BF78C58" w14:textId="77777777">
        <w:trPr>
          <w:gridAfter w:val="1"/>
          <w:wAfter w:w="8" w:type="dxa"/>
          <w:trHeight w:val="410"/>
          <w:jc w:val="center"/>
        </w:trPr>
        <w:tc>
          <w:tcPr>
            <w:tcW w:w="528" w:type="dxa"/>
            <w:shd w:val="clear" w:color="auto" w:fill="FFFFFF"/>
            <w:tcMar>
              <w:top w:w="0" w:type="dxa"/>
              <w:left w:w="108" w:type="dxa"/>
              <w:bottom w:w="0" w:type="dxa"/>
              <w:right w:w="108" w:type="dxa"/>
            </w:tcMar>
            <w:vAlign w:val="center"/>
          </w:tcPr>
          <w:p w14:paraId="7CA6EF43"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lastRenderedPageBreak/>
              <w:t>13</w:t>
            </w:r>
          </w:p>
        </w:tc>
        <w:tc>
          <w:tcPr>
            <w:tcW w:w="1062" w:type="dxa"/>
            <w:shd w:val="clear" w:color="auto" w:fill="FFFFFF"/>
            <w:tcMar>
              <w:top w:w="0" w:type="dxa"/>
              <w:left w:w="108" w:type="dxa"/>
              <w:bottom w:w="0" w:type="dxa"/>
              <w:right w:w="108" w:type="dxa"/>
            </w:tcMar>
            <w:vAlign w:val="center"/>
          </w:tcPr>
          <w:p w14:paraId="2B35CA36"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A020911</w:t>
            </w:r>
          </w:p>
        </w:tc>
        <w:tc>
          <w:tcPr>
            <w:tcW w:w="1559" w:type="dxa"/>
            <w:shd w:val="clear" w:color="auto" w:fill="FFFFFF"/>
            <w:tcMar>
              <w:top w:w="0" w:type="dxa"/>
              <w:left w:w="108" w:type="dxa"/>
              <w:bottom w:w="0" w:type="dxa"/>
              <w:right w:w="108" w:type="dxa"/>
            </w:tcMar>
            <w:vAlign w:val="center"/>
          </w:tcPr>
          <w:p w14:paraId="499B509C"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视频设备</w:t>
            </w:r>
          </w:p>
        </w:tc>
        <w:tc>
          <w:tcPr>
            <w:tcW w:w="1273" w:type="dxa"/>
            <w:shd w:val="clear" w:color="auto" w:fill="FFFFFF"/>
            <w:tcMar>
              <w:top w:w="0" w:type="dxa"/>
              <w:left w:w="108" w:type="dxa"/>
              <w:bottom w:w="0" w:type="dxa"/>
              <w:right w:w="108" w:type="dxa"/>
            </w:tcMar>
            <w:vAlign w:val="center"/>
          </w:tcPr>
          <w:p w14:paraId="66704617"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A02091107</w:t>
            </w:r>
          </w:p>
        </w:tc>
        <w:tc>
          <w:tcPr>
            <w:tcW w:w="1981" w:type="dxa"/>
            <w:shd w:val="clear" w:color="auto" w:fill="FFFFFF"/>
            <w:tcMar>
              <w:top w:w="0" w:type="dxa"/>
              <w:left w:w="108" w:type="dxa"/>
              <w:bottom w:w="0" w:type="dxa"/>
              <w:right w:w="108" w:type="dxa"/>
            </w:tcMar>
            <w:vAlign w:val="center"/>
          </w:tcPr>
          <w:p w14:paraId="7C3DBCE3"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视频监控设备</w:t>
            </w:r>
          </w:p>
        </w:tc>
        <w:tc>
          <w:tcPr>
            <w:tcW w:w="3264" w:type="dxa"/>
            <w:gridSpan w:val="2"/>
            <w:vMerge/>
            <w:shd w:val="clear" w:color="auto" w:fill="FFFFFF"/>
            <w:tcMar>
              <w:top w:w="0" w:type="dxa"/>
              <w:left w:w="0" w:type="dxa"/>
              <w:bottom w:w="0" w:type="dxa"/>
              <w:right w:w="0" w:type="dxa"/>
            </w:tcMar>
            <w:vAlign w:val="center"/>
          </w:tcPr>
          <w:p w14:paraId="67845D2E" w14:textId="77777777" w:rsidR="00667904" w:rsidRPr="00007129" w:rsidRDefault="00667904">
            <w:pPr>
              <w:widowControl/>
              <w:jc w:val="center"/>
              <w:rPr>
                <w:rFonts w:ascii="宋体" w:hAnsi="宋体" w:cs="宋体" w:hint="eastAsia"/>
                <w:color w:val="000000" w:themeColor="text1"/>
                <w:kern w:val="0"/>
                <w:szCs w:val="21"/>
              </w:rPr>
            </w:pPr>
          </w:p>
        </w:tc>
      </w:tr>
      <w:tr w:rsidR="00007129" w:rsidRPr="00007129" w14:paraId="67395AF3" w14:textId="77777777">
        <w:trPr>
          <w:gridAfter w:val="1"/>
          <w:wAfter w:w="8" w:type="dxa"/>
          <w:trHeight w:val="775"/>
          <w:jc w:val="center"/>
        </w:trPr>
        <w:tc>
          <w:tcPr>
            <w:tcW w:w="528" w:type="dxa"/>
            <w:shd w:val="clear" w:color="auto" w:fill="FFFFFF"/>
            <w:tcMar>
              <w:top w:w="0" w:type="dxa"/>
              <w:left w:w="108" w:type="dxa"/>
              <w:bottom w:w="0" w:type="dxa"/>
              <w:right w:w="108" w:type="dxa"/>
            </w:tcMar>
            <w:vAlign w:val="center"/>
          </w:tcPr>
          <w:p w14:paraId="42CFF59E"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14</w:t>
            </w:r>
          </w:p>
        </w:tc>
        <w:tc>
          <w:tcPr>
            <w:tcW w:w="1062" w:type="dxa"/>
            <w:shd w:val="clear" w:color="auto" w:fill="FFFFFF"/>
            <w:tcMar>
              <w:top w:w="0" w:type="dxa"/>
              <w:left w:w="108" w:type="dxa"/>
              <w:bottom w:w="0" w:type="dxa"/>
              <w:right w:w="108" w:type="dxa"/>
            </w:tcMar>
            <w:vAlign w:val="center"/>
          </w:tcPr>
          <w:p w14:paraId="3F0E8C95"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A031210</w:t>
            </w:r>
          </w:p>
        </w:tc>
        <w:tc>
          <w:tcPr>
            <w:tcW w:w="1559" w:type="dxa"/>
            <w:shd w:val="clear" w:color="auto" w:fill="FFFFFF"/>
            <w:tcMar>
              <w:top w:w="0" w:type="dxa"/>
              <w:left w:w="108" w:type="dxa"/>
              <w:bottom w:w="0" w:type="dxa"/>
              <w:right w:w="108" w:type="dxa"/>
            </w:tcMar>
            <w:vAlign w:val="center"/>
          </w:tcPr>
          <w:p w14:paraId="2C341655"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饮食炊事机械</w:t>
            </w:r>
          </w:p>
        </w:tc>
        <w:tc>
          <w:tcPr>
            <w:tcW w:w="1273" w:type="dxa"/>
            <w:shd w:val="clear" w:color="auto" w:fill="FFFFFF"/>
            <w:tcMar>
              <w:top w:w="0" w:type="dxa"/>
              <w:left w:w="108" w:type="dxa"/>
              <w:bottom w:w="0" w:type="dxa"/>
              <w:right w:w="108" w:type="dxa"/>
            </w:tcMar>
            <w:vAlign w:val="center"/>
          </w:tcPr>
          <w:p w14:paraId="65498B6D" w14:textId="77777777" w:rsidR="00667904" w:rsidRPr="00007129" w:rsidRDefault="00667904">
            <w:pPr>
              <w:widowControl/>
              <w:jc w:val="center"/>
              <w:textAlignment w:val="baseline"/>
              <w:rPr>
                <w:rFonts w:ascii="宋体" w:hAnsi="宋体" w:cs="宋体" w:hint="eastAsia"/>
                <w:color w:val="000000" w:themeColor="text1"/>
                <w:kern w:val="0"/>
                <w:szCs w:val="21"/>
              </w:rPr>
            </w:pPr>
          </w:p>
        </w:tc>
        <w:tc>
          <w:tcPr>
            <w:tcW w:w="1981" w:type="dxa"/>
            <w:shd w:val="clear" w:color="auto" w:fill="FFFFFF"/>
            <w:tcMar>
              <w:top w:w="0" w:type="dxa"/>
              <w:left w:w="108" w:type="dxa"/>
              <w:bottom w:w="0" w:type="dxa"/>
              <w:right w:w="108" w:type="dxa"/>
            </w:tcMar>
            <w:vAlign w:val="center"/>
          </w:tcPr>
          <w:p w14:paraId="5176B88D" w14:textId="77777777" w:rsidR="00667904" w:rsidRPr="00007129" w:rsidRDefault="00667904">
            <w:pPr>
              <w:widowControl/>
              <w:jc w:val="center"/>
              <w:textAlignment w:val="baseline"/>
              <w:rPr>
                <w:rFonts w:ascii="宋体" w:hAnsi="宋体" w:cs="宋体" w:hint="eastAsia"/>
                <w:color w:val="000000" w:themeColor="text1"/>
                <w:kern w:val="0"/>
                <w:szCs w:val="21"/>
              </w:rPr>
            </w:pPr>
          </w:p>
        </w:tc>
        <w:tc>
          <w:tcPr>
            <w:tcW w:w="3264" w:type="dxa"/>
            <w:gridSpan w:val="2"/>
            <w:shd w:val="clear" w:color="auto" w:fill="FFFFFF"/>
            <w:tcMar>
              <w:top w:w="0" w:type="dxa"/>
              <w:left w:w="108" w:type="dxa"/>
              <w:bottom w:w="0" w:type="dxa"/>
              <w:right w:w="108" w:type="dxa"/>
            </w:tcMar>
            <w:vAlign w:val="center"/>
          </w:tcPr>
          <w:p w14:paraId="5292DEE6"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中国质量认证中心</w:t>
            </w:r>
          </w:p>
          <w:p w14:paraId="677E0A0C"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北京鉴衡认证中心</w:t>
            </w:r>
          </w:p>
          <w:p w14:paraId="69546F29"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中国市政工程华北设计研究总院有限公司</w:t>
            </w:r>
          </w:p>
        </w:tc>
      </w:tr>
      <w:tr w:rsidR="00007129" w:rsidRPr="00007129" w14:paraId="04521BF4" w14:textId="77777777">
        <w:trPr>
          <w:gridAfter w:val="1"/>
          <w:wAfter w:w="8" w:type="dxa"/>
          <w:trHeight w:val="284"/>
          <w:jc w:val="center"/>
        </w:trPr>
        <w:tc>
          <w:tcPr>
            <w:tcW w:w="528" w:type="dxa"/>
            <w:shd w:val="clear" w:color="auto" w:fill="FFFFFF"/>
            <w:tcMar>
              <w:top w:w="0" w:type="dxa"/>
              <w:left w:w="108" w:type="dxa"/>
              <w:bottom w:w="0" w:type="dxa"/>
              <w:right w:w="108" w:type="dxa"/>
            </w:tcMar>
            <w:vAlign w:val="center"/>
          </w:tcPr>
          <w:p w14:paraId="1E62FB10"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15</w:t>
            </w:r>
          </w:p>
        </w:tc>
        <w:tc>
          <w:tcPr>
            <w:tcW w:w="1062" w:type="dxa"/>
            <w:shd w:val="clear" w:color="auto" w:fill="FFFFFF"/>
            <w:tcMar>
              <w:top w:w="0" w:type="dxa"/>
              <w:left w:w="108" w:type="dxa"/>
              <w:bottom w:w="0" w:type="dxa"/>
              <w:right w:w="108" w:type="dxa"/>
            </w:tcMar>
            <w:vAlign w:val="center"/>
          </w:tcPr>
          <w:p w14:paraId="56466609"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A060805</w:t>
            </w:r>
          </w:p>
        </w:tc>
        <w:tc>
          <w:tcPr>
            <w:tcW w:w="1559" w:type="dxa"/>
            <w:shd w:val="clear" w:color="auto" w:fill="FFFFFF"/>
            <w:tcMar>
              <w:top w:w="0" w:type="dxa"/>
              <w:left w:w="108" w:type="dxa"/>
              <w:bottom w:w="0" w:type="dxa"/>
              <w:right w:w="108" w:type="dxa"/>
            </w:tcMar>
            <w:vAlign w:val="center"/>
          </w:tcPr>
          <w:p w14:paraId="65C53D36"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便器</w:t>
            </w:r>
          </w:p>
        </w:tc>
        <w:tc>
          <w:tcPr>
            <w:tcW w:w="1273" w:type="dxa"/>
            <w:shd w:val="clear" w:color="auto" w:fill="FFFFFF"/>
            <w:tcMar>
              <w:top w:w="0" w:type="dxa"/>
              <w:left w:w="108" w:type="dxa"/>
              <w:bottom w:w="0" w:type="dxa"/>
              <w:right w:w="108" w:type="dxa"/>
            </w:tcMar>
            <w:vAlign w:val="center"/>
          </w:tcPr>
          <w:p w14:paraId="5ACA2791" w14:textId="77777777" w:rsidR="00667904" w:rsidRPr="00007129" w:rsidRDefault="00667904">
            <w:pPr>
              <w:widowControl/>
              <w:jc w:val="center"/>
              <w:textAlignment w:val="baseline"/>
              <w:rPr>
                <w:rFonts w:ascii="宋体" w:hAnsi="宋体" w:cs="宋体" w:hint="eastAsia"/>
                <w:color w:val="000000" w:themeColor="text1"/>
                <w:kern w:val="0"/>
                <w:szCs w:val="21"/>
              </w:rPr>
            </w:pPr>
          </w:p>
        </w:tc>
        <w:tc>
          <w:tcPr>
            <w:tcW w:w="1981" w:type="dxa"/>
            <w:shd w:val="clear" w:color="auto" w:fill="FFFFFF"/>
            <w:tcMar>
              <w:top w:w="0" w:type="dxa"/>
              <w:left w:w="108" w:type="dxa"/>
              <w:bottom w:w="0" w:type="dxa"/>
              <w:right w:w="108" w:type="dxa"/>
            </w:tcMar>
            <w:vAlign w:val="center"/>
          </w:tcPr>
          <w:p w14:paraId="185CD58C" w14:textId="77777777" w:rsidR="00667904" w:rsidRPr="00007129" w:rsidRDefault="00667904">
            <w:pPr>
              <w:widowControl/>
              <w:jc w:val="center"/>
              <w:textAlignment w:val="baseline"/>
              <w:rPr>
                <w:rFonts w:ascii="宋体" w:hAnsi="宋体" w:cs="宋体" w:hint="eastAsia"/>
                <w:color w:val="000000" w:themeColor="text1"/>
                <w:kern w:val="0"/>
                <w:szCs w:val="21"/>
              </w:rPr>
            </w:pPr>
          </w:p>
        </w:tc>
        <w:tc>
          <w:tcPr>
            <w:tcW w:w="3264" w:type="dxa"/>
            <w:gridSpan w:val="2"/>
            <w:vMerge w:val="restart"/>
            <w:shd w:val="clear" w:color="auto" w:fill="FFFFFF"/>
            <w:tcMar>
              <w:top w:w="0" w:type="dxa"/>
              <w:left w:w="108" w:type="dxa"/>
              <w:bottom w:w="0" w:type="dxa"/>
              <w:right w:w="108" w:type="dxa"/>
            </w:tcMar>
            <w:vAlign w:val="center"/>
          </w:tcPr>
          <w:p w14:paraId="3C79169B"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中国质量认证中心</w:t>
            </w:r>
          </w:p>
          <w:p w14:paraId="0C64FB5F"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北京新华节水产品认证有限公司</w:t>
            </w:r>
          </w:p>
          <w:p w14:paraId="190C34CB"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方圆标志认证集团有限公司</w:t>
            </w:r>
          </w:p>
        </w:tc>
      </w:tr>
      <w:tr w:rsidR="00007129" w:rsidRPr="00007129" w14:paraId="09F6911D" w14:textId="77777777">
        <w:trPr>
          <w:gridAfter w:val="1"/>
          <w:wAfter w:w="8" w:type="dxa"/>
          <w:trHeight w:val="284"/>
          <w:jc w:val="center"/>
        </w:trPr>
        <w:tc>
          <w:tcPr>
            <w:tcW w:w="528" w:type="dxa"/>
            <w:shd w:val="clear" w:color="auto" w:fill="FFFFFF"/>
            <w:tcMar>
              <w:top w:w="0" w:type="dxa"/>
              <w:left w:w="108" w:type="dxa"/>
              <w:bottom w:w="0" w:type="dxa"/>
              <w:right w:w="108" w:type="dxa"/>
            </w:tcMar>
            <w:vAlign w:val="center"/>
          </w:tcPr>
          <w:p w14:paraId="5D0708B3"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16</w:t>
            </w:r>
          </w:p>
        </w:tc>
        <w:tc>
          <w:tcPr>
            <w:tcW w:w="1062" w:type="dxa"/>
            <w:shd w:val="clear" w:color="auto" w:fill="FFFFFF"/>
            <w:tcMar>
              <w:top w:w="0" w:type="dxa"/>
              <w:left w:w="108" w:type="dxa"/>
              <w:bottom w:w="0" w:type="dxa"/>
              <w:right w:w="108" w:type="dxa"/>
            </w:tcMar>
            <w:vAlign w:val="center"/>
          </w:tcPr>
          <w:p w14:paraId="71E5A98B"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A060806</w:t>
            </w:r>
          </w:p>
        </w:tc>
        <w:tc>
          <w:tcPr>
            <w:tcW w:w="1559" w:type="dxa"/>
            <w:shd w:val="clear" w:color="auto" w:fill="FFFFFF"/>
            <w:tcMar>
              <w:top w:w="0" w:type="dxa"/>
              <w:left w:w="108" w:type="dxa"/>
              <w:bottom w:w="0" w:type="dxa"/>
              <w:right w:w="108" w:type="dxa"/>
            </w:tcMar>
            <w:vAlign w:val="center"/>
          </w:tcPr>
          <w:p w14:paraId="12A636A1"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水嘴</w:t>
            </w:r>
          </w:p>
        </w:tc>
        <w:tc>
          <w:tcPr>
            <w:tcW w:w="1273" w:type="dxa"/>
            <w:shd w:val="clear" w:color="auto" w:fill="FFFFFF"/>
            <w:tcMar>
              <w:top w:w="0" w:type="dxa"/>
              <w:left w:w="108" w:type="dxa"/>
              <w:bottom w:w="0" w:type="dxa"/>
              <w:right w:w="108" w:type="dxa"/>
            </w:tcMar>
            <w:vAlign w:val="center"/>
          </w:tcPr>
          <w:p w14:paraId="0D8A7F28" w14:textId="77777777" w:rsidR="00667904" w:rsidRPr="00007129" w:rsidRDefault="00667904">
            <w:pPr>
              <w:widowControl/>
              <w:jc w:val="center"/>
              <w:textAlignment w:val="baseline"/>
              <w:rPr>
                <w:rFonts w:ascii="宋体" w:hAnsi="宋体" w:cs="宋体" w:hint="eastAsia"/>
                <w:color w:val="000000" w:themeColor="text1"/>
                <w:kern w:val="0"/>
                <w:szCs w:val="21"/>
              </w:rPr>
            </w:pPr>
          </w:p>
        </w:tc>
        <w:tc>
          <w:tcPr>
            <w:tcW w:w="1981" w:type="dxa"/>
            <w:shd w:val="clear" w:color="auto" w:fill="FFFFFF"/>
            <w:tcMar>
              <w:top w:w="0" w:type="dxa"/>
              <w:left w:w="108" w:type="dxa"/>
              <w:bottom w:w="0" w:type="dxa"/>
              <w:right w:w="108" w:type="dxa"/>
            </w:tcMar>
            <w:vAlign w:val="center"/>
          </w:tcPr>
          <w:p w14:paraId="153CCBA5" w14:textId="77777777" w:rsidR="00667904" w:rsidRPr="00007129" w:rsidRDefault="00667904">
            <w:pPr>
              <w:widowControl/>
              <w:jc w:val="center"/>
              <w:textAlignment w:val="baseline"/>
              <w:rPr>
                <w:rFonts w:ascii="宋体" w:hAnsi="宋体" w:cs="宋体" w:hint="eastAsia"/>
                <w:color w:val="000000" w:themeColor="text1"/>
                <w:kern w:val="0"/>
                <w:szCs w:val="21"/>
              </w:rPr>
            </w:pPr>
          </w:p>
        </w:tc>
        <w:tc>
          <w:tcPr>
            <w:tcW w:w="3264" w:type="dxa"/>
            <w:gridSpan w:val="2"/>
            <w:vMerge/>
            <w:shd w:val="clear" w:color="auto" w:fill="FFFFFF"/>
            <w:tcMar>
              <w:top w:w="0" w:type="dxa"/>
              <w:left w:w="0" w:type="dxa"/>
              <w:bottom w:w="0" w:type="dxa"/>
              <w:right w:w="0" w:type="dxa"/>
            </w:tcMar>
            <w:vAlign w:val="center"/>
          </w:tcPr>
          <w:p w14:paraId="585D2F90" w14:textId="77777777" w:rsidR="00667904" w:rsidRPr="00007129" w:rsidRDefault="00667904">
            <w:pPr>
              <w:widowControl/>
              <w:jc w:val="center"/>
              <w:rPr>
                <w:rFonts w:ascii="宋体" w:hAnsi="宋体" w:cs="宋体" w:hint="eastAsia"/>
                <w:color w:val="000000" w:themeColor="text1"/>
                <w:kern w:val="0"/>
                <w:szCs w:val="21"/>
              </w:rPr>
            </w:pPr>
          </w:p>
        </w:tc>
      </w:tr>
      <w:tr w:rsidR="00007129" w:rsidRPr="00007129" w14:paraId="038EAF3B" w14:textId="77777777">
        <w:trPr>
          <w:gridAfter w:val="1"/>
          <w:wAfter w:w="8" w:type="dxa"/>
          <w:trHeight w:val="284"/>
          <w:jc w:val="center"/>
        </w:trPr>
        <w:tc>
          <w:tcPr>
            <w:tcW w:w="528" w:type="dxa"/>
            <w:shd w:val="clear" w:color="auto" w:fill="FFFFFF"/>
            <w:tcMar>
              <w:top w:w="0" w:type="dxa"/>
              <w:left w:w="108" w:type="dxa"/>
              <w:bottom w:w="0" w:type="dxa"/>
              <w:right w:w="108" w:type="dxa"/>
            </w:tcMar>
            <w:vAlign w:val="center"/>
          </w:tcPr>
          <w:p w14:paraId="5329CB4B"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17</w:t>
            </w:r>
          </w:p>
        </w:tc>
        <w:tc>
          <w:tcPr>
            <w:tcW w:w="1062" w:type="dxa"/>
            <w:shd w:val="clear" w:color="auto" w:fill="FFFFFF"/>
            <w:tcMar>
              <w:top w:w="0" w:type="dxa"/>
              <w:left w:w="108" w:type="dxa"/>
              <w:bottom w:w="0" w:type="dxa"/>
              <w:right w:w="108" w:type="dxa"/>
            </w:tcMar>
            <w:vAlign w:val="center"/>
          </w:tcPr>
          <w:p w14:paraId="0568DA36"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A060807</w:t>
            </w:r>
          </w:p>
        </w:tc>
        <w:tc>
          <w:tcPr>
            <w:tcW w:w="1559" w:type="dxa"/>
            <w:shd w:val="clear" w:color="auto" w:fill="FFFFFF"/>
            <w:tcMar>
              <w:top w:w="0" w:type="dxa"/>
              <w:left w:w="108" w:type="dxa"/>
              <w:bottom w:w="0" w:type="dxa"/>
              <w:right w:w="108" w:type="dxa"/>
            </w:tcMar>
            <w:vAlign w:val="center"/>
          </w:tcPr>
          <w:p w14:paraId="2287F48E"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便器冲洗阀</w:t>
            </w:r>
          </w:p>
        </w:tc>
        <w:tc>
          <w:tcPr>
            <w:tcW w:w="1273" w:type="dxa"/>
            <w:shd w:val="clear" w:color="auto" w:fill="FFFFFF"/>
            <w:tcMar>
              <w:top w:w="0" w:type="dxa"/>
              <w:left w:w="108" w:type="dxa"/>
              <w:bottom w:w="0" w:type="dxa"/>
              <w:right w:w="108" w:type="dxa"/>
            </w:tcMar>
            <w:vAlign w:val="center"/>
          </w:tcPr>
          <w:p w14:paraId="54BDA222" w14:textId="77777777" w:rsidR="00667904" w:rsidRPr="00007129" w:rsidRDefault="00667904">
            <w:pPr>
              <w:widowControl/>
              <w:jc w:val="center"/>
              <w:textAlignment w:val="baseline"/>
              <w:rPr>
                <w:rFonts w:ascii="宋体" w:hAnsi="宋体" w:cs="宋体" w:hint="eastAsia"/>
                <w:color w:val="000000" w:themeColor="text1"/>
                <w:kern w:val="0"/>
                <w:szCs w:val="21"/>
              </w:rPr>
            </w:pPr>
          </w:p>
        </w:tc>
        <w:tc>
          <w:tcPr>
            <w:tcW w:w="1981" w:type="dxa"/>
            <w:shd w:val="clear" w:color="auto" w:fill="FFFFFF"/>
            <w:tcMar>
              <w:top w:w="0" w:type="dxa"/>
              <w:left w:w="108" w:type="dxa"/>
              <w:bottom w:w="0" w:type="dxa"/>
              <w:right w:w="108" w:type="dxa"/>
            </w:tcMar>
            <w:vAlign w:val="center"/>
          </w:tcPr>
          <w:p w14:paraId="0A01D530" w14:textId="77777777" w:rsidR="00667904" w:rsidRPr="00007129" w:rsidRDefault="00667904">
            <w:pPr>
              <w:widowControl/>
              <w:jc w:val="center"/>
              <w:textAlignment w:val="baseline"/>
              <w:rPr>
                <w:rFonts w:ascii="宋体" w:hAnsi="宋体" w:cs="宋体" w:hint="eastAsia"/>
                <w:color w:val="000000" w:themeColor="text1"/>
                <w:kern w:val="0"/>
                <w:szCs w:val="21"/>
              </w:rPr>
            </w:pPr>
          </w:p>
        </w:tc>
        <w:tc>
          <w:tcPr>
            <w:tcW w:w="3264" w:type="dxa"/>
            <w:gridSpan w:val="2"/>
            <w:vMerge/>
            <w:shd w:val="clear" w:color="auto" w:fill="FFFFFF"/>
            <w:tcMar>
              <w:top w:w="0" w:type="dxa"/>
              <w:left w:w="0" w:type="dxa"/>
              <w:bottom w:w="0" w:type="dxa"/>
              <w:right w:w="0" w:type="dxa"/>
            </w:tcMar>
            <w:vAlign w:val="center"/>
          </w:tcPr>
          <w:p w14:paraId="035C35F5" w14:textId="77777777" w:rsidR="00667904" w:rsidRPr="00007129" w:rsidRDefault="00667904">
            <w:pPr>
              <w:widowControl/>
              <w:jc w:val="center"/>
              <w:rPr>
                <w:rFonts w:ascii="宋体" w:hAnsi="宋体" w:cs="宋体" w:hint="eastAsia"/>
                <w:color w:val="000000" w:themeColor="text1"/>
                <w:kern w:val="0"/>
                <w:szCs w:val="21"/>
              </w:rPr>
            </w:pPr>
          </w:p>
        </w:tc>
      </w:tr>
      <w:tr w:rsidR="00007129" w:rsidRPr="00007129" w14:paraId="451EF9A7" w14:textId="77777777">
        <w:trPr>
          <w:gridAfter w:val="1"/>
          <w:wAfter w:w="8" w:type="dxa"/>
          <w:trHeight w:val="284"/>
          <w:jc w:val="center"/>
        </w:trPr>
        <w:tc>
          <w:tcPr>
            <w:tcW w:w="528" w:type="dxa"/>
            <w:shd w:val="clear" w:color="auto" w:fill="FFFFFF"/>
            <w:tcMar>
              <w:top w:w="0" w:type="dxa"/>
              <w:left w:w="108" w:type="dxa"/>
              <w:bottom w:w="0" w:type="dxa"/>
              <w:right w:w="108" w:type="dxa"/>
            </w:tcMar>
            <w:vAlign w:val="center"/>
          </w:tcPr>
          <w:p w14:paraId="13E518E4"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18</w:t>
            </w:r>
          </w:p>
        </w:tc>
        <w:tc>
          <w:tcPr>
            <w:tcW w:w="1062" w:type="dxa"/>
            <w:shd w:val="clear" w:color="auto" w:fill="FFFFFF"/>
            <w:tcMar>
              <w:top w:w="0" w:type="dxa"/>
              <w:left w:w="108" w:type="dxa"/>
              <w:bottom w:w="0" w:type="dxa"/>
              <w:right w:w="108" w:type="dxa"/>
            </w:tcMar>
            <w:vAlign w:val="center"/>
          </w:tcPr>
          <w:p w14:paraId="56F8ADFB"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A060810</w:t>
            </w:r>
          </w:p>
        </w:tc>
        <w:tc>
          <w:tcPr>
            <w:tcW w:w="1559" w:type="dxa"/>
            <w:shd w:val="clear" w:color="auto" w:fill="FFFFFF"/>
            <w:tcMar>
              <w:top w:w="0" w:type="dxa"/>
              <w:left w:w="108" w:type="dxa"/>
              <w:bottom w:w="0" w:type="dxa"/>
              <w:right w:w="108" w:type="dxa"/>
            </w:tcMar>
            <w:vAlign w:val="center"/>
          </w:tcPr>
          <w:p w14:paraId="1D375725"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淋浴器</w:t>
            </w:r>
          </w:p>
        </w:tc>
        <w:tc>
          <w:tcPr>
            <w:tcW w:w="1273" w:type="dxa"/>
            <w:shd w:val="clear" w:color="auto" w:fill="FFFFFF"/>
            <w:tcMar>
              <w:top w:w="0" w:type="dxa"/>
              <w:left w:w="108" w:type="dxa"/>
              <w:bottom w:w="0" w:type="dxa"/>
              <w:right w:w="108" w:type="dxa"/>
            </w:tcMar>
            <w:vAlign w:val="center"/>
          </w:tcPr>
          <w:p w14:paraId="6F16DB90" w14:textId="77777777" w:rsidR="00667904" w:rsidRPr="00007129" w:rsidRDefault="00667904">
            <w:pPr>
              <w:widowControl/>
              <w:jc w:val="center"/>
              <w:textAlignment w:val="baseline"/>
              <w:rPr>
                <w:rFonts w:ascii="宋体" w:hAnsi="宋体" w:cs="宋体" w:hint="eastAsia"/>
                <w:color w:val="000000" w:themeColor="text1"/>
                <w:kern w:val="0"/>
                <w:szCs w:val="21"/>
              </w:rPr>
            </w:pPr>
          </w:p>
        </w:tc>
        <w:tc>
          <w:tcPr>
            <w:tcW w:w="1981" w:type="dxa"/>
            <w:shd w:val="clear" w:color="auto" w:fill="FFFFFF"/>
            <w:tcMar>
              <w:top w:w="0" w:type="dxa"/>
              <w:left w:w="108" w:type="dxa"/>
              <w:bottom w:w="0" w:type="dxa"/>
              <w:right w:w="108" w:type="dxa"/>
            </w:tcMar>
            <w:vAlign w:val="center"/>
          </w:tcPr>
          <w:p w14:paraId="5AF21B32" w14:textId="77777777" w:rsidR="00667904" w:rsidRPr="00007129" w:rsidRDefault="00667904">
            <w:pPr>
              <w:widowControl/>
              <w:jc w:val="center"/>
              <w:textAlignment w:val="baseline"/>
              <w:rPr>
                <w:rFonts w:ascii="宋体" w:hAnsi="宋体" w:cs="宋体" w:hint="eastAsia"/>
                <w:color w:val="000000" w:themeColor="text1"/>
                <w:kern w:val="0"/>
                <w:szCs w:val="21"/>
              </w:rPr>
            </w:pPr>
          </w:p>
        </w:tc>
        <w:tc>
          <w:tcPr>
            <w:tcW w:w="3264" w:type="dxa"/>
            <w:gridSpan w:val="2"/>
            <w:vMerge/>
            <w:shd w:val="clear" w:color="auto" w:fill="FFFFFF"/>
            <w:tcMar>
              <w:top w:w="0" w:type="dxa"/>
              <w:left w:w="0" w:type="dxa"/>
              <w:bottom w:w="0" w:type="dxa"/>
              <w:right w:w="0" w:type="dxa"/>
            </w:tcMar>
            <w:vAlign w:val="center"/>
          </w:tcPr>
          <w:p w14:paraId="150A3EFC" w14:textId="77777777" w:rsidR="00667904" w:rsidRPr="00007129" w:rsidRDefault="00667904">
            <w:pPr>
              <w:widowControl/>
              <w:jc w:val="center"/>
              <w:rPr>
                <w:rFonts w:ascii="宋体" w:hAnsi="宋体" w:cs="宋体" w:hint="eastAsia"/>
                <w:color w:val="000000" w:themeColor="text1"/>
                <w:kern w:val="0"/>
                <w:szCs w:val="21"/>
              </w:rPr>
            </w:pPr>
          </w:p>
        </w:tc>
      </w:tr>
    </w:tbl>
    <w:p w14:paraId="505C46AC" w14:textId="77777777" w:rsidR="00667904" w:rsidRPr="00007129" w:rsidRDefault="00000000">
      <w:pPr>
        <w:widowControl/>
        <w:shd w:val="clear" w:color="auto" w:fill="FFFFFF"/>
        <w:textAlignment w:val="baseline"/>
        <w:rPr>
          <w:rFonts w:ascii="宋体" w:hAnsi="宋体" w:cs="宋体" w:hint="eastAsia"/>
          <w:color w:val="000000" w:themeColor="text1"/>
          <w:kern w:val="0"/>
          <w:szCs w:val="21"/>
        </w:rPr>
      </w:pPr>
      <w:r w:rsidRPr="00007129">
        <w:rPr>
          <w:rFonts w:ascii="宋体" w:hAnsi="宋体"/>
          <w:color w:val="000000" w:themeColor="text1"/>
          <w:szCs w:val="21"/>
        </w:rPr>
        <w:t>5.7</w:t>
      </w:r>
      <w:r w:rsidRPr="00007129">
        <w:rPr>
          <w:rFonts w:ascii="宋体" w:hAnsi="宋体" w:cs="宋体" w:hint="eastAsia"/>
          <w:color w:val="000000" w:themeColor="text1"/>
          <w:kern w:val="0"/>
          <w:szCs w:val="21"/>
        </w:rPr>
        <w:t>参与实施政府采购环境标志产品认证机构名录</w:t>
      </w:r>
      <w:r w:rsidRPr="00007129">
        <w:rPr>
          <w:rFonts w:ascii="宋体" w:hAnsi="宋体" w:cs="宋体"/>
          <w:color w:val="000000" w:themeColor="text1"/>
          <w:kern w:val="0"/>
          <w:szCs w:val="21"/>
        </w:rPr>
        <w:t> </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677"/>
        <w:gridCol w:w="2363"/>
        <w:gridCol w:w="6701"/>
      </w:tblGrid>
      <w:tr w:rsidR="00007129" w:rsidRPr="00007129" w14:paraId="62F9B8A3" w14:textId="77777777">
        <w:trPr>
          <w:trHeight w:val="434"/>
          <w:jc w:val="center"/>
        </w:trPr>
        <w:tc>
          <w:tcPr>
            <w:tcW w:w="677" w:type="dxa"/>
            <w:shd w:val="clear" w:color="auto" w:fill="FFFFFF"/>
            <w:tcMar>
              <w:top w:w="0" w:type="dxa"/>
              <w:left w:w="108" w:type="dxa"/>
              <w:bottom w:w="0" w:type="dxa"/>
              <w:right w:w="108" w:type="dxa"/>
            </w:tcMar>
            <w:vAlign w:val="center"/>
          </w:tcPr>
          <w:p w14:paraId="7F100780"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序号</w:t>
            </w:r>
          </w:p>
        </w:tc>
        <w:tc>
          <w:tcPr>
            <w:tcW w:w="2363" w:type="dxa"/>
            <w:shd w:val="clear" w:color="auto" w:fill="FFFFFF"/>
            <w:tcMar>
              <w:top w:w="0" w:type="dxa"/>
              <w:left w:w="108" w:type="dxa"/>
              <w:bottom w:w="0" w:type="dxa"/>
              <w:right w:w="108" w:type="dxa"/>
            </w:tcMar>
            <w:vAlign w:val="center"/>
          </w:tcPr>
          <w:p w14:paraId="24FCC398"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目录</w:t>
            </w:r>
          </w:p>
        </w:tc>
        <w:tc>
          <w:tcPr>
            <w:tcW w:w="6701" w:type="dxa"/>
            <w:shd w:val="clear" w:color="auto" w:fill="FFFFFF"/>
            <w:tcMar>
              <w:top w:w="0" w:type="dxa"/>
              <w:left w:w="108" w:type="dxa"/>
              <w:bottom w:w="0" w:type="dxa"/>
              <w:right w:w="108" w:type="dxa"/>
            </w:tcMar>
            <w:vAlign w:val="center"/>
          </w:tcPr>
          <w:p w14:paraId="0FE86F12"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认证机构名录</w:t>
            </w:r>
          </w:p>
        </w:tc>
      </w:tr>
      <w:tr w:rsidR="00007129" w:rsidRPr="00007129" w14:paraId="13C309E7" w14:textId="77777777">
        <w:trPr>
          <w:trHeight w:val="861"/>
          <w:jc w:val="center"/>
        </w:trPr>
        <w:tc>
          <w:tcPr>
            <w:tcW w:w="677" w:type="dxa"/>
            <w:shd w:val="clear" w:color="auto" w:fill="FFFFFF"/>
            <w:tcMar>
              <w:top w:w="0" w:type="dxa"/>
              <w:left w:w="108" w:type="dxa"/>
              <w:bottom w:w="0" w:type="dxa"/>
              <w:right w:w="108" w:type="dxa"/>
            </w:tcMar>
            <w:vAlign w:val="center"/>
          </w:tcPr>
          <w:p w14:paraId="212D40C6"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1</w:t>
            </w:r>
          </w:p>
        </w:tc>
        <w:tc>
          <w:tcPr>
            <w:tcW w:w="2363" w:type="dxa"/>
            <w:shd w:val="clear" w:color="auto" w:fill="FFFFFF"/>
            <w:tcMar>
              <w:top w:w="0" w:type="dxa"/>
              <w:left w:w="108" w:type="dxa"/>
              <w:bottom w:w="0" w:type="dxa"/>
              <w:right w:w="108" w:type="dxa"/>
            </w:tcMar>
            <w:vAlign w:val="center"/>
          </w:tcPr>
          <w:p w14:paraId="601AB38F"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环境标志产品</w:t>
            </w:r>
          </w:p>
        </w:tc>
        <w:tc>
          <w:tcPr>
            <w:tcW w:w="6701" w:type="dxa"/>
            <w:shd w:val="clear" w:color="auto" w:fill="FFFFFF"/>
            <w:tcMar>
              <w:top w:w="0" w:type="dxa"/>
              <w:left w:w="108" w:type="dxa"/>
              <w:bottom w:w="0" w:type="dxa"/>
              <w:right w:w="108" w:type="dxa"/>
            </w:tcMar>
            <w:vAlign w:val="center"/>
          </w:tcPr>
          <w:p w14:paraId="7B6767A9"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中环联合（北京）认证中心有限公司</w:t>
            </w:r>
          </w:p>
          <w:p w14:paraId="4900C21E"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中标合信（北京）认证有限公司</w:t>
            </w:r>
          </w:p>
          <w:p w14:paraId="3D23DF53"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中环协（北京）认证中心</w:t>
            </w:r>
          </w:p>
          <w:p w14:paraId="243B589B" w14:textId="77777777" w:rsidR="00667904" w:rsidRPr="00007129" w:rsidRDefault="00000000">
            <w:pPr>
              <w:widowControl/>
              <w:jc w:val="center"/>
              <w:textAlignment w:val="baseline"/>
              <w:rPr>
                <w:rFonts w:ascii="宋体" w:hAnsi="宋体" w:cs="宋体" w:hint="eastAsia"/>
                <w:color w:val="000000" w:themeColor="text1"/>
                <w:kern w:val="0"/>
                <w:szCs w:val="21"/>
              </w:rPr>
            </w:pPr>
            <w:r w:rsidRPr="00007129">
              <w:rPr>
                <w:rFonts w:ascii="宋体" w:hAnsi="宋体" w:cs="宋体" w:hint="eastAsia"/>
                <w:color w:val="000000" w:themeColor="text1"/>
                <w:kern w:val="0"/>
                <w:szCs w:val="21"/>
              </w:rPr>
              <w:t>天津华诚认证有限公司</w:t>
            </w:r>
          </w:p>
        </w:tc>
      </w:tr>
    </w:tbl>
    <w:p w14:paraId="3C5FA35B" w14:textId="77777777" w:rsidR="00667904" w:rsidRPr="00007129" w:rsidRDefault="00667904">
      <w:pPr>
        <w:pStyle w:val="ac"/>
        <w:rPr>
          <w:rFonts w:hint="eastAsia"/>
        </w:rPr>
      </w:pPr>
    </w:p>
    <w:sectPr w:rsidR="00667904" w:rsidRPr="00007129">
      <w:footerReference w:type="default" r:id="rId11"/>
      <w:pgSz w:w="11906" w:h="16838"/>
      <w:pgMar w:top="1418" w:right="1418" w:bottom="1418" w:left="1418" w:header="850" w:footer="850"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D80A5" w14:textId="77777777" w:rsidR="004E161A" w:rsidRDefault="004E161A">
      <w:r>
        <w:separator/>
      </w:r>
    </w:p>
  </w:endnote>
  <w:endnote w:type="continuationSeparator" w:id="0">
    <w:p w14:paraId="3CF468BD" w14:textId="77777777" w:rsidR="004E161A" w:rsidRDefault="004E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6"/>
    <w:family w:val="roman"/>
    <w:pitch w:val="default"/>
    <w:sig w:usb0="00000000" w:usb1="00000000" w:usb2="0000003F" w:usb3="00000000" w:csb0="603F01FF" w:csb1="FFFF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楷体_GB2312">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altName w:val="宋体"/>
    <w:charset w:val="86"/>
    <w:family w:val="roman"/>
    <w:pitch w:val="default"/>
    <w:sig w:usb0="00000001" w:usb1="08000000" w:usb2="00000000" w:usb3="00000000" w:csb0="00040000" w:csb1="00000000"/>
  </w:font>
  <w:font w:name="汉仪书宋二S">
    <w:altName w:val="宋体"/>
    <w:charset w:val="00"/>
    <w:family w:val="auto"/>
    <w:pitch w:val="default"/>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embedRegular r:id="rId1" w:subsetted="1" w:fontKey="{4C798831-FBBC-43CF-A67B-9AFA485AFE8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9A111" w14:textId="77777777" w:rsidR="00667904" w:rsidRDefault="00000000">
    <w:pPr>
      <w:pStyle w:val="af6"/>
      <w:ind w:right="360" w:firstLine="360"/>
      <w:jc w:val="both"/>
    </w:pPr>
    <w:r>
      <w:rPr>
        <w:noProof/>
      </w:rPr>
      <mc:AlternateContent>
        <mc:Choice Requires="wps">
          <w:drawing>
            <wp:anchor distT="0" distB="0" distL="114300" distR="114300" simplePos="0" relativeHeight="251659264" behindDoc="0" locked="0" layoutInCell="1" allowOverlap="1" wp14:anchorId="4DEF681A" wp14:editId="74798D20">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77C1F" w14:textId="77777777" w:rsidR="00667904" w:rsidRDefault="00000000">
                          <w:pPr>
                            <w:pStyle w:val="af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EF681A"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B477C1F" w14:textId="77777777" w:rsidR="00667904" w:rsidRDefault="00000000">
                    <w:pPr>
                      <w:pStyle w:val="af6"/>
                    </w:pPr>
                    <w:r>
                      <w:t xml:space="preserve">第 </w:t>
                    </w:r>
                    <w:r>
                      <w:fldChar w:fldCharType="begin"/>
                    </w:r>
                    <w:r>
                      <w:instrText xml:space="preserve"> PAGE  \* MERGEFORMAT </w:instrText>
                    </w:r>
                    <w:r>
                      <w:fldChar w:fldCharType="separate"/>
                    </w:r>
                    <w:r>
                      <w:t>1</w:t>
                    </w:r>
                    <w:r>
                      <w:fldChar w:fldCharType="end"/>
                    </w:r>
                    <w:r>
                      <w:t xml:space="preserve"> 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9EBE0" w14:textId="77777777" w:rsidR="00667904" w:rsidRDefault="00000000">
    <w:pPr>
      <w:pStyle w:val="af6"/>
      <w:ind w:right="360"/>
      <w:jc w:val="both"/>
    </w:pPr>
    <w:r>
      <w:rPr>
        <w:noProof/>
      </w:rPr>
      <mc:AlternateContent>
        <mc:Choice Requires="wps">
          <w:drawing>
            <wp:anchor distT="0" distB="0" distL="114300" distR="114300" simplePos="0" relativeHeight="251662336" behindDoc="0" locked="0" layoutInCell="1" allowOverlap="1" wp14:anchorId="7CA957EA" wp14:editId="6A42BE72">
              <wp:simplePos x="0" y="0"/>
              <wp:positionH relativeFrom="margin">
                <wp:posOffset>2673350</wp:posOffset>
              </wp:positionH>
              <wp:positionV relativeFrom="paragraph">
                <wp:posOffset>635</wp:posOffset>
              </wp:positionV>
              <wp:extent cx="723900" cy="182880"/>
              <wp:effectExtent l="0" t="0" r="0" b="7620"/>
              <wp:wrapNone/>
              <wp:docPr id="8" name="文本框 8"/>
              <wp:cNvGraphicFramePr/>
              <a:graphic xmlns:a="http://schemas.openxmlformats.org/drawingml/2006/main">
                <a:graphicData uri="http://schemas.microsoft.com/office/word/2010/wordprocessingShape">
                  <wps:wsp>
                    <wps:cNvSpPr txBox="1"/>
                    <wps:spPr>
                      <a:xfrm>
                        <a:off x="0" y="0"/>
                        <a:ext cx="723900" cy="182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CB69D" w14:textId="77777777" w:rsidR="00667904" w:rsidRDefault="00000000">
                          <w:pPr>
                            <w:pStyle w:val="af6"/>
                          </w:pPr>
                          <w:r>
                            <w:t xml:space="preserve">第 </w:t>
                          </w:r>
                          <w:r>
                            <w:fldChar w:fldCharType="begin"/>
                          </w:r>
                          <w:r>
                            <w:instrText xml:space="preserve"> PAGE  \* MERGEFORMAT </w:instrText>
                          </w:r>
                          <w:r>
                            <w:fldChar w:fldCharType="separate"/>
                          </w:r>
                          <w:r>
                            <w:t>70</w:t>
                          </w:r>
                          <w:r>
                            <w:fldChar w:fldCharType="end"/>
                          </w:r>
                          <w: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CA957EA" id="_x0000_t202" coordsize="21600,21600" o:spt="202" path="m,l,21600r21600,l21600,xe">
              <v:stroke joinstyle="miter"/>
              <v:path gradientshapeok="t" o:connecttype="rect"/>
            </v:shapetype>
            <v:shape id="文本框 8" o:spid="_x0000_s1027" type="#_x0000_t202" style="position:absolute;left:0;text-align:left;margin-left:210.5pt;margin-top:.05pt;width:57pt;height:1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" filled="f" stroked="f" strokeweight=".5pt">
              <v:textbox inset="0,0,0,0">
                <w:txbxContent>
                  <w:p w14:paraId="514CB69D" w14:textId="77777777" w:rsidR="00667904" w:rsidRDefault="00000000">
                    <w:pPr>
                      <w:pStyle w:val="af6"/>
                    </w:pPr>
                    <w:r>
                      <w:t xml:space="preserve">第 </w:t>
                    </w:r>
                    <w:r>
                      <w:fldChar w:fldCharType="begin"/>
                    </w:r>
                    <w:r>
                      <w:instrText xml:space="preserve"> PAGE  \* MERGEFORMAT </w:instrText>
                    </w:r>
                    <w:r>
                      <w:fldChar w:fldCharType="separate"/>
                    </w:r>
                    <w:r>
                      <w:t>70</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827F5" w14:textId="77777777" w:rsidR="004E161A" w:rsidRDefault="004E161A">
      <w:r>
        <w:separator/>
      </w:r>
    </w:p>
  </w:footnote>
  <w:footnote w:type="continuationSeparator" w:id="0">
    <w:p w14:paraId="0DCA761C" w14:textId="77777777" w:rsidR="004E161A" w:rsidRDefault="004E1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10709" w14:textId="6FC27C6F" w:rsidR="00667904" w:rsidRDefault="00EF51D2">
    <w:pPr>
      <w:pStyle w:val="af8"/>
      <w:tabs>
        <w:tab w:val="clear" w:pos="4153"/>
        <w:tab w:val="clear" w:pos="8306"/>
        <w:tab w:val="left" w:pos="1314"/>
        <w:tab w:val="left" w:pos="6582"/>
      </w:tabs>
      <w:jc w:val="left"/>
    </w:pPr>
    <w:r w:rsidRPr="00015EB7">
      <w:rPr>
        <w:rFonts w:hint="eastAsia"/>
      </w:rPr>
      <w:t>大理</w:t>
    </w:r>
    <w:proofErr w:type="gramStart"/>
    <w:r w:rsidRPr="00015EB7">
      <w:rPr>
        <w:rFonts w:hint="eastAsia"/>
      </w:rPr>
      <w:t>州农业</w:t>
    </w:r>
    <w:proofErr w:type="gramEnd"/>
    <w:r w:rsidRPr="00015EB7">
      <w:rPr>
        <w:rFonts w:hint="eastAsia"/>
      </w:rPr>
      <w:t>农村局采购</w:t>
    </w:r>
    <w:r w:rsidRPr="00015EB7">
      <w:rPr>
        <w:rFonts w:hint="eastAsia"/>
      </w:rPr>
      <w:t>2025</w:t>
    </w:r>
    <w:r w:rsidRPr="00015EB7">
      <w:rPr>
        <w:rFonts w:hint="eastAsia"/>
      </w:rPr>
      <w:t>年生物质燃料项目</w:t>
    </w:r>
    <w:r>
      <w:rPr>
        <w:rFonts w:hint="eastAsia"/>
      </w:rPr>
      <w:t xml:space="preserve">                                               </w:t>
    </w:r>
    <w:r>
      <w:rPr>
        <w:rFonts w:hint="eastAsia"/>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FE7C3F8"/>
    <w:multiLevelType w:val="singleLevel"/>
    <w:tmpl w:val="CFE7C3F8"/>
    <w:lvl w:ilvl="0">
      <w:start w:val="1"/>
      <w:numFmt w:val="decimal"/>
      <w:suff w:val="nothing"/>
      <w:lvlText w:val="（%1）"/>
      <w:lvlJc w:val="left"/>
    </w:lvl>
  </w:abstractNum>
  <w:abstractNum w:abstractNumId="2" w15:restartNumberingAfterBreak="0">
    <w:nsid w:val="DEABE1DB"/>
    <w:multiLevelType w:val="singleLevel"/>
    <w:tmpl w:val="DEABE1DB"/>
    <w:lvl w:ilvl="0">
      <w:start w:val="23"/>
      <w:numFmt w:val="decimal"/>
      <w:suff w:val="space"/>
      <w:lvlText w:val="%1."/>
      <w:lvlJc w:val="left"/>
    </w:lvl>
  </w:abstractNum>
  <w:abstractNum w:abstractNumId="3" w15:restartNumberingAfterBreak="0">
    <w:nsid w:val="FFEFC674"/>
    <w:multiLevelType w:val="singleLevel"/>
    <w:tmpl w:val="FFEFC674"/>
    <w:lvl w:ilvl="0">
      <w:start w:val="1"/>
      <w:numFmt w:val="decimal"/>
      <w:suff w:val="nothing"/>
      <w:lvlText w:val="（%1）"/>
      <w:lvlJc w:val="left"/>
    </w:lvl>
  </w:abstractNum>
  <w:abstractNum w:abstractNumId="4" w15:restartNumberingAfterBreak="0">
    <w:nsid w:val="57C2761B"/>
    <w:multiLevelType w:val="singleLevel"/>
    <w:tmpl w:val="57C2761B"/>
    <w:lvl w:ilvl="0">
      <w:start w:val="4"/>
      <w:numFmt w:val="chineseCounting"/>
      <w:suff w:val="space"/>
      <w:lvlText w:val="第%1章"/>
      <w:lvlJc w:val="left"/>
    </w:lvl>
  </w:abstractNum>
  <w:abstractNum w:abstractNumId="5" w15:restartNumberingAfterBreak="0">
    <w:nsid w:val="65E0E5EA"/>
    <w:multiLevelType w:val="singleLevel"/>
    <w:tmpl w:val="65E0E5EA"/>
    <w:lvl w:ilvl="0">
      <w:start w:val="2"/>
      <w:numFmt w:val="decimal"/>
      <w:suff w:val="nothing"/>
      <w:lvlText w:val="%1、"/>
      <w:lvlJc w:val="left"/>
    </w:lvl>
  </w:abstractNum>
  <w:abstractNum w:abstractNumId="6" w15:restartNumberingAfterBreak="0">
    <w:nsid w:val="7A0F6431"/>
    <w:multiLevelType w:val="singleLevel"/>
    <w:tmpl w:val="7A0F6431"/>
    <w:lvl w:ilvl="0">
      <w:start w:val="1"/>
      <w:numFmt w:val="decimal"/>
      <w:suff w:val="space"/>
      <w:lvlText w:val="%1."/>
      <w:lvlJc w:val="left"/>
    </w:lvl>
  </w:abstractNum>
  <w:num w:numId="1" w16cid:durableId="1342002110">
    <w:abstractNumId w:val="5"/>
  </w:num>
  <w:num w:numId="2" w16cid:durableId="1346328787">
    <w:abstractNumId w:val="6"/>
  </w:num>
  <w:num w:numId="3" w16cid:durableId="1843886105">
    <w:abstractNumId w:val="1"/>
  </w:num>
  <w:num w:numId="4" w16cid:durableId="452022556">
    <w:abstractNumId w:val="3"/>
  </w:num>
  <w:num w:numId="5" w16cid:durableId="495073668">
    <w:abstractNumId w:val="0"/>
  </w:num>
  <w:num w:numId="6" w16cid:durableId="1553076767">
    <w:abstractNumId w:val="2"/>
  </w:num>
  <w:num w:numId="7" w16cid:durableId="195430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attachedTemplate r:id="rId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A0MmVkNmZlNzgzYjI3OWM4YTk4ZTM1NzIzYmJjMjcifQ=="/>
  </w:docVars>
  <w:rsids>
    <w:rsidRoot w:val="004D3DAF"/>
    <w:rsid w:val="0000078C"/>
    <w:rsid w:val="00000CA6"/>
    <w:rsid w:val="000014F9"/>
    <w:rsid w:val="00001B50"/>
    <w:rsid w:val="00001C1C"/>
    <w:rsid w:val="00001F08"/>
    <w:rsid w:val="00002370"/>
    <w:rsid w:val="0000237F"/>
    <w:rsid w:val="00003D06"/>
    <w:rsid w:val="00004095"/>
    <w:rsid w:val="00004999"/>
    <w:rsid w:val="000064EC"/>
    <w:rsid w:val="00006B77"/>
    <w:rsid w:val="00006C35"/>
    <w:rsid w:val="00007129"/>
    <w:rsid w:val="00007E33"/>
    <w:rsid w:val="000109D9"/>
    <w:rsid w:val="000110D2"/>
    <w:rsid w:val="00011E5C"/>
    <w:rsid w:val="00011E67"/>
    <w:rsid w:val="0001238A"/>
    <w:rsid w:val="00012B1D"/>
    <w:rsid w:val="0001376C"/>
    <w:rsid w:val="0001416D"/>
    <w:rsid w:val="00014AE9"/>
    <w:rsid w:val="00014B74"/>
    <w:rsid w:val="00014C89"/>
    <w:rsid w:val="00014CD9"/>
    <w:rsid w:val="00015236"/>
    <w:rsid w:val="000157C2"/>
    <w:rsid w:val="00015D2A"/>
    <w:rsid w:val="00015EB7"/>
    <w:rsid w:val="00016050"/>
    <w:rsid w:val="00016413"/>
    <w:rsid w:val="00016929"/>
    <w:rsid w:val="00016A70"/>
    <w:rsid w:val="00016F40"/>
    <w:rsid w:val="000176C4"/>
    <w:rsid w:val="00017844"/>
    <w:rsid w:val="00017C9C"/>
    <w:rsid w:val="00020007"/>
    <w:rsid w:val="00020431"/>
    <w:rsid w:val="000207C3"/>
    <w:rsid w:val="00020F8D"/>
    <w:rsid w:val="0002200A"/>
    <w:rsid w:val="000220ED"/>
    <w:rsid w:val="00022A60"/>
    <w:rsid w:val="000234A0"/>
    <w:rsid w:val="000237A5"/>
    <w:rsid w:val="00023FBC"/>
    <w:rsid w:val="00024FD7"/>
    <w:rsid w:val="000256B5"/>
    <w:rsid w:val="00025717"/>
    <w:rsid w:val="00025BA8"/>
    <w:rsid w:val="0002629E"/>
    <w:rsid w:val="0002753A"/>
    <w:rsid w:val="000276C4"/>
    <w:rsid w:val="00027921"/>
    <w:rsid w:val="0003017F"/>
    <w:rsid w:val="00030493"/>
    <w:rsid w:val="000304A5"/>
    <w:rsid w:val="00031230"/>
    <w:rsid w:val="00031689"/>
    <w:rsid w:val="000319DF"/>
    <w:rsid w:val="00032A9F"/>
    <w:rsid w:val="000341A0"/>
    <w:rsid w:val="000341CD"/>
    <w:rsid w:val="00035720"/>
    <w:rsid w:val="00035CCA"/>
    <w:rsid w:val="000366D6"/>
    <w:rsid w:val="000366DC"/>
    <w:rsid w:val="000369F6"/>
    <w:rsid w:val="0003769E"/>
    <w:rsid w:val="000376EF"/>
    <w:rsid w:val="000404AB"/>
    <w:rsid w:val="00040559"/>
    <w:rsid w:val="000407D4"/>
    <w:rsid w:val="000409AA"/>
    <w:rsid w:val="00040F88"/>
    <w:rsid w:val="00041461"/>
    <w:rsid w:val="00042BA8"/>
    <w:rsid w:val="000433EE"/>
    <w:rsid w:val="000437B3"/>
    <w:rsid w:val="00043C8C"/>
    <w:rsid w:val="000448E1"/>
    <w:rsid w:val="00045B84"/>
    <w:rsid w:val="00045F15"/>
    <w:rsid w:val="00045FE6"/>
    <w:rsid w:val="000465E2"/>
    <w:rsid w:val="000467B6"/>
    <w:rsid w:val="00047070"/>
    <w:rsid w:val="00047150"/>
    <w:rsid w:val="00047341"/>
    <w:rsid w:val="0004770F"/>
    <w:rsid w:val="00051707"/>
    <w:rsid w:val="00052761"/>
    <w:rsid w:val="00052BE7"/>
    <w:rsid w:val="00052FB8"/>
    <w:rsid w:val="000536C5"/>
    <w:rsid w:val="00053BC0"/>
    <w:rsid w:val="00054001"/>
    <w:rsid w:val="00054179"/>
    <w:rsid w:val="000548B1"/>
    <w:rsid w:val="000556A6"/>
    <w:rsid w:val="00055E55"/>
    <w:rsid w:val="0005699F"/>
    <w:rsid w:val="00057008"/>
    <w:rsid w:val="00057AB9"/>
    <w:rsid w:val="0006078F"/>
    <w:rsid w:val="00060EF9"/>
    <w:rsid w:val="0006120B"/>
    <w:rsid w:val="0006168B"/>
    <w:rsid w:val="00061845"/>
    <w:rsid w:val="000637B3"/>
    <w:rsid w:val="000638D8"/>
    <w:rsid w:val="00063F31"/>
    <w:rsid w:val="000641EB"/>
    <w:rsid w:val="000646CA"/>
    <w:rsid w:val="00064A94"/>
    <w:rsid w:val="00064AA1"/>
    <w:rsid w:val="00064E95"/>
    <w:rsid w:val="000659EE"/>
    <w:rsid w:val="00066602"/>
    <w:rsid w:val="000668EE"/>
    <w:rsid w:val="00066F3B"/>
    <w:rsid w:val="000673EB"/>
    <w:rsid w:val="00067422"/>
    <w:rsid w:val="000679D0"/>
    <w:rsid w:val="00070148"/>
    <w:rsid w:val="000702E7"/>
    <w:rsid w:val="00070DA0"/>
    <w:rsid w:val="0007141C"/>
    <w:rsid w:val="00071651"/>
    <w:rsid w:val="000716B9"/>
    <w:rsid w:val="00071BDD"/>
    <w:rsid w:val="00071FE9"/>
    <w:rsid w:val="00072D3F"/>
    <w:rsid w:val="000733C3"/>
    <w:rsid w:val="000735D6"/>
    <w:rsid w:val="000736EC"/>
    <w:rsid w:val="00073B26"/>
    <w:rsid w:val="000742DC"/>
    <w:rsid w:val="00075AFA"/>
    <w:rsid w:val="00075DF9"/>
    <w:rsid w:val="00076EDB"/>
    <w:rsid w:val="00077480"/>
    <w:rsid w:val="00077B0C"/>
    <w:rsid w:val="00077CF6"/>
    <w:rsid w:val="0008016B"/>
    <w:rsid w:val="00080567"/>
    <w:rsid w:val="00080E42"/>
    <w:rsid w:val="00081246"/>
    <w:rsid w:val="000816CB"/>
    <w:rsid w:val="00081D72"/>
    <w:rsid w:val="0008239B"/>
    <w:rsid w:val="000823C3"/>
    <w:rsid w:val="000828B7"/>
    <w:rsid w:val="00082948"/>
    <w:rsid w:val="000830A4"/>
    <w:rsid w:val="0008332D"/>
    <w:rsid w:val="000833B7"/>
    <w:rsid w:val="0008341E"/>
    <w:rsid w:val="0008363D"/>
    <w:rsid w:val="000851FE"/>
    <w:rsid w:val="0008557E"/>
    <w:rsid w:val="00086044"/>
    <w:rsid w:val="00086855"/>
    <w:rsid w:val="000868D4"/>
    <w:rsid w:val="00086AD3"/>
    <w:rsid w:val="00087568"/>
    <w:rsid w:val="00087655"/>
    <w:rsid w:val="00091582"/>
    <w:rsid w:val="000919B4"/>
    <w:rsid w:val="00091C22"/>
    <w:rsid w:val="000931CE"/>
    <w:rsid w:val="00093237"/>
    <w:rsid w:val="00093327"/>
    <w:rsid w:val="00094575"/>
    <w:rsid w:val="00094CBE"/>
    <w:rsid w:val="00094EFA"/>
    <w:rsid w:val="000950FB"/>
    <w:rsid w:val="0009532E"/>
    <w:rsid w:val="000953B3"/>
    <w:rsid w:val="00095B01"/>
    <w:rsid w:val="0009645E"/>
    <w:rsid w:val="00096620"/>
    <w:rsid w:val="00096CDB"/>
    <w:rsid w:val="00096F26"/>
    <w:rsid w:val="0009757D"/>
    <w:rsid w:val="00097B77"/>
    <w:rsid w:val="000A00E6"/>
    <w:rsid w:val="000A0CA5"/>
    <w:rsid w:val="000A0D8F"/>
    <w:rsid w:val="000A1AD7"/>
    <w:rsid w:val="000A1E53"/>
    <w:rsid w:val="000A1F81"/>
    <w:rsid w:val="000A26CF"/>
    <w:rsid w:val="000A2B8E"/>
    <w:rsid w:val="000A2B92"/>
    <w:rsid w:val="000A395D"/>
    <w:rsid w:val="000A421E"/>
    <w:rsid w:val="000A48FE"/>
    <w:rsid w:val="000A499E"/>
    <w:rsid w:val="000A4ADA"/>
    <w:rsid w:val="000A4D1D"/>
    <w:rsid w:val="000A5651"/>
    <w:rsid w:val="000A5833"/>
    <w:rsid w:val="000A5DB5"/>
    <w:rsid w:val="000A77FB"/>
    <w:rsid w:val="000B1AE8"/>
    <w:rsid w:val="000B1F44"/>
    <w:rsid w:val="000B2553"/>
    <w:rsid w:val="000B29EE"/>
    <w:rsid w:val="000B2B03"/>
    <w:rsid w:val="000B2D07"/>
    <w:rsid w:val="000B3278"/>
    <w:rsid w:val="000B3833"/>
    <w:rsid w:val="000B390B"/>
    <w:rsid w:val="000B3E01"/>
    <w:rsid w:val="000B3ED6"/>
    <w:rsid w:val="000B47F8"/>
    <w:rsid w:val="000B496C"/>
    <w:rsid w:val="000B4BAC"/>
    <w:rsid w:val="000B4BD2"/>
    <w:rsid w:val="000B4EFD"/>
    <w:rsid w:val="000B65E5"/>
    <w:rsid w:val="000B6B5F"/>
    <w:rsid w:val="000B73D6"/>
    <w:rsid w:val="000B78EF"/>
    <w:rsid w:val="000B7F37"/>
    <w:rsid w:val="000C0334"/>
    <w:rsid w:val="000C0A0D"/>
    <w:rsid w:val="000C161C"/>
    <w:rsid w:val="000C176D"/>
    <w:rsid w:val="000C17BB"/>
    <w:rsid w:val="000C2740"/>
    <w:rsid w:val="000C2E0A"/>
    <w:rsid w:val="000C2F95"/>
    <w:rsid w:val="000C361A"/>
    <w:rsid w:val="000C3B0A"/>
    <w:rsid w:val="000C41B5"/>
    <w:rsid w:val="000C48D2"/>
    <w:rsid w:val="000C5240"/>
    <w:rsid w:val="000C52F6"/>
    <w:rsid w:val="000C5684"/>
    <w:rsid w:val="000C5745"/>
    <w:rsid w:val="000C57D4"/>
    <w:rsid w:val="000C68E0"/>
    <w:rsid w:val="000C6EBC"/>
    <w:rsid w:val="000C7047"/>
    <w:rsid w:val="000C747A"/>
    <w:rsid w:val="000C7E68"/>
    <w:rsid w:val="000D023B"/>
    <w:rsid w:val="000D0637"/>
    <w:rsid w:val="000D0999"/>
    <w:rsid w:val="000D111E"/>
    <w:rsid w:val="000D2682"/>
    <w:rsid w:val="000D2C10"/>
    <w:rsid w:val="000D3A53"/>
    <w:rsid w:val="000D3DB2"/>
    <w:rsid w:val="000D43BA"/>
    <w:rsid w:val="000D47FC"/>
    <w:rsid w:val="000D4BAB"/>
    <w:rsid w:val="000D4EC0"/>
    <w:rsid w:val="000D4EC3"/>
    <w:rsid w:val="000D53D3"/>
    <w:rsid w:val="000D559B"/>
    <w:rsid w:val="000D5DA8"/>
    <w:rsid w:val="000D5EE1"/>
    <w:rsid w:val="000D6320"/>
    <w:rsid w:val="000D7257"/>
    <w:rsid w:val="000D72BD"/>
    <w:rsid w:val="000E00DF"/>
    <w:rsid w:val="000E0699"/>
    <w:rsid w:val="000E09C0"/>
    <w:rsid w:val="000E1AF7"/>
    <w:rsid w:val="000E1BC4"/>
    <w:rsid w:val="000E1D93"/>
    <w:rsid w:val="000E1DA3"/>
    <w:rsid w:val="000E235B"/>
    <w:rsid w:val="000E24FA"/>
    <w:rsid w:val="000E2F93"/>
    <w:rsid w:val="000E33BC"/>
    <w:rsid w:val="000E35D0"/>
    <w:rsid w:val="000E39D1"/>
    <w:rsid w:val="000E3B52"/>
    <w:rsid w:val="000E437E"/>
    <w:rsid w:val="000E72C7"/>
    <w:rsid w:val="000E744C"/>
    <w:rsid w:val="000F19FC"/>
    <w:rsid w:val="000F1BCB"/>
    <w:rsid w:val="000F1FE3"/>
    <w:rsid w:val="000F2072"/>
    <w:rsid w:val="000F23A6"/>
    <w:rsid w:val="000F3184"/>
    <w:rsid w:val="000F35CB"/>
    <w:rsid w:val="000F3B82"/>
    <w:rsid w:val="000F3BB7"/>
    <w:rsid w:val="000F3FEA"/>
    <w:rsid w:val="000F4146"/>
    <w:rsid w:val="000F42CA"/>
    <w:rsid w:val="000F5083"/>
    <w:rsid w:val="000F57ED"/>
    <w:rsid w:val="000F5DC6"/>
    <w:rsid w:val="000F5E44"/>
    <w:rsid w:val="000F6178"/>
    <w:rsid w:val="000F6C27"/>
    <w:rsid w:val="000F6D78"/>
    <w:rsid w:val="000F6E2A"/>
    <w:rsid w:val="000F6E5C"/>
    <w:rsid w:val="000F7DFC"/>
    <w:rsid w:val="00100772"/>
    <w:rsid w:val="0010091A"/>
    <w:rsid w:val="001012D9"/>
    <w:rsid w:val="001016A2"/>
    <w:rsid w:val="0010192C"/>
    <w:rsid w:val="0010211A"/>
    <w:rsid w:val="0010291C"/>
    <w:rsid w:val="00102DDE"/>
    <w:rsid w:val="00102FE7"/>
    <w:rsid w:val="001031EA"/>
    <w:rsid w:val="001032DB"/>
    <w:rsid w:val="001033BC"/>
    <w:rsid w:val="00103485"/>
    <w:rsid w:val="001035B7"/>
    <w:rsid w:val="00103618"/>
    <w:rsid w:val="001041F8"/>
    <w:rsid w:val="00104FA3"/>
    <w:rsid w:val="00105B08"/>
    <w:rsid w:val="00106141"/>
    <w:rsid w:val="001061B1"/>
    <w:rsid w:val="00106BCB"/>
    <w:rsid w:val="00106E70"/>
    <w:rsid w:val="00107E53"/>
    <w:rsid w:val="00107F33"/>
    <w:rsid w:val="001102A2"/>
    <w:rsid w:val="00110496"/>
    <w:rsid w:val="0011133A"/>
    <w:rsid w:val="0011197E"/>
    <w:rsid w:val="00111C17"/>
    <w:rsid w:val="00111E09"/>
    <w:rsid w:val="001124B7"/>
    <w:rsid w:val="001131EC"/>
    <w:rsid w:val="001132C9"/>
    <w:rsid w:val="00113A32"/>
    <w:rsid w:val="0011463B"/>
    <w:rsid w:val="001153A2"/>
    <w:rsid w:val="00115829"/>
    <w:rsid w:val="00115A43"/>
    <w:rsid w:val="00116825"/>
    <w:rsid w:val="00116852"/>
    <w:rsid w:val="00116E5A"/>
    <w:rsid w:val="001173E0"/>
    <w:rsid w:val="00117925"/>
    <w:rsid w:val="00117A59"/>
    <w:rsid w:val="00117E6A"/>
    <w:rsid w:val="00120209"/>
    <w:rsid w:val="001204D0"/>
    <w:rsid w:val="0012070E"/>
    <w:rsid w:val="00120727"/>
    <w:rsid w:val="00120846"/>
    <w:rsid w:val="00120917"/>
    <w:rsid w:val="00120EE9"/>
    <w:rsid w:val="00120FD4"/>
    <w:rsid w:val="0012133B"/>
    <w:rsid w:val="001217E2"/>
    <w:rsid w:val="00121A4A"/>
    <w:rsid w:val="00121A67"/>
    <w:rsid w:val="00121E25"/>
    <w:rsid w:val="00122473"/>
    <w:rsid w:val="00122A7E"/>
    <w:rsid w:val="00122C12"/>
    <w:rsid w:val="00122D6D"/>
    <w:rsid w:val="001231B9"/>
    <w:rsid w:val="001233F0"/>
    <w:rsid w:val="001262F4"/>
    <w:rsid w:val="00126C2D"/>
    <w:rsid w:val="00126CF4"/>
    <w:rsid w:val="00126D39"/>
    <w:rsid w:val="00126F05"/>
    <w:rsid w:val="0013055D"/>
    <w:rsid w:val="00131DE1"/>
    <w:rsid w:val="001324C8"/>
    <w:rsid w:val="00133005"/>
    <w:rsid w:val="001335A0"/>
    <w:rsid w:val="00133DDC"/>
    <w:rsid w:val="00133F5A"/>
    <w:rsid w:val="00134C45"/>
    <w:rsid w:val="00134D6A"/>
    <w:rsid w:val="001358F1"/>
    <w:rsid w:val="001363A5"/>
    <w:rsid w:val="0013698E"/>
    <w:rsid w:val="001369FE"/>
    <w:rsid w:val="00136D89"/>
    <w:rsid w:val="00136EB4"/>
    <w:rsid w:val="00137599"/>
    <w:rsid w:val="001375BE"/>
    <w:rsid w:val="001401A2"/>
    <w:rsid w:val="001420A7"/>
    <w:rsid w:val="001422BE"/>
    <w:rsid w:val="001425DB"/>
    <w:rsid w:val="001425FB"/>
    <w:rsid w:val="00142D3D"/>
    <w:rsid w:val="00142E96"/>
    <w:rsid w:val="00143B58"/>
    <w:rsid w:val="00143D9E"/>
    <w:rsid w:val="00144004"/>
    <w:rsid w:val="00144CBE"/>
    <w:rsid w:val="00145612"/>
    <w:rsid w:val="001467D4"/>
    <w:rsid w:val="00146C66"/>
    <w:rsid w:val="00146FD3"/>
    <w:rsid w:val="001505AF"/>
    <w:rsid w:val="001506FD"/>
    <w:rsid w:val="00151C18"/>
    <w:rsid w:val="001522DE"/>
    <w:rsid w:val="00152FF8"/>
    <w:rsid w:val="00153507"/>
    <w:rsid w:val="0015416A"/>
    <w:rsid w:val="001547AD"/>
    <w:rsid w:val="00154A59"/>
    <w:rsid w:val="0015531F"/>
    <w:rsid w:val="001562E1"/>
    <w:rsid w:val="00160303"/>
    <w:rsid w:val="00160393"/>
    <w:rsid w:val="0016402D"/>
    <w:rsid w:val="0016488C"/>
    <w:rsid w:val="00164D7D"/>
    <w:rsid w:val="001659D4"/>
    <w:rsid w:val="00165F94"/>
    <w:rsid w:val="00166433"/>
    <w:rsid w:val="001668ED"/>
    <w:rsid w:val="001669D4"/>
    <w:rsid w:val="00166A18"/>
    <w:rsid w:val="00166C8A"/>
    <w:rsid w:val="00166EE5"/>
    <w:rsid w:val="00167E7D"/>
    <w:rsid w:val="0017012A"/>
    <w:rsid w:val="00170F2C"/>
    <w:rsid w:val="0017191F"/>
    <w:rsid w:val="00171938"/>
    <w:rsid w:val="001724D3"/>
    <w:rsid w:val="00172525"/>
    <w:rsid w:val="00172B83"/>
    <w:rsid w:val="0017335D"/>
    <w:rsid w:val="0017393B"/>
    <w:rsid w:val="001739CF"/>
    <w:rsid w:val="001739D0"/>
    <w:rsid w:val="001739D1"/>
    <w:rsid w:val="00173A1C"/>
    <w:rsid w:val="00174519"/>
    <w:rsid w:val="00174A51"/>
    <w:rsid w:val="00175112"/>
    <w:rsid w:val="001752C0"/>
    <w:rsid w:val="00175C85"/>
    <w:rsid w:val="00175D05"/>
    <w:rsid w:val="0017620A"/>
    <w:rsid w:val="001767B8"/>
    <w:rsid w:val="00176CD4"/>
    <w:rsid w:val="00176CDF"/>
    <w:rsid w:val="00176E89"/>
    <w:rsid w:val="00176EDA"/>
    <w:rsid w:val="00177B72"/>
    <w:rsid w:val="00180190"/>
    <w:rsid w:val="00180ADF"/>
    <w:rsid w:val="00180B5D"/>
    <w:rsid w:val="00182000"/>
    <w:rsid w:val="001827BE"/>
    <w:rsid w:val="00182DE7"/>
    <w:rsid w:val="0018331A"/>
    <w:rsid w:val="001842A0"/>
    <w:rsid w:val="001846DF"/>
    <w:rsid w:val="00185758"/>
    <w:rsid w:val="00185E76"/>
    <w:rsid w:val="001866E2"/>
    <w:rsid w:val="0018786B"/>
    <w:rsid w:val="0019076F"/>
    <w:rsid w:val="00192111"/>
    <w:rsid w:val="00192197"/>
    <w:rsid w:val="00192AB6"/>
    <w:rsid w:val="00192CE6"/>
    <w:rsid w:val="00192E82"/>
    <w:rsid w:val="00193BA6"/>
    <w:rsid w:val="0019428E"/>
    <w:rsid w:val="001946B5"/>
    <w:rsid w:val="00194750"/>
    <w:rsid w:val="00195130"/>
    <w:rsid w:val="0019522B"/>
    <w:rsid w:val="0019625C"/>
    <w:rsid w:val="0019630B"/>
    <w:rsid w:val="001965D4"/>
    <w:rsid w:val="00196813"/>
    <w:rsid w:val="00196EB0"/>
    <w:rsid w:val="00197E69"/>
    <w:rsid w:val="001A01D2"/>
    <w:rsid w:val="001A0EBF"/>
    <w:rsid w:val="001A1355"/>
    <w:rsid w:val="001A1947"/>
    <w:rsid w:val="001A3311"/>
    <w:rsid w:val="001A40EF"/>
    <w:rsid w:val="001A4477"/>
    <w:rsid w:val="001A5085"/>
    <w:rsid w:val="001A5126"/>
    <w:rsid w:val="001A572C"/>
    <w:rsid w:val="001A6123"/>
    <w:rsid w:val="001A69C5"/>
    <w:rsid w:val="001A71FD"/>
    <w:rsid w:val="001A7839"/>
    <w:rsid w:val="001A7858"/>
    <w:rsid w:val="001A78A3"/>
    <w:rsid w:val="001A7CC8"/>
    <w:rsid w:val="001A7D7D"/>
    <w:rsid w:val="001A7FF4"/>
    <w:rsid w:val="001B011F"/>
    <w:rsid w:val="001B0182"/>
    <w:rsid w:val="001B0475"/>
    <w:rsid w:val="001B0685"/>
    <w:rsid w:val="001B08C4"/>
    <w:rsid w:val="001B0C53"/>
    <w:rsid w:val="001B12CF"/>
    <w:rsid w:val="001B1707"/>
    <w:rsid w:val="001B1B02"/>
    <w:rsid w:val="001B1CD9"/>
    <w:rsid w:val="001B23EE"/>
    <w:rsid w:val="001B3362"/>
    <w:rsid w:val="001B35C9"/>
    <w:rsid w:val="001B378B"/>
    <w:rsid w:val="001B3C57"/>
    <w:rsid w:val="001B3D74"/>
    <w:rsid w:val="001B413D"/>
    <w:rsid w:val="001B45DB"/>
    <w:rsid w:val="001B4903"/>
    <w:rsid w:val="001B4996"/>
    <w:rsid w:val="001B5012"/>
    <w:rsid w:val="001B5D73"/>
    <w:rsid w:val="001B6F30"/>
    <w:rsid w:val="001B7114"/>
    <w:rsid w:val="001B75E2"/>
    <w:rsid w:val="001B7701"/>
    <w:rsid w:val="001B7BBE"/>
    <w:rsid w:val="001C06E1"/>
    <w:rsid w:val="001C0E81"/>
    <w:rsid w:val="001C1699"/>
    <w:rsid w:val="001C1ECE"/>
    <w:rsid w:val="001C20BF"/>
    <w:rsid w:val="001C23F2"/>
    <w:rsid w:val="001C244F"/>
    <w:rsid w:val="001C2493"/>
    <w:rsid w:val="001C2692"/>
    <w:rsid w:val="001C2E74"/>
    <w:rsid w:val="001C2EFB"/>
    <w:rsid w:val="001C3509"/>
    <w:rsid w:val="001C3B82"/>
    <w:rsid w:val="001C42F9"/>
    <w:rsid w:val="001C43D6"/>
    <w:rsid w:val="001C6C59"/>
    <w:rsid w:val="001C6FB7"/>
    <w:rsid w:val="001D03C2"/>
    <w:rsid w:val="001D04D4"/>
    <w:rsid w:val="001D0573"/>
    <w:rsid w:val="001D0F0B"/>
    <w:rsid w:val="001D1EBF"/>
    <w:rsid w:val="001D20B8"/>
    <w:rsid w:val="001D243E"/>
    <w:rsid w:val="001D27AE"/>
    <w:rsid w:val="001D354B"/>
    <w:rsid w:val="001D5C56"/>
    <w:rsid w:val="001D6321"/>
    <w:rsid w:val="001D6C68"/>
    <w:rsid w:val="001D7024"/>
    <w:rsid w:val="001D70F1"/>
    <w:rsid w:val="001D71D7"/>
    <w:rsid w:val="001E0194"/>
    <w:rsid w:val="001E1624"/>
    <w:rsid w:val="001E1699"/>
    <w:rsid w:val="001E1853"/>
    <w:rsid w:val="001E1B1A"/>
    <w:rsid w:val="001E2218"/>
    <w:rsid w:val="001E35E9"/>
    <w:rsid w:val="001E3C9E"/>
    <w:rsid w:val="001E3FA9"/>
    <w:rsid w:val="001E4081"/>
    <w:rsid w:val="001E41B6"/>
    <w:rsid w:val="001E44DC"/>
    <w:rsid w:val="001E4AB8"/>
    <w:rsid w:val="001E4D30"/>
    <w:rsid w:val="001E5202"/>
    <w:rsid w:val="001E5C4F"/>
    <w:rsid w:val="001E67ED"/>
    <w:rsid w:val="001E6F82"/>
    <w:rsid w:val="001E77D1"/>
    <w:rsid w:val="001E7BAA"/>
    <w:rsid w:val="001E7C2F"/>
    <w:rsid w:val="001F0091"/>
    <w:rsid w:val="001F09F3"/>
    <w:rsid w:val="001F0D2C"/>
    <w:rsid w:val="001F186B"/>
    <w:rsid w:val="001F2B87"/>
    <w:rsid w:val="001F2E9C"/>
    <w:rsid w:val="001F30AA"/>
    <w:rsid w:val="001F35B6"/>
    <w:rsid w:val="001F3787"/>
    <w:rsid w:val="001F43F7"/>
    <w:rsid w:val="001F4C11"/>
    <w:rsid w:val="001F51C4"/>
    <w:rsid w:val="001F51F1"/>
    <w:rsid w:val="001F6E46"/>
    <w:rsid w:val="001F7A37"/>
    <w:rsid w:val="001F7AFA"/>
    <w:rsid w:val="001F7D09"/>
    <w:rsid w:val="0020152B"/>
    <w:rsid w:val="0020158C"/>
    <w:rsid w:val="00201AB5"/>
    <w:rsid w:val="00201B61"/>
    <w:rsid w:val="00203401"/>
    <w:rsid w:val="00204143"/>
    <w:rsid w:val="002043FD"/>
    <w:rsid w:val="002044EE"/>
    <w:rsid w:val="00205004"/>
    <w:rsid w:val="00205E97"/>
    <w:rsid w:val="0020636E"/>
    <w:rsid w:val="00206AA8"/>
    <w:rsid w:val="00206BF1"/>
    <w:rsid w:val="00206F4A"/>
    <w:rsid w:val="0020757A"/>
    <w:rsid w:val="0020765E"/>
    <w:rsid w:val="0020768D"/>
    <w:rsid w:val="00207691"/>
    <w:rsid w:val="002077F9"/>
    <w:rsid w:val="002078CE"/>
    <w:rsid w:val="0021030B"/>
    <w:rsid w:val="00210539"/>
    <w:rsid w:val="00210ACB"/>
    <w:rsid w:val="0021167D"/>
    <w:rsid w:val="002117A6"/>
    <w:rsid w:val="00212881"/>
    <w:rsid w:val="00212CD8"/>
    <w:rsid w:val="00214BEF"/>
    <w:rsid w:val="00215143"/>
    <w:rsid w:val="00215284"/>
    <w:rsid w:val="002159F3"/>
    <w:rsid w:val="002167C7"/>
    <w:rsid w:val="0021681A"/>
    <w:rsid w:val="002169E5"/>
    <w:rsid w:val="00216A14"/>
    <w:rsid w:val="00216F25"/>
    <w:rsid w:val="00217037"/>
    <w:rsid w:val="00217AB5"/>
    <w:rsid w:val="00217EA1"/>
    <w:rsid w:val="0022013E"/>
    <w:rsid w:val="002201A3"/>
    <w:rsid w:val="0022021C"/>
    <w:rsid w:val="00220A8F"/>
    <w:rsid w:val="00221022"/>
    <w:rsid w:val="0022186B"/>
    <w:rsid w:val="002218BE"/>
    <w:rsid w:val="00221CAF"/>
    <w:rsid w:val="00223545"/>
    <w:rsid w:val="0022368A"/>
    <w:rsid w:val="0022368C"/>
    <w:rsid w:val="00223733"/>
    <w:rsid w:val="002238BB"/>
    <w:rsid w:val="00223A2B"/>
    <w:rsid w:val="002247CE"/>
    <w:rsid w:val="00224912"/>
    <w:rsid w:val="00224C17"/>
    <w:rsid w:val="0022566F"/>
    <w:rsid w:val="00225A31"/>
    <w:rsid w:val="00225EBE"/>
    <w:rsid w:val="00226F57"/>
    <w:rsid w:val="00226F92"/>
    <w:rsid w:val="0022703B"/>
    <w:rsid w:val="0022775E"/>
    <w:rsid w:val="00227C08"/>
    <w:rsid w:val="00230018"/>
    <w:rsid w:val="00230786"/>
    <w:rsid w:val="002308E2"/>
    <w:rsid w:val="00230B9D"/>
    <w:rsid w:val="0023106A"/>
    <w:rsid w:val="00231251"/>
    <w:rsid w:val="002316E3"/>
    <w:rsid w:val="002318D1"/>
    <w:rsid w:val="002329F2"/>
    <w:rsid w:val="00232DB9"/>
    <w:rsid w:val="00232EEA"/>
    <w:rsid w:val="00233629"/>
    <w:rsid w:val="002349D1"/>
    <w:rsid w:val="00234FFE"/>
    <w:rsid w:val="0023519E"/>
    <w:rsid w:val="002351A1"/>
    <w:rsid w:val="002352A7"/>
    <w:rsid w:val="00235640"/>
    <w:rsid w:val="00236392"/>
    <w:rsid w:val="0023639D"/>
    <w:rsid w:val="00236467"/>
    <w:rsid w:val="00236685"/>
    <w:rsid w:val="00236689"/>
    <w:rsid w:val="002367CA"/>
    <w:rsid w:val="00236D14"/>
    <w:rsid w:val="00237D56"/>
    <w:rsid w:val="0024035E"/>
    <w:rsid w:val="00240B17"/>
    <w:rsid w:val="002425FE"/>
    <w:rsid w:val="00243972"/>
    <w:rsid w:val="002439FC"/>
    <w:rsid w:val="00244EFC"/>
    <w:rsid w:val="00245A81"/>
    <w:rsid w:val="0024640F"/>
    <w:rsid w:val="002464CB"/>
    <w:rsid w:val="002469F8"/>
    <w:rsid w:val="00246DFC"/>
    <w:rsid w:val="00247AF9"/>
    <w:rsid w:val="00250448"/>
    <w:rsid w:val="002515B6"/>
    <w:rsid w:val="00252E23"/>
    <w:rsid w:val="002538D3"/>
    <w:rsid w:val="00254B17"/>
    <w:rsid w:val="00254C91"/>
    <w:rsid w:val="002552B2"/>
    <w:rsid w:val="00255456"/>
    <w:rsid w:val="00255733"/>
    <w:rsid w:val="00255B7B"/>
    <w:rsid w:val="00255BFB"/>
    <w:rsid w:val="00255C1D"/>
    <w:rsid w:val="00256055"/>
    <w:rsid w:val="0025696F"/>
    <w:rsid w:val="0025762A"/>
    <w:rsid w:val="00257AE0"/>
    <w:rsid w:val="002606CB"/>
    <w:rsid w:val="00260C1D"/>
    <w:rsid w:val="00260CD8"/>
    <w:rsid w:val="0026124E"/>
    <w:rsid w:val="00263078"/>
    <w:rsid w:val="0026334B"/>
    <w:rsid w:val="002639EC"/>
    <w:rsid w:val="00264356"/>
    <w:rsid w:val="0026454B"/>
    <w:rsid w:val="002647EC"/>
    <w:rsid w:val="0026489D"/>
    <w:rsid w:val="00264E21"/>
    <w:rsid w:val="00266958"/>
    <w:rsid w:val="00266FC7"/>
    <w:rsid w:val="00267590"/>
    <w:rsid w:val="00267827"/>
    <w:rsid w:val="002703CB"/>
    <w:rsid w:val="002716E8"/>
    <w:rsid w:val="0027208C"/>
    <w:rsid w:val="00272272"/>
    <w:rsid w:val="00273939"/>
    <w:rsid w:val="00273ABD"/>
    <w:rsid w:val="00273BE8"/>
    <w:rsid w:val="002742C7"/>
    <w:rsid w:val="00274387"/>
    <w:rsid w:val="00274B34"/>
    <w:rsid w:val="00274B6C"/>
    <w:rsid w:val="002764A2"/>
    <w:rsid w:val="00276630"/>
    <w:rsid w:val="002769EA"/>
    <w:rsid w:val="00276C4A"/>
    <w:rsid w:val="00277147"/>
    <w:rsid w:val="00277949"/>
    <w:rsid w:val="00277A62"/>
    <w:rsid w:val="002806CA"/>
    <w:rsid w:val="00280A2A"/>
    <w:rsid w:val="00280B1F"/>
    <w:rsid w:val="002817AF"/>
    <w:rsid w:val="00281957"/>
    <w:rsid w:val="00281C4F"/>
    <w:rsid w:val="00282407"/>
    <w:rsid w:val="00282574"/>
    <w:rsid w:val="0028293F"/>
    <w:rsid w:val="00282CB1"/>
    <w:rsid w:val="00282E92"/>
    <w:rsid w:val="0028351A"/>
    <w:rsid w:val="00283718"/>
    <w:rsid w:val="00283782"/>
    <w:rsid w:val="00283BE6"/>
    <w:rsid w:val="002840F9"/>
    <w:rsid w:val="002849D5"/>
    <w:rsid w:val="00285373"/>
    <w:rsid w:val="00285830"/>
    <w:rsid w:val="00286241"/>
    <w:rsid w:val="002864F7"/>
    <w:rsid w:val="002878A4"/>
    <w:rsid w:val="0029051E"/>
    <w:rsid w:val="002906DD"/>
    <w:rsid w:val="0029099B"/>
    <w:rsid w:val="002911CA"/>
    <w:rsid w:val="0029244F"/>
    <w:rsid w:val="0029365F"/>
    <w:rsid w:val="0029372C"/>
    <w:rsid w:val="00293A98"/>
    <w:rsid w:val="002947F6"/>
    <w:rsid w:val="00294C93"/>
    <w:rsid w:val="00294CDF"/>
    <w:rsid w:val="00295627"/>
    <w:rsid w:val="0029576D"/>
    <w:rsid w:val="00295C8E"/>
    <w:rsid w:val="0029627A"/>
    <w:rsid w:val="0029662F"/>
    <w:rsid w:val="002966A9"/>
    <w:rsid w:val="0029676E"/>
    <w:rsid w:val="00296782"/>
    <w:rsid w:val="0029684D"/>
    <w:rsid w:val="00296FC9"/>
    <w:rsid w:val="00297881"/>
    <w:rsid w:val="002A07D0"/>
    <w:rsid w:val="002A0B57"/>
    <w:rsid w:val="002A130B"/>
    <w:rsid w:val="002A1ED1"/>
    <w:rsid w:val="002A31DC"/>
    <w:rsid w:val="002A32D9"/>
    <w:rsid w:val="002A3BBE"/>
    <w:rsid w:val="002A3C21"/>
    <w:rsid w:val="002A3F17"/>
    <w:rsid w:val="002A429B"/>
    <w:rsid w:val="002A4981"/>
    <w:rsid w:val="002A4FE3"/>
    <w:rsid w:val="002A651D"/>
    <w:rsid w:val="002A6D5A"/>
    <w:rsid w:val="002A7799"/>
    <w:rsid w:val="002B10ED"/>
    <w:rsid w:val="002B1267"/>
    <w:rsid w:val="002B16DC"/>
    <w:rsid w:val="002B2146"/>
    <w:rsid w:val="002B2502"/>
    <w:rsid w:val="002B2634"/>
    <w:rsid w:val="002B28F5"/>
    <w:rsid w:val="002B294F"/>
    <w:rsid w:val="002B2F8A"/>
    <w:rsid w:val="002B3036"/>
    <w:rsid w:val="002B3696"/>
    <w:rsid w:val="002B3D91"/>
    <w:rsid w:val="002B460F"/>
    <w:rsid w:val="002B477D"/>
    <w:rsid w:val="002B4E52"/>
    <w:rsid w:val="002B4EFF"/>
    <w:rsid w:val="002B54C4"/>
    <w:rsid w:val="002B599C"/>
    <w:rsid w:val="002B5CDB"/>
    <w:rsid w:val="002B5D5C"/>
    <w:rsid w:val="002B7062"/>
    <w:rsid w:val="002C07B7"/>
    <w:rsid w:val="002C07EA"/>
    <w:rsid w:val="002C0C3B"/>
    <w:rsid w:val="002C1A2B"/>
    <w:rsid w:val="002C2265"/>
    <w:rsid w:val="002C36BB"/>
    <w:rsid w:val="002C458C"/>
    <w:rsid w:val="002C4E38"/>
    <w:rsid w:val="002C54D1"/>
    <w:rsid w:val="002C5C6E"/>
    <w:rsid w:val="002D01B6"/>
    <w:rsid w:val="002D1041"/>
    <w:rsid w:val="002D16C5"/>
    <w:rsid w:val="002D17B2"/>
    <w:rsid w:val="002D1BA7"/>
    <w:rsid w:val="002D2340"/>
    <w:rsid w:val="002D23E5"/>
    <w:rsid w:val="002D346C"/>
    <w:rsid w:val="002D46A5"/>
    <w:rsid w:val="002D4FD9"/>
    <w:rsid w:val="002D5884"/>
    <w:rsid w:val="002D5AC0"/>
    <w:rsid w:val="002D697C"/>
    <w:rsid w:val="002D6A05"/>
    <w:rsid w:val="002D6A8D"/>
    <w:rsid w:val="002D6B77"/>
    <w:rsid w:val="002D6D03"/>
    <w:rsid w:val="002D6DFE"/>
    <w:rsid w:val="002D705B"/>
    <w:rsid w:val="002E071F"/>
    <w:rsid w:val="002E08D2"/>
    <w:rsid w:val="002E0DE7"/>
    <w:rsid w:val="002E1303"/>
    <w:rsid w:val="002E2E55"/>
    <w:rsid w:val="002E373A"/>
    <w:rsid w:val="002E3E61"/>
    <w:rsid w:val="002E4AF8"/>
    <w:rsid w:val="002E5208"/>
    <w:rsid w:val="002E52BD"/>
    <w:rsid w:val="002E5991"/>
    <w:rsid w:val="002E5C6A"/>
    <w:rsid w:val="002E5D6D"/>
    <w:rsid w:val="002E71C5"/>
    <w:rsid w:val="002E79B7"/>
    <w:rsid w:val="002E79EA"/>
    <w:rsid w:val="002E7CAD"/>
    <w:rsid w:val="002F005C"/>
    <w:rsid w:val="002F0FBC"/>
    <w:rsid w:val="002F182C"/>
    <w:rsid w:val="002F2E4F"/>
    <w:rsid w:val="002F2F42"/>
    <w:rsid w:val="002F366E"/>
    <w:rsid w:val="002F4C49"/>
    <w:rsid w:val="002F4C4C"/>
    <w:rsid w:val="002F4E28"/>
    <w:rsid w:val="002F525B"/>
    <w:rsid w:val="002F55B3"/>
    <w:rsid w:val="002F5A11"/>
    <w:rsid w:val="002F650C"/>
    <w:rsid w:val="002F724E"/>
    <w:rsid w:val="003002F6"/>
    <w:rsid w:val="003007E3"/>
    <w:rsid w:val="00300ED1"/>
    <w:rsid w:val="0030246D"/>
    <w:rsid w:val="003028B2"/>
    <w:rsid w:val="00302ABE"/>
    <w:rsid w:val="0030380C"/>
    <w:rsid w:val="00303924"/>
    <w:rsid w:val="00303A69"/>
    <w:rsid w:val="00304272"/>
    <w:rsid w:val="00304A78"/>
    <w:rsid w:val="003058EC"/>
    <w:rsid w:val="003060A9"/>
    <w:rsid w:val="003061D2"/>
    <w:rsid w:val="003064D9"/>
    <w:rsid w:val="00306821"/>
    <w:rsid w:val="00306C2B"/>
    <w:rsid w:val="003074BF"/>
    <w:rsid w:val="00310773"/>
    <w:rsid w:val="003108F8"/>
    <w:rsid w:val="0031097A"/>
    <w:rsid w:val="00313403"/>
    <w:rsid w:val="003140D8"/>
    <w:rsid w:val="00314107"/>
    <w:rsid w:val="003150CE"/>
    <w:rsid w:val="00315FCC"/>
    <w:rsid w:val="0031656F"/>
    <w:rsid w:val="003169E9"/>
    <w:rsid w:val="00317145"/>
    <w:rsid w:val="00317666"/>
    <w:rsid w:val="00321D57"/>
    <w:rsid w:val="00322020"/>
    <w:rsid w:val="00322D14"/>
    <w:rsid w:val="00323947"/>
    <w:rsid w:val="00324799"/>
    <w:rsid w:val="0032541F"/>
    <w:rsid w:val="00325810"/>
    <w:rsid w:val="00325B69"/>
    <w:rsid w:val="00325C1C"/>
    <w:rsid w:val="00325C6F"/>
    <w:rsid w:val="00325F5E"/>
    <w:rsid w:val="00325FBD"/>
    <w:rsid w:val="003276C6"/>
    <w:rsid w:val="00327C18"/>
    <w:rsid w:val="0033079D"/>
    <w:rsid w:val="00330CD4"/>
    <w:rsid w:val="00332422"/>
    <w:rsid w:val="00332A16"/>
    <w:rsid w:val="00332ACB"/>
    <w:rsid w:val="00333107"/>
    <w:rsid w:val="0033395A"/>
    <w:rsid w:val="00333D8A"/>
    <w:rsid w:val="00334DBD"/>
    <w:rsid w:val="00334E05"/>
    <w:rsid w:val="003350F7"/>
    <w:rsid w:val="00335189"/>
    <w:rsid w:val="0033521D"/>
    <w:rsid w:val="00335B7B"/>
    <w:rsid w:val="00336AFC"/>
    <w:rsid w:val="00337265"/>
    <w:rsid w:val="00337A47"/>
    <w:rsid w:val="003401BC"/>
    <w:rsid w:val="00340825"/>
    <w:rsid w:val="0034097F"/>
    <w:rsid w:val="0034099B"/>
    <w:rsid w:val="0034164D"/>
    <w:rsid w:val="00341724"/>
    <w:rsid w:val="00342013"/>
    <w:rsid w:val="00342039"/>
    <w:rsid w:val="00342447"/>
    <w:rsid w:val="00343032"/>
    <w:rsid w:val="003431B1"/>
    <w:rsid w:val="00343200"/>
    <w:rsid w:val="003435A0"/>
    <w:rsid w:val="00343CB7"/>
    <w:rsid w:val="00344A15"/>
    <w:rsid w:val="003452B6"/>
    <w:rsid w:val="0034678D"/>
    <w:rsid w:val="003469FE"/>
    <w:rsid w:val="00346DCC"/>
    <w:rsid w:val="003478CE"/>
    <w:rsid w:val="003479CF"/>
    <w:rsid w:val="00347DF9"/>
    <w:rsid w:val="00347FB6"/>
    <w:rsid w:val="00350EA2"/>
    <w:rsid w:val="00350EE1"/>
    <w:rsid w:val="00351D4A"/>
    <w:rsid w:val="00355C4C"/>
    <w:rsid w:val="003560EC"/>
    <w:rsid w:val="003561E9"/>
    <w:rsid w:val="0035667F"/>
    <w:rsid w:val="00356993"/>
    <w:rsid w:val="003572AC"/>
    <w:rsid w:val="003572C0"/>
    <w:rsid w:val="0035764A"/>
    <w:rsid w:val="00357942"/>
    <w:rsid w:val="003579D8"/>
    <w:rsid w:val="00357B9B"/>
    <w:rsid w:val="00360DFC"/>
    <w:rsid w:val="0036100E"/>
    <w:rsid w:val="003613C6"/>
    <w:rsid w:val="003619E1"/>
    <w:rsid w:val="00362AC7"/>
    <w:rsid w:val="00363A18"/>
    <w:rsid w:val="003642A2"/>
    <w:rsid w:val="00364A07"/>
    <w:rsid w:val="00364CBF"/>
    <w:rsid w:val="0036543A"/>
    <w:rsid w:val="00365D91"/>
    <w:rsid w:val="00366A32"/>
    <w:rsid w:val="00366B48"/>
    <w:rsid w:val="00370139"/>
    <w:rsid w:val="0037061D"/>
    <w:rsid w:val="00370A0B"/>
    <w:rsid w:val="00370AB1"/>
    <w:rsid w:val="00371E81"/>
    <w:rsid w:val="00372651"/>
    <w:rsid w:val="00372E32"/>
    <w:rsid w:val="003734BA"/>
    <w:rsid w:val="00373B70"/>
    <w:rsid w:val="003742C0"/>
    <w:rsid w:val="003742C6"/>
    <w:rsid w:val="003747DA"/>
    <w:rsid w:val="00374829"/>
    <w:rsid w:val="00374AA5"/>
    <w:rsid w:val="00375184"/>
    <w:rsid w:val="00376147"/>
    <w:rsid w:val="00376309"/>
    <w:rsid w:val="003769DF"/>
    <w:rsid w:val="00376DCE"/>
    <w:rsid w:val="00376DF3"/>
    <w:rsid w:val="00377C8A"/>
    <w:rsid w:val="00377ED2"/>
    <w:rsid w:val="00380BFF"/>
    <w:rsid w:val="003810CC"/>
    <w:rsid w:val="003816C1"/>
    <w:rsid w:val="00381719"/>
    <w:rsid w:val="00381C73"/>
    <w:rsid w:val="00382011"/>
    <w:rsid w:val="003821EB"/>
    <w:rsid w:val="00382E39"/>
    <w:rsid w:val="003836D6"/>
    <w:rsid w:val="00383986"/>
    <w:rsid w:val="00383E21"/>
    <w:rsid w:val="00383F20"/>
    <w:rsid w:val="00384BB4"/>
    <w:rsid w:val="00385151"/>
    <w:rsid w:val="00385907"/>
    <w:rsid w:val="00385D14"/>
    <w:rsid w:val="00386017"/>
    <w:rsid w:val="00386CD7"/>
    <w:rsid w:val="003874F8"/>
    <w:rsid w:val="00387558"/>
    <w:rsid w:val="00387F26"/>
    <w:rsid w:val="00387FA6"/>
    <w:rsid w:val="0039018C"/>
    <w:rsid w:val="0039025C"/>
    <w:rsid w:val="00390D3D"/>
    <w:rsid w:val="0039187A"/>
    <w:rsid w:val="00392020"/>
    <w:rsid w:val="00393567"/>
    <w:rsid w:val="00393AA3"/>
    <w:rsid w:val="00394004"/>
    <w:rsid w:val="003949B4"/>
    <w:rsid w:val="00395320"/>
    <w:rsid w:val="00397A8D"/>
    <w:rsid w:val="003A0DF4"/>
    <w:rsid w:val="003A10A4"/>
    <w:rsid w:val="003A11E2"/>
    <w:rsid w:val="003A195A"/>
    <w:rsid w:val="003A2437"/>
    <w:rsid w:val="003A2543"/>
    <w:rsid w:val="003A2CE0"/>
    <w:rsid w:val="003A2FC6"/>
    <w:rsid w:val="003A333D"/>
    <w:rsid w:val="003A3766"/>
    <w:rsid w:val="003A3793"/>
    <w:rsid w:val="003A47C3"/>
    <w:rsid w:val="003A4A51"/>
    <w:rsid w:val="003A4E6F"/>
    <w:rsid w:val="003A5BA6"/>
    <w:rsid w:val="003A65B7"/>
    <w:rsid w:val="003A65BD"/>
    <w:rsid w:val="003A665F"/>
    <w:rsid w:val="003A6980"/>
    <w:rsid w:val="003A6BB8"/>
    <w:rsid w:val="003A7130"/>
    <w:rsid w:val="003A7346"/>
    <w:rsid w:val="003A7414"/>
    <w:rsid w:val="003A776A"/>
    <w:rsid w:val="003A799C"/>
    <w:rsid w:val="003A7CB3"/>
    <w:rsid w:val="003A7D1A"/>
    <w:rsid w:val="003A7DD9"/>
    <w:rsid w:val="003B06F2"/>
    <w:rsid w:val="003B0F15"/>
    <w:rsid w:val="003B1302"/>
    <w:rsid w:val="003B15DF"/>
    <w:rsid w:val="003B18B9"/>
    <w:rsid w:val="003B1FDA"/>
    <w:rsid w:val="003B32E4"/>
    <w:rsid w:val="003B33BF"/>
    <w:rsid w:val="003B3477"/>
    <w:rsid w:val="003B3585"/>
    <w:rsid w:val="003B3F20"/>
    <w:rsid w:val="003B4254"/>
    <w:rsid w:val="003B451B"/>
    <w:rsid w:val="003B472E"/>
    <w:rsid w:val="003B47AF"/>
    <w:rsid w:val="003B516F"/>
    <w:rsid w:val="003B609A"/>
    <w:rsid w:val="003B64C7"/>
    <w:rsid w:val="003B65DA"/>
    <w:rsid w:val="003B6FA5"/>
    <w:rsid w:val="003B7C9F"/>
    <w:rsid w:val="003C019A"/>
    <w:rsid w:val="003C0292"/>
    <w:rsid w:val="003C0645"/>
    <w:rsid w:val="003C1452"/>
    <w:rsid w:val="003C1717"/>
    <w:rsid w:val="003C1B47"/>
    <w:rsid w:val="003C25CF"/>
    <w:rsid w:val="003C2823"/>
    <w:rsid w:val="003C2F6F"/>
    <w:rsid w:val="003C43D3"/>
    <w:rsid w:val="003C4564"/>
    <w:rsid w:val="003C4893"/>
    <w:rsid w:val="003C4909"/>
    <w:rsid w:val="003C4BA2"/>
    <w:rsid w:val="003C4EDA"/>
    <w:rsid w:val="003C53E3"/>
    <w:rsid w:val="003C6366"/>
    <w:rsid w:val="003C68E1"/>
    <w:rsid w:val="003C71ED"/>
    <w:rsid w:val="003C7470"/>
    <w:rsid w:val="003C757E"/>
    <w:rsid w:val="003D00AA"/>
    <w:rsid w:val="003D07D7"/>
    <w:rsid w:val="003D0824"/>
    <w:rsid w:val="003D0A07"/>
    <w:rsid w:val="003D0C0B"/>
    <w:rsid w:val="003D0E6E"/>
    <w:rsid w:val="003D137F"/>
    <w:rsid w:val="003D1E20"/>
    <w:rsid w:val="003D211A"/>
    <w:rsid w:val="003D2D58"/>
    <w:rsid w:val="003D3044"/>
    <w:rsid w:val="003D34C1"/>
    <w:rsid w:val="003D357F"/>
    <w:rsid w:val="003D3F63"/>
    <w:rsid w:val="003D4400"/>
    <w:rsid w:val="003D616E"/>
    <w:rsid w:val="003D61D2"/>
    <w:rsid w:val="003D6662"/>
    <w:rsid w:val="003D6A02"/>
    <w:rsid w:val="003D6BDA"/>
    <w:rsid w:val="003E02A4"/>
    <w:rsid w:val="003E0D32"/>
    <w:rsid w:val="003E0DD9"/>
    <w:rsid w:val="003E1FF8"/>
    <w:rsid w:val="003E2576"/>
    <w:rsid w:val="003E3309"/>
    <w:rsid w:val="003E4A87"/>
    <w:rsid w:val="003E4E05"/>
    <w:rsid w:val="003E548C"/>
    <w:rsid w:val="003E7178"/>
    <w:rsid w:val="003E7C85"/>
    <w:rsid w:val="003F0312"/>
    <w:rsid w:val="003F03EC"/>
    <w:rsid w:val="003F0877"/>
    <w:rsid w:val="003F08FD"/>
    <w:rsid w:val="003F1B5E"/>
    <w:rsid w:val="003F25F6"/>
    <w:rsid w:val="003F2A04"/>
    <w:rsid w:val="003F33CC"/>
    <w:rsid w:val="003F45D7"/>
    <w:rsid w:val="003F4608"/>
    <w:rsid w:val="003F47FE"/>
    <w:rsid w:val="003F4AD6"/>
    <w:rsid w:val="003F4B0E"/>
    <w:rsid w:val="003F5306"/>
    <w:rsid w:val="003F53B6"/>
    <w:rsid w:val="003F56B8"/>
    <w:rsid w:val="003F575F"/>
    <w:rsid w:val="003F57E8"/>
    <w:rsid w:val="003F5A8C"/>
    <w:rsid w:val="003F5BA5"/>
    <w:rsid w:val="003F634A"/>
    <w:rsid w:val="003F71AC"/>
    <w:rsid w:val="003F732B"/>
    <w:rsid w:val="003F7688"/>
    <w:rsid w:val="003F7748"/>
    <w:rsid w:val="003F7A31"/>
    <w:rsid w:val="00400911"/>
    <w:rsid w:val="00400AF9"/>
    <w:rsid w:val="00401989"/>
    <w:rsid w:val="00403004"/>
    <w:rsid w:val="004031EB"/>
    <w:rsid w:val="00403643"/>
    <w:rsid w:val="004037EE"/>
    <w:rsid w:val="00403896"/>
    <w:rsid w:val="00403982"/>
    <w:rsid w:val="00403CAE"/>
    <w:rsid w:val="0040456A"/>
    <w:rsid w:val="004047BD"/>
    <w:rsid w:val="004062CD"/>
    <w:rsid w:val="004066CB"/>
    <w:rsid w:val="00406D79"/>
    <w:rsid w:val="00406E81"/>
    <w:rsid w:val="004079C8"/>
    <w:rsid w:val="00410C9A"/>
    <w:rsid w:val="00410FD8"/>
    <w:rsid w:val="00411026"/>
    <w:rsid w:val="0041113B"/>
    <w:rsid w:val="0041115E"/>
    <w:rsid w:val="00411832"/>
    <w:rsid w:val="00411AED"/>
    <w:rsid w:val="0041255B"/>
    <w:rsid w:val="00412C78"/>
    <w:rsid w:val="00413394"/>
    <w:rsid w:val="004142D4"/>
    <w:rsid w:val="00414BEB"/>
    <w:rsid w:val="004152FB"/>
    <w:rsid w:val="004162E5"/>
    <w:rsid w:val="00416C39"/>
    <w:rsid w:val="00417DDB"/>
    <w:rsid w:val="00420618"/>
    <w:rsid w:val="004208A9"/>
    <w:rsid w:val="00420A20"/>
    <w:rsid w:val="00420A5B"/>
    <w:rsid w:val="00420B3E"/>
    <w:rsid w:val="00420DCF"/>
    <w:rsid w:val="00420F10"/>
    <w:rsid w:val="00421098"/>
    <w:rsid w:val="00421303"/>
    <w:rsid w:val="00421595"/>
    <w:rsid w:val="00421847"/>
    <w:rsid w:val="00421876"/>
    <w:rsid w:val="00421A63"/>
    <w:rsid w:val="00421E4B"/>
    <w:rsid w:val="00422EBE"/>
    <w:rsid w:val="00423B75"/>
    <w:rsid w:val="00424225"/>
    <w:rsid w:val="00424417"/>
    <w:rsid w:val="00424B86"/>
    <w:rsid w:val="00424F0F"/>
    <w:rsid w:val="00424FCC"/>
    <w:rsid w:val="004251B8"/>
    <w:rsid w:val="004259A2"/>
    <w:rsid w:val="00425B09"/>
    <w:rsid w:val="00425F97"/>
    <w:rsid w:val="004263C2"/>
    <w:rsid w:val="004266AD"/>
    <w:rsid w:val="00426E8F"/>
    <w:rsid w:val="0042729C"/>
    <w:rsid w:val="00430145"/>
    <w:rsid w:val="00430971"/>
    <w:rsid w:val="00430E46"/>
    <w:rsid w:val="00430FFB"/>
    <w:rsid w:val="00431568"/>
    <w:rsid w:val="00431A6A"/>
    <w:rsid w:val="004327D4"/>
    <w:rsid w:val="00433481"/>
    <w:rsid w:val="00433739"/>
    <w:rsid w:val="00433A95"/>
    <w:rsid w:val="00434826"/>
    <w:rsid w:val="004351A3"/>
    <w:rsid w:val="00435A02"/>
    <w:rsid w:val="00436175"/>
    <w:rsid w:val="00436507"/>
    <w:rsid w:val="00437A88"/>
    <w:rsid w:val="0044089F"/>
    <w:rsid w:val="00440D99"/>
    <w:rsid w:val="00441D3D"/>
    <w:rsid w:val="0044276C"/>
    <w:rsid w:val="00443300"/>
    <w:rsid w:val="00443322"/>
    <w:rsid w:val="00443B7A"/>
    <w:rsid w:val="0044422A"/>
    <w:rsid w:val="00444289"/>
    <w:rsid w:val="004444FD"/>
    <w:rsid w:val="004449F0"/>
    <w:rsid w:val="0044516C"/>
    <w:rsid w:val="004464C5"/>
    <w:rsid w:val="00446AEE"/>
    <w:rsid w:val="00447B93"/>
    <w:rsid w:val="00450B74"/>
    <w:rsid w:val="00451173"/>
    <w:rsid w:val="00452F5F"/>
    <w:rsid w:val="00452F9C"/>
    <w:rsid w:val="00453AF3"/>
    <w:rsid w:val="00453E86"/>
    <w:rsid w:val="00454ADE"/>
    <w:rsid w:val="00455008"/>
    <w:rsid w:val="0045536E"/>
    <w:rsid w:val="004559B8"/>
    <w:rsid w:val="00455B69"/>
    <w:rsid w:val="004565CF"/>
    <w:rsid w:val="00456794"/>
    <w:rsid w:val="00456A40"/>
    <w:rsid w:val="00456AA0"/>
    <w:rsid w:val="00456C4F"/>
    <w:rsid w:val="00456DBD"/>
    <w:rsid w:val="004602B1"/>
    <w:rsid w:val="00461243"/>
    <w:rsid w:val="00461300"/>
    <w:rsid w:val="004614E7"/>
    <w:rsid w:val="00461EDA"/>
    <w:rsid w:val="00461EE1"/>
    <w:rsid w:val="00462187"/>
    <w:rsid w:val="0046236D"/>
    <w:rsid w:val="00462E90"/>
    <w:rsid w:val="004631DB"/>
    <w:rsid w:val="004649C1"/>
    <w:rsid w:val="00464E21"/>
    <w:rsid w:val="00465614"/>
    <w:rsid w:val="00465F2A"/>
    <w:rsid w:val="004663B3"/>
    <w:rsid w:val="0046764D"/>
    <w:rsid w:val="004700FE"/>
    <w:rsid w:val="004705E8"/>
    <w:rsid w:val="00470F98"/>
    <w:rsid w:val="00471742"/>
    <w:rsid w:val="004717FC"/>
    <w:rsid w:val="004734EE"/>
    <w:rsid w:val="0047353A"/>
    <w:rsid w:val="004736A8"/>
    <w:rsid w:val="004741F1"/>
    <w:rsid w:val="00474491"/>
    <w:rsid w:val="0047461F"/>
    <w:rsid w:val="0047497D"/>
    <w:rsid w:val="00474C6C"/>
    <w:rsid w:val="0047510F"/>
    <w:rsid w:val="0047512C"/>
    <w:rsid w:val="00475E06"/>
    <w:rsid w:val="004763EB"/>
    <w:rsid w:val="004765DC"/>
    <w:rsid w:val="00477268"/>
    <w:rsid w:val="004772A8"/>
    <w:rsid w:val="00477422"/>
    <w:rsid w:val="00477F96"/>
    <w:rsid w:val="00480686"/>
    <w:rsid w:val="00480729"/>
    <w:rsid w:val="00480A33"/>
    <w:rsid w:val="004817F2"/>
    <w:rsid w:val="00482606"/>
    <w:rsid w:val="00482BF3"/>
    <w:rsid w:val="00482EA5"/>
    <w:rsid w:val="0048364D"/>
    <w:rsid w:val="004838A1"/>
    <w:rsid w:val="00483BE8"/>
    <w:rsid w:val="0048408C"/>
    <w:rsid w:val="004842D6"/>
    <w:rsid w:val="0048491D"/>
    <w:rsid w:val="004854E5"/>
    <w:rsid w:val="00485D32"/>
    <w:rsid w:val="004861B2"/>
    <w:rsid w:val="004863BC"/>
    <w:rsid w:val="004867D9"/>
    <w:rsid w:val="00487B29"/>
    <w:rsid w:val="00490E6B"/>
    <w:rsid w:val="0049109D"/>
    <w:rsid w:val="0049167D"/>
    <w:rsid w:val="0049176E"/>
    <w:rsid w:val="00491CD4"/>
    <w:rsid w:val="00491D1C"/>
    <w:rsid w:val="0049206D"/>
    <w:rsid w:val="00492EC1"/>
    <w:rsid w:val="0049355F"/>
    <w:rsid w:val="0049397E"/>
    <w:rsid w:val="00494595"/>
    <w:rsid w:val="00494683"/>
    <w:rsid w:val="00494AD4"/>
    <w:rsid w:val="0049515F"/>
    <w:rsid w:val="004951A9"/>
    <w:rsid w:val="0049598C"/>
    <w:rsid w:val="0049683F"/>
    <w:rsid w:val="00496EA2"/>
    <w:rsid w:val="004A00D5"/>
    <w:rsid w:val="004A05D0"/>
    <w:rsid w:val="004A19BA"/>
    <w:rsid w:val="004A1BD6"/>
    <w:rsid w:val="004A1D50"/>
    <w:rsid w:val="004A229F"/>
    <w:rsid w:val="004A324B"/>
    <w:rsid w:val="004A33B6"/>
    <w:rsid w:val="004A344D"/>
    <w:rsid w:val="004A5838"/>
    <w:rsid w:val="004A63E4"/>
    <w:rsid w:val="004A69BE"/>
    <w:rsid w:val="004A6CA1"/>
    <w:rsid w:val="004A71C9"/>
    <w:rsid w:val="004A7441"/>
    <w:rsid w:val="004A7490"/>
    <w:rsid w:val="004A7605"/>
    <w:rsid w:val="004A761D"/>
    <w:rsid w:val="004A7B1E"/>
    <w:rsid w:val="004B01BC"/>
    <w:rsid w:val="004B04B7"/>
    <w:rsid w:val="004B07BB"/>
    <w:rsid w:val="004B08F6"/>
    <w:rsid w:val="004B167B"/>
    <w:rsid w:val="004B1D16"/>
    <w:rsid w:val="004B258C"/>
    <w:rsid w:val="004B3156"/>
    <w:rsid w:val="004B3962"/>
    <w:rsid w:val="004B3C34"/>
    <w:rsid w:val="004B3C56"/>
    <w:rsid w:val="004B4368"/>
    <w:rsid w:val="004B43F2"/>
    <w:rsid w:val="004B4598"/>
    <w:rsid w:val="004B4862"/>
    <w:rsid w:val="004B5BF1"/>
    <w:rsid w:val="004B6720"/>
    <w:rsid w:val="004B6BE9"/>
    <w:rsid w:val="004B7BA8"/>
    <w:rsid w:val="004C0054"/>
    <w:rsid w:val="004C0E88"/>
    <w:rsid w:val="004C1BEE"/>
    <w:rsid w:val="004C1EC5"/>
    <w:rsid w:val="004C233D"/>
    <w:rsid w:val="004C348A"/>
    <w:rsid w:val="004C42BE"/>
    <w:rsid w:val="004C481B"/>
    <w:rsid w:val="004C4926"/>
    <w:rsid w:val="004C49B2"/>
    <w:rsid w:val="004C5873"/>
    <w:rsid w:val="004C5BE8"/>
    <w:rsid w:val="004C5DBA"/>
    <w:rsid w:val="004C6154"/>
    <w:rsid w:val="004C63D1"/>
    <w:rsid w:val="004C66CD"/>
    <w:rsid w:val="004C6B7B"/>
    <w:rsid w:val="004C6E8F"/>
    <w:rsid w:val="004C6EE9"/>
    <w:rsid w:val="004C6FAD"/>
    <w:rsid w:val="004C72AF"/>
    <w:rsid w:val="004C74BF"/>
    <w:rsid w:val="004C7626"/>
    <w:rsid w:val="004D0430"/>
    <w:rsid w:val="004D0456"/>
    <w:rsid w:val="004D1A7A"/>
    <w:rsid w:val="004D231C"/>
    <w:rsid w:val="004D25FA"/>
    <w:rsid w:val="004D29CD"/>
    <w:rsid w:val="004D2DB3"/>
    <w:rsid w:val="004D2ED8"/>
    <w:rsid w:val="004D3A36"/>
    <w:rsid w:val="004D3DAF"/>
    <w:rsid w:val="004D454C"/>
    <w:rsid w:val="004D47D3"/>
    <w:rsid w:val="004D49E1"/>
    <w:rsid w:val="004D4D5A"/>
    <w:rsid w:val="004D506C"/>
    <w:rsid w:val="004D5843"/>
    <w:rsid w:val="004D5A09"/>
    <w:rsid w:val="004D5EEA"/>
    <w:rsid w:val="004D6013"/>
    <w:rsid w:val="004D6661"/>
    <w:rsid w:val="004D675E"/>
    <w:rsid w:val="004D788C"/>
    <w:rsid w:val="004E000B"/>
    <w:rsid w:val="004E02F2"/>
    <w:rsid w:val="004E0B85"/>
    <w:rsid w:val="004E0F70"/>
    <w:rsid w:val="004E1087"/>
    <w:rsid w:val="004E13C9"/>
    <w:rsid w:val="004E161A"/>
    <w:rsid w:val="004E175D"/>
    <w:rsid w:val="004E2604"/>
    <w:rsid w:val="004E3C24"/>
    <w:rsid w:val="004E4046"/>
    <w:rsid w:val="004E40C5"/>
    <w:rsid w:val="004E4B15"/>
    <w:rsid w:val="004E5B7B"/>
    <w:rsid w:val="004E5C03"/>
    <w:rsid w:val="004E6D0F"/>
    <w:rsid w:val="004E6DE8"/>
    <w:rsid w:val="004E7538"/>
    <w:rsid w:val="004E7672"/>
    <w:rsid w:val="004F0819"/>
    <w:rsid w:val="004F0D17"/>
    <w:rsid w:val="004F17EE"/>
    <w:rsid w:val="004F18E3"/>
    <w:rsid w:val="004F2F69"/>
    <w:rsid w:val="004F333E"/>
    <w:rsid w:val="004F3570"/>
    <w:rsid w:val="004F3EDD"/>
    <w:rsid w:val="004F46FF"/>
    <w:rsid w:val="004F48AD"/>
    <w:rsid w:val="004F49C5"/>
    <w:rsid w:val="004F4E52"/>
    <w:rsid w:val="004F5077"/>
    <w:rsid w:val="004F5169"/>
    <w:rsid w:val="004F5935"/>
    <w:rsid w:val="004F5AAE"/>
    <w:rsid w:val="004F6F30"/>
    <w:rsid w:val="004F76C8"/>
    <w:rsid w:val="004F7737"/>
    <w:rsid w:val="004F7E00"/>
    <w:rsid w:val="004F7EBF"/>
    <w:rsid w:val="005003C6"/>
    <w:rsid w:val="005011EC"/>
    <w:rsid w:val="00501A10"/>
    <w:rsid w:val="005028A2"/>
    <w:rsid w:val="00502E26"/>
    <w:rsid w:val="00503E8E"/>
    <w:rsid w:val="00503FAF"/>
    <w:rsid w:val="005045A9"/>
    <w:rsid w:val="0050485E"/>
    <w:rsid w:val="0050590E"/>
    <w:rsid w:val="00505ECF"/>
    <w:rsid w:val="0050614C"/>
    <w:rsid w:val="0050640B"/>
    <w:rsid w:val="00506C7B"/>
    <w:rsid w:val="00510585"/>
    <w:rsid w:val="00510687"/>
    <w:rsid w:val="0051069C"/>
    <w:rsid w:val="00510C66"/>
    <w:rsid w:val="005127E2"/>
    <w:rsid w:val="00512BB6"/>
    <w:rsid w:val="00512E3A"/>
    <w:rsid w:val="00513337"/>
    <w:rsid w:val="00515B6D"/>
    <w:rsid w:val="00515C2C"/>
    <w:rsid w:val="00515D22"/>
    <w:rsid w:val="00520606"/>
    <w:rsid w:val="00521CD1"/>
    <w:rsid w:val="00521CF6"/>
    <w:rsid w:val="00521F0A"/>
    <w:rsid w:val="00522B2F"/>
    <w:rsid w:val="00523430"/>
    <w:rsid w:val="00523AB5"/>
    <w:rsid w:val="0052403F"/>
    <w:rsid w:val="005242F5"/>
    <w:rsid w:val="00524ED9"/>
    <w:rsid w:val="00525028"/>
    <w:rsid w:val="00525FF3"/>
    <w:rsid w:val="0052719B"/>
    <w:rsid w:val="005275FB"/>
    <w:rsid w:val="00527CF7"/>
    <w:rsid w:val="0053057D"/>
    <w:rsid w:val="005311AA"/>
    <w:rsid w:val="005317E8"/>
    <w:rsid w:val="00531A00"/>
    <w:rsid w:val="00531DFC"/>
    <w:rsid w:val="0053269C"/>
    <w:rsid w:val="005334A4"/>
    <w:rsid w:val="00533877"/>
    <w:rsid w:val="00533E82"/>
    <w:rsid w:val="00534EDD"/>
    <w:rsid w:val="005352FA"/>
    <w:rsid w:val="00535450"/>
    <w:rsid w:val="00535C23"/>
    <w:rsid w:val="00535C3B"/>
    <w:rsid w:val="00535DA1"/>
    <w:rsid w:val="00535FB0"/>
    <w:rsid w:val="005365F8"/>
    <w:rsid w:val="00536771"/>
    <w:rsid w:val="00536B5F"/>
    <w:rsid w:val="00536DA2"/>
    <w:rsid w:val="00537014"/>
    <w:rsid w:val="005371FB"/>
    <w:rsid w:val="00537CD9"/>
    <w:rsid w:val="00540557"/>
    <w:rsid w:val="00540AC0"/>
    <w:rsid w:val="00540C20"/>
    <w:rsid w:val="00540C45"/>
    <w:rsid w:val="00541CBD"/>
    <w:rsid w:val="005426DD"/>
    <w:rsid w:val="00542AD8"/>
    <w:rsid w:val="00544C56"/>
    <w:rsid w:val="00544FD5"/>
    <w:rsid w:val="00545B58"/>
    <w:rsid w:val="005469A8"/>
    <w:rsid w:val="00547155"/>
    <w:rsid w:val="0054716B"/>
    <w:rsid w:val="0055012A"/>
    <w:rsid w:val="00550B77"/>
    <w:rsid w:val="00551377"/>
    <w:rsid w:val="00551505"/>
    <w:rsid w:val="00551D08"/>
    <w:rsid w:val="00551FBD"/>
    <w:rsid w:val="00552169"/>
    <w:rsid w:val="0055229A"/>
    <w:rsid w:val="005528D3"/>
    <w:rsid w:val="0055299B"/>
    <w:rsid w:val="00552FB5"/>
    <w:rsid w:val="00553351"/>
    <w:rsid w:val="005539B7"/>
    <w:rsid w:val="00553BDA"/>
    <w:rsid w:val="00554021"/>
    <w:rsid w:val="005540DC"/>
    <w:rsid w:val="00555409"/>
    <w:rsid w:val="00556BB3"/>
    <w:rsid w:val="00556CEC"/>
    <w:rsid w:val="005574C9"/>
    <w:rsid w:val="005600A0"/>
    <w:rsid w:val="0056020D"/>
    <w:rsid w:val="00560DD6"/>
    <w:rsid w:val="00560F53"/>
    <w:rsid w:val="00561F66"/>
    <w:rsid w:val="00562269"/>
    <w:rsid w:val="005623B4"/>
    <w:rsid w:val="005627E6"/>
    <w:rsid w:val="005631E0"/>
    <w:rsid w:val="0056331A"/>
    <w:rsid w:val="005635A7"/>
    <w:rsid w:val="00564439"/>
    <w:rsid w:val="00564723"/>
    <w:rsid w:val="00564CB5"/>
    <w:rsid w:val="00564D6E"/>
    <w:rsid w:val="005659A1"/>
    <w:rsid w:val="00565B29"/>
    <w:rsid w:val="00565E38"/>
    <w:rsid w:val="00565E95"/>
    <w:rsid w:val="00565EB5"/>
    <w:rsid w:val="00566445"/>
    <w:rsid w:val="005665AE"/>
    <w:rsid w:val="005667A0"/>
    <w:rsid w:val="0056682F"/>
    <w:rsid w:val="0056693E"/>
    <w:rsid w:val="00567243"/>
    <w:rsid w:val="0056767C"/>
    <w:rsid w:val="00567BCA"/>
    <w:rsid w:val="00567E24"/>
    <w:rsid w:val="00570113"/>
    <w:rsid w:val="00570BC8"/>
    <w:rsid w:val="00570F4F"/>
    <w:rsid w:val="0057101B"/>
    <w:rsid w:val="0057198A"/>
    <w:rsid w:val="00572094"/>
    <w:rsid w:val="00572128"/>
    <w:rsid w:val="005729AA"/>
    <w:rsid w:val="00572FE0"/>
    <w:rsid w:val="0057304B"/>
    <w:rsid w:val="00573127"/>
    <w:rsid w:val="00573147"/>
    <w:rsid w:val="00573391"/>
    <w:rsid w:val="00574A75"/>
    <w:rsid w:val="00574BC4"/>
    <w:rsid w:val="00575645"/>
    <w:rsid w:val="0057569D"/>
    <w:rsid w:val="005771B9"/>
    <w:rsid w:val="00577756"/>
    <w:rsid w:val="0058003C"/>
    <w:rsid w:val="00581FA6"/>
    <w:rsid w:val="0058201D"/>
    <w:rsid w:val="005823BA"/>
    <w:rsid w:val="00582700"/>
    <w:rsid w:val="00582985"/>
    <w:rsid w:val="00583690"/>
    <w:rsid w:val="0058370E"/>
    <w:rsid w:val="00583EF8"/>
    <w:rsid w:val="00584646"/>
    <w:rsid w:val="005847AE"/>
    <w:rsid w:val="00584CFA"/>
    <w:rsid w:val="005850ED"/>
    <w:rsid w:val="0058527E"/>
    <w:rsid w:val="00585C7D"/>
    <w:rsid w:val="00586647"/>
    <w:rsid w:val="005868C8"/>
    <w:rsid w:val="00586EFA"/>
    <w:rsid w:val="00587452"/>
    <w:rsid w:val="005874AA"/>
    <w:rsid w:val="00587A76"/>
    <w:rsid w:val="00590693"/>
    <w:rsid w:val="00590ED3"/>
    <w:rsid w:val="00590F28"/>
    <w:rsid w:val="005916AD"/>
    <w:rsid w:val="005925BB"/>
    <w:rsid w:val="005929DA"/>
    <w:rsid w:val="00593251"/>
    <w:rsid w:val="00593275"/>
    <w:rsid w:val="005933B8"/>
    <w:rsid w:val="005945BC"/>
    <w:rsid w:val="005947DF"/>
    <w:rsid w:val="00594DE5"/>
    <w:rsid w:val="0059597E"/>
    <w:rsid w:val="00595A8A"/>
    <w:rsid w:val="00596750"/>
    <w:rsid w:val="005971D0"/>
    <w:rsid w:val="00597DB6"/>
    <w:rsid w:val="00597E8C"/>
    <w:rsid w:val="005A0ACB"/>
    <w:rsid w:val="005A0BED"/>
    <w:rsid w:val="005A13B5"/>
    <w:rsid w:val="005A20BA"/>
    <w:rsid w:val="005A47E3"/>
    <w:rsid w:val="005A4A7C"/>
    <w:rsid w:val="005A4F0F"/>
    <w:rsid w:val="005A59C9"/>
    <w:rsid w:val="005A63F4"/>
    <w:rsid w:val="005A6795"/>
    <w:rsid w:val="005A6904"/>
    <w:rsid w:val="005A6DDD"/>
    <w:rsid w:val="005A70D0"/>
    <w:rsid w:val="005A7318"/>
    <w:rsid w:val="005A7E6B"/>
    <w:rsid w:val="005A7F7E"/>
    <w:rsid w:val="005B00EC"/>
    <w:rsid w:val="005B121B"/>
    <w:rsid w:val="005B2386"/>
    <w:rsid w:val="005B3940"/>
    <w:rsid w:val="005B3AB9"/>
    <w:rsid w:val="005B3C86"/>
    <w:rsid w:val="005B3F26"/>
    <w:rsid w:val="005B3F31"/>
    <w:rsid w:val="005B49FF"/>
    <w:rsid w:val="005B4DF5"/>
    <w:rsid w:val="005B51FF"/>
    <w:rsid w:val="005B5E82"/>
    <w:rsid w:val="005B610B"/>
    <w:rsid w:val="005B71ED"/>
    <w:rsid w:val="005B7387"/>
    <w:rsid w:val="005B7C21"/>
    <w:rsid w:val="005B7D49"/>
    <w:rsid w:val="005C01EF"/>
    <w:rsid w:val="005C045A"/>
    <w:rsid w:val="005C08E7"/>
    <w:rsid w:val="005C0A8A"/>
    <w:rsid w:val="005C0E4C"/>
    <w:rsid w:val="005C0F97"/>
    <w:rsid w:val="005C194E"/>
    <w:rsid w:val="005C1979"/>
    <w:rsid w:val="005C22C9"/>
    <w:rsid w:val="005C2F2C"/>
    <w:rsid w:val="005C3138"/>
    <w:rsid w:val="005C319B"/>
    <w:rsid w:val="005C31F7"/>
    <w:rsid w:val="005C3833"/>
    <w:rsid w:val="005C4078"/>
    <w:rsid w:val="005C47E8"/>
    <w:rsid w:val="005C4CAF"/>
    <w:rsid w:val="005C6321"/>
    <w:rsid w:val="005C6585"/>
    <w:rsid w:val="005C696F"/>
    <w:rsid w:val="005C7B5F"/>
    <w:rsid w:val="005D00E4"/>
    <w:rsid w:val="005D0A4F"/>
    <w:rsid w:val="005D1091"/>
    <w:rsid w:val="005D1891"/>
    <w:rsid w:val="005D3292"/>
    <w:rsid w:val="005D387F"/>
    <w:rsid w:val="005D388A"/>
    <w:rsid w:val="005D4A98"/>
    <w:rsid w:val="005D6404"/>
    <w:rsid w:val="005D6ECD"/>
    <w:rsid w:val="005D7A0F"/>
    <w:rsid w:val="005E010C"/>
    <w:rsid w:val="005E02B1"/>
    <w:rsid w:val="005E03AA"/>
    <w:rsid w:val="005E0751"/>
    <w:rsid w:val="005E0888"/>
    <w:rsid w:val="005E12B2"/>
    <w:rsid w:val="005E304D"/>
    <w:rsid w:val="005E3555"/>
    <w:rsid w:val="005E38F1"/>
    <w:rsid w:val="005E3DF3"/>
    <w:rsid w:val="005E4209"/>
    <w:rsid w:val="005E45E2"/>
    <w:rsid w:val="005E4CEA"/>
    <w:rsid w:val="005E4F2C"/>
    <w:rsid w:val="005E5BC9"/>
    <w:rsid w:val="005E75DA"/>
    <w:rsid w:val="005F000F"/>
    <w:rsid w:val="005F105C"/>
    <w:rsid w:val="005F1852"/>
    <w:rsid w:val="005F1B69"/>
    <w:rsid w:val="005F2062"/>
    <w:rsid w:val="005F2763"/>
    <w:rsid w:val="005F2B77"/>
    <w:rsid w:val="005F2F7B"/>
    <w:rsid w:val="005F36D4"/>
    <w:rsid w:val="005F5244"/>
    <w:rsid w:val="005F54CE"/>
    <w:rsid w:val="005F5F38"/>
    <w:rsid w:val="005F6BF9"/>
    <w:rsid w:val="005F6CC0"/>
    <w:rsid w:val="005F7D9D"/>
    <w:rsid w:val="00600519"/>
    <w:rsid w:val="0060056B"/>
    <w:rsid w:val="00600873"/>
    <w:rsid w:val="00600E0E"/>
    <w:rsid w:val="0060139A"/>
    <w:rsid w:val="006015A7"/>
    <w:rsid w:val="006018C0"/>
    <w:rsid w:val="00601B7D"/>
    <w:rsid w:val="00602A29"/>
    <w:rsid w:val="0060373D"/>
    <w:rsid w:val="00603A3E"/>
    <w:rsid w:val="00603CF6"/>
    <w:rsid w:val="00604365"/>
    <w:rsid w:val="00604C4D"/>
    <w:rsid w:val="00605577"/>
    <w:rsid w:val="006055A1"/>
    <w:rsid w:val="006066D3"/>
    <w:rsid w:val="00606A53"/>
    <w:rsid w:val="00606B88"/>
    <w:rsid w:val="0060722D"/>
    <w:rsid w:val="00607803"/>
    <w:rsid w:val="006078E8"/>
    <w:rsid w:val="006078EB"/>
    <w:rsid w:val="00610117"/>
    <w:rsid w:val="006120B2"/>
    <w:rsid w:val="006129B9"/>
    <w:rsid w:val="00612D51"/>
    <w:rsid w:val="00613C6E"/>
    <w:rsid w:val="00614A2F"/>
    <w:rsid w:val="00614EDB"/>
    <w:rsid w:val="006159BA"/>
    <w:rsid w:val="00615BF3"/>
    <w:rsid w:val="006169BF"/>
    <w:rsid w:val="006169F3"/>
    <w:rsid w:val="006174F5"/>
    <w:rsid w:val="0062037C"/>
    <w:rsid w:val="00620745"/>
    <w:rsid w:val="00621879"/>
    <w:rsid w:val="00622A76"/>
    <w:rsid w:val="006232BF"/>
    <w:rsid w:val="0062369F"/>
    <w:rsid w:val="00623BD7"/>
    <w:rsid w:val="00623F4E"/>
    <w:rsid w:val="00624025"/>
    <w:rsid w:val="006240A2"/>
    <w:rsid w:val="00624226"/>
    <w:rsid w:val="00624383"/>
    <w:rsid w:val="006245BA"/>
    <w:rsid w:val="00624624"/>
    <w:rsid w:val="006248B6"/>
    <w:rsid w:val="00624D88"/>
    <w:rsid w:val="0062502C"/>
    <w:rsid w:val="006253BE"/>
    <w:rsid w:val="00625A65"/>
    <w:rsid w:val="00625B25"/>
    <w:rsid w:val="0062625C"/>
    <w:rsid w:val="006262C5"/>
    <w:rsid w:val="0062644C"/>
    <w:rsid w:val="00626CA1"/>
    <w:rsid w:val="0062771E"/>
    <w:rsid w:val="00627896"/>
    <w:rsid w:val="00627CCF"/>
    <w:rsid w:val="00630408"/>
    <w:rsid w:val="00631685"/>
    <w:rsid w:val="0063180F"/>
    <w:rsid w:val="00632D85"/>
    <w:rsid w:val="006337D6"/>
    <w:rsid w:val="00633FC0"/>
    <w:rsid w:val="0063406F"/>
    <w:rsid w:val="00635791"/>
    <w:rsid w:val="006357BE"/>
    <w:rsid w:val="00635FDD"/>
    <w:rsid w:val="0063719A"/>
    <w:rsid w:val="006379E1"/>
    <w:rsid w:val="0064012C"/>
    <w:rsid w:val="0064094E"/>
    <w:rsid w:val="00641B62"/>
    <w:rsid w:val="00641F7E"/>
    <w:rsid w:val="00643815"/>
    <w:rsid w:val="00644A51"/>
    <w:rsid w:val="00644C12"/>
    <w:rsid w:val="00644D54"/>
    <w:rsid w:val="00644E74"/>
    <w:rsid w:val="00644F44"/>
    <w:rsid w:val="006450E9"/>
    <w:rsid w:val="00645421"/>
    <w:rsid w:val="0064630C"/>
    <w:rsid w:val="00646569"/>
    <w:rsid w:val="006477BE"/>
    <w:rsid w:val="00650973"/>
    <w:rsid w:val="006515F8"/>
    <w:rsid w:val="00652E43"/>
    <w:rsid w:val="00653A9B"/>
    <w:rsid w:val="00653B71"/>
    <w:rsid w:val="00653F76"/>
    <w:rsid w:val="00654666"/>
    <w:rsid w:val="006546B3"/>
    <w:rsid w:val="006549B6"/>
    <w:rsid w:val="00655032"/>
    <w:rsid w:val="00655094"/>
    <w:rsid w:val="00656352"/>
    <w:rsid w:val="00656EC8"/>
    <w:rsid w:val="006570A9"/>
    <w:rsid w:val="0065744C"/>
    <w:rsid w:val="00657C16"/>
    <w:rsid w:val="00657DE2"/>
    <w:rsid w:val="006601AF"/>
    <w:rsid w:val="00660B7A"/>
    <w:rsid w:val="0066109E"/>
    <w:rsid w:val="00661194"/>
    <w:rsid w:val="00662066"/>
    <w:rsid w:val="006621A2"/>
    <w:rsid w:val="00662C04"/>
    <w:rsid w:val="00663136"/>
    <w:rsid w:val="00663566"/>
    <w:rsid w:val="00663901"/>
    <w:rsid w:val="00663D62"/>
    <w:rsid w:val="00664307"/>
    <w:rsid w:val="0066463C"/>
    <w:rsid w:val="006647DF"/>
    <w:rsid w:val="006648DA"/>
    <w:rsid w:val="006648F2"/>
    <w:rsid w:val="006650A2"/>
    <w:rsid w:val="006651BB"/>
    <w:rsid w:val="0066583A"/>
    <w:rsid w:val="00665B31"/>
    <w:rsid w:val="00665FB2"/>
    <w:rsid w:val="006663C2"/>
    <w:rsid w:val="00666727"/>
    <w:rsid w:val="0066677C"/>
    <w:rsid w:val="006668F2"/>
    <w:rsid w:val="006669D2"/>
    <w:rsid w:val="00666F4A"/>
    <w:rsid w:val="0066723B"/>
    <w:rsid w:val="00667300"/>
    <w:rsid w:val="006675E2"/>
    <w:rsid w:val="00667904"/>
    <w:rsid w:val="006701B1"/>
    <w:rsid w:val="0067097E"/>
    <w:rsid w:val="00670DEE"/>
    <w:rsid w:val="0067128A"/>
    <w:rsid w:val="006714F5"/>
    <w:rsid w:val="00671934"/>
    <w:rsid w:val="00671CA1"/>
    <w:rsid w:val="00671F26"/>
    <w:rsid w:val="00672148"/>
    <w:rsid w:val="006723E7"/>
    <w:rsid w:val="00672BA3"/>
    <w:rsid w:val="00673724"/>
    <w:rsid w:val="006737E3"/>
    <w:rsid w:val="00673AB1"/>
    <w:rsid w:val="006740A0"/>
    <w:rsid w:val="0067446F"/>
    <w:rsid w:val="00674908"/>
    <w:rsid w:val="00674A17"/>
    <w:rsid w:val="00674B3C"/>
    <w:rsid w:val="0067570F"/>
    <w:rsid w:val="0067626A"/>
    <w:rsid w:val="00677D20"/>
    <w:rsid w:val="00677F73"/>
    <w:rsid w:val="006808DB"/>
    <w:rsid w:val="0068109F"/>
    <w:rsid w:val="006826C8"/>
    <w:rsid w:val="00682CFF"/>
    <w:rsid w:val="00683158"/>
    <w:rsid w:val="00683AAD"/>
    <w:rsid w:val="00684079"/>
    <w:rsid w:val="00685136"/>
    <w:rsid w:val="00685B41"/>
    <w:rsid w:val="00686518"/>
    <w:rsid w:val="006866DA"/>
    <w:rsid w:val="00686F2B"/>
    <w:rsid w:val="00687804"/>
    <w:rsid w:val="006878E1"/>
    <w:rsid w:val="00690087"/>
    <w:rsid w:val="00690426"/>
    <w:rsid w:val="006904A0"/>
    <w:rsid w:val="00690CD3"/>
    <w:rsid w:val="00690D30"/>
    <w:rsid w:val="00690E45"/>
    <w:rsid w:val="00691284"/>
    <w:rsid w:val="006912DF"/>
    <w:rsid w:val="00692520"/>
    <w:rsid w:val="00692591"/>
    <w:rsid w:val="0069288A"/>
    <w:rsid w:val="006929C0"/>
    <w:rsid w:val="006936E1"/>
    <w:rsid w:val="00693B33"/>
    <w:rsid w:val="00693E24"/>
    <w:rsid w:val="00694115"/>
    <w:rsid w:val="006942BB"/>
    <w:rsid w:val="00694538"/>
    <w:rsid w:val="00694C14"/>
    <w:rsid w:val="00695601"/>
    <w:rsid w:val="00695725"/>
    <w:rsid w:val="0069579E"/>
    <w:rsid w:val="00695AEE"/>
    <w:rsid w:val="00696078"/>
    <w:rsid w:val="00696147"/>
    <w:rsid w:val="00696936"/>
    <w:rsid w:val="00696A2D"/>
    <w:rsid w:val="006977EF"/>
    <w:rsid w:val="006A0334"/>
    <w:rsid w:val="006A05A0"/>
    <w:rsid w:val="006A072E"/>
    <w:rsid w:val="006A07A8"/>
    <w:rsid w:val="006A097D"/>
    <w:rsid w:val="006A0C7E"/>
    <w:rsid w:val="006A1AD4"/>
    <w:rsid w:val="006A2811"/>
    <w:rsid w:val="006A2DBB"/>
    <w:rsid w:val="006A33D2"/>
    <w:rsid w:val="006A3C24"/>
    <w:rsid w:val="006A486F"/>
    <w:rsid w:val="006A489C"/>
    <w:rsid w:val="006A5326"/>
    <w:rsid w:val="006A5FCA"/>
    <w:rsid w:val="006A67C7"/>
    <w:rsid w:val="006A693B"/>
    <w:rsid w:val="006A6C58"/>
    <w:rsid w:val="006A7A27"/>
    <w:rsid w:val="006A7B35"/>
    <w:rsid w:val="006B0205"/>
    <w:rsid w:val="006B043F"/>
    <w:rsid w:val="006B045D"/>
    <w:rsid w:val="006B05E1"/>
    <w:rsid w:val="006B0683"/>
    <w:rsid w:val="006B0738"/>
    <w:rsid w:val="006B101C"/>
    <w:rsid w:val="006B1198"/>
    <w:rsid w:val="006B1344"/>
    <w:rsid w:val="006B1743"/>
    <w:rsid w:val="006B1BAD"/>
    <w:rsid w:val="006B1F99"/>
    <w:rsid w:val="006B284B"/>
    <w:rsid w:val="006B3356"/>
    <w:rsid w:val="006B370E"/>
    <w:rsid w:val="006B3821"/>
    <w:rsid w:val="006B3951"/>
    <w:rsid w:val="006B39B4"/>
    <w:rsid w:val="006B3F81"/>
    <w:rsid w:val="006B4137"/>
    <w:rsid w:val="006B4589"/>
    <w:rsid w:val="006B48A2"/>
    <w:rsid w:val="006B4CB1"/>
    <w:rsid w:val="006B519A"/>
    <w:rsid w:val="006B63FA"/>
    <w:rsid w:val="006B7036"/>
    <w:rsid w:val="006B72C3"/>
    <w:rsid w:val="006B7421"/>
    <w:rsid w:val="006B7A7A"/>
    <w:rsid w:val="006B7E81"/>
    <w:rsid w:val="006C09AE"/>
    <w:rsid w:val="006C0CDA"/>
    <w:rsid w:val="006C1B45"/>
    <w:rsid w:val="006C1BF4"/>
    <w:rsid w:val="006C1C2F"/>
    <w:rsid w:val="006C1F98"/>
    <w:rsid w:val="006C227C"/>
    <w:rsid w:val="006C2447"/>
    <w:rsid w:val="006C2FC1"/>
    <w:rsid w:val="006C3867"/>
    <w:rsid w:val="006C4D42"/>
    <w:rsid w:val="006C5B76"/>
    <w:rsid w:val="006C5B81"/>
    <w:rsid w:val="006C652E"/>
    <w:rsid w:val="006C6871"/>
    <w:rsid w:val="006C6F63"/>
    <w:rsid w:val="006C7D99"/>
    <w:rsid w:val="006C7F96"/>
    <w:rsid w:val="006C7FEF"/>
    <w:rsid w:val="006D0F1C"/>
    <w:rsid w:val="006D17EE"/>
    <w:rsid w:val="006D1AD1"/>
    <w:rsid w:val="006D1DA6"/>
    <w:rsid w:val="006D1DD7"/>
    <w:rsid w:val="006D28D3"/>
    <w:rsid w:val="006D3351"/>
    <w:rsid w:val="006D37BA"/>
    <w:rsid w:val="006D4A7E"/>
    <w:rsid w:val="006D4AFD"/>
    <w:rsid w:val="006D4E22"/>
    <w:rsid w:val="006D4F0C"/>
    <w:rsid w:val="006D53F1"/>
    <w:rsid w:val="006D5BD9"/>
    <w:rsid w:val="006D5C05"/>
    <w:rsid w:val="006D6645"/>
    <w:rsid w:val="006D6A0E"/>
    <w:rsid w:val="006D74F2"/>
    <w:rsid w:val="006D75CD"/>
    <w:rsid w:val="006D7E1D"/>
    <w:rsid w:val="006E03BA"/>
    <w:rsid w:val="006E23CB"/>
    <w:rsid w:val="006E33A7"/>
    <w:rsid w:val="006E388A"/>
    <w:rsid w:val="006E3AD5"/>
    <w:rsid w:val="006E478E"/>
    <w:rsid w:val="006E4CF0"/>
    <w:rsid w:val="006E5B15"/>
    <w:rsid w:val="006E5EBC"/>
    <w:rsid w:val="006E5F28"/>
    <w:rsid w:val="006E641D"/>
    <w:rsid w:val="006F1015"/>
    <w:rsid w:val="006F1F19"/>
    <w:rsid w:val="006F22C5"/>
    <w:rsid w:val="006F2381"/>
    <w:rsid w:val="006F2C86"/>
    <w:rsid w:val="006F312D"/>
    <w:rsid w:val="006F3201"/>
    <w:rsid w:val="006F38D4"/>
    <w:rsid w:val="006F4043"/>
    <w:rsid w:val="006F4286"/>
    <w:rsid w:val="006F42EE"/>
    <w:rsid w:val="006F5723"/>
    <w:rsid w:val="006F5F3D"/>
    <w:rsid w:val="006F675F"/>
    <w:rsid w:val="006F6812"/>
    <w:rsid w:val="006F6C76"/>
    <w:rsid w:val="006F783C"/>
    <w:rsid w:val="006F7E11"/>
    <w:rsid w:val="00700246"/>
    <w:rsid w:val="00700804"/>
    <w:rsid w:val="007010B1"/>
    <w:rsid w:val="007015FA"/>
    <w:rsid w:val="00702B89"/>
    <w:rsid w:val="00702E62"/>
    <w:rsid w:val="0070337C"/>
    <w:rsid w:val="00704126"/>
    <w:rsid w:val="00704B35"/>
    <w:rsid w:val="007056B4"/>
    <w:rsid w:val="00705732"/>
    <w:rsid w:val="007057A4"/>
    <w:rsid w:val="00705E98"/>
    <w:rsid w:val="007061B2"/>
    <w:rsid w:val="007066EF"/>
    <w:rsid w:val="0070773A"/>
    <w:rsid w:val="00707A62"/>
    <w:rsid w:val="00707CED"/>
    <w:rsid w:val="00707E76"/>
    <w:rsid w:val="0071020A"/>
    <w:rsid w:val="00710618"/>
    <w:rsid w:val="00710C34"/>
    <w:rsid w:val="00711568"/>
    <w:rsid w:val="007115ED"/>
    <w:rsid w:val="007122B4"/>
    <w:rsid w:val="00712CA3"/>
    <w:rsid w:val="00712D49"/>
    <w:rsid w:val="00713A6D"/>
    <w:rsid w:val="00714338"/>
    <w:rsid w:val="007147F1"/>
    <w:rsid w:val="007156CD"/>
    <w:rsid w:val="00715BFA"/>
    <w:rsid w:val="007164DC"/>
    <w:rsid w:val="007168ED"/>
    <w:rsid w:val="00717292"/>
    <w:rsid w:val="00717737"/>
    <w:rsid w:val="007179F6"/>
    <w:rsid w:val="00720800"/>
    <w:rsid w:val="007213DF"/>
    <w:rsid w:val="00721535"/>
    <w:rsid w:val="00721AFF"/>
    <w:rsid w:val="00721D3F"/>
    <w:rsid w:val="0072216F"/>
    <w:rsid w:val="00722770"/>
    <w:rsid w:val="00722ECD"/>
    <w:rsid w:val="00724796"/>
    <w:rsid w:val="00724F0E"/>
    <w:rsid w:val="007258DE"/>
    <w:rsid w:val="0072670D"/>
    <w:rsid w:val="00726AD2"/>
    <w:rsid w:val="007270ED"/>
    <w:rsid w:val="007271B0"/>
    <w:rsid w:val="0072776A"/>
    <w:rsid w:val="00727916"/>
    <w:rsid w:val="00727AE9"/>
    <w:rsid w:val="007312F5"/>
    <w:rsid w:val="007328F3"/>
    <w:rsid w:val="00732CB1"/>
    <w:rsid w:val="00732FDD"/>
    <w:rsid w:val="007333DD"/>
    <w:rsid w:val="007335B5"/>
    <w:rsid w:val="007340D7"/>
    <w:rsid w:val="00734391"/>
    <w:rsid w:val="0073505F"/>
    <w:rsid w:val="00735EA4"/>
    <w:rsid w:val="007376E4"/>
    <w:rsid w:val="007408FF"/>
    <w:rsid w:val="00740B02"/>
    <w:rsid w:val="007411D9"/>
    <w:rsid w:val="007416A7"/>
    <w:rsid w:val="00741D6B"/>
    <w:rsid w:val="007424D3"/>
    <w:rsid w:val="00742F9C"/>
    <w:rsid w:val="00743C1A"/>
    <w:rsid w:val="00743C44"/>
    <w:rsid w:val="00744AC3"/>
    <w:rsid w:val="00745028"/>
    <w:rsid w:val="00745311"/>
    <w:rsid w:val="007454D1"/>
    <w:rsid w:val="007457E5"/>
    <w:rsid w:val="00745A39"/>
    <w:rsid w:val="00746333"/>
    <w:rsid w:val="00746372"/>
    <w:rsid w:val="00746A37"/>
    <w:rsid w:val="00747497"/>
    <w:rsid w:val="00747875"/>
    <w:rsid w:val="00747BAB"/>
    <w:rsid w:val="00747DFC"/>
    <w:rsid w:val="00750CDC"/>
    <w:rsid w:val="00750F8F"/>
    <w:rsid w:val="007515AD"/>
    <w:rsid w:val="007521B4"/>
    <w:rsid w:val="007534E7"/>
    <w:rsid w:val="007546B5"/>
    <w:rsid w:val="00754E6F"/>
    <w:rsid w:val="00754E74"/>
    <w:rsid w:val="00756305"/>
    <w:rsid w:val="00757915"/>
    <w:rsid w:val="00757E17"/>
    <w:rsid w:val="00757F49"/>
    <w:rsid w:val="00757F8F"/>
    <w:rsid w:val="0076039C"/>
    <w:rsid w:val="0076086E"/>
    <w:rsid w:val="00760894"/>
    <w:rsid w:val="00761792"/>
    <w:rsid w:val="00762FC7"/>
    <w:rsid w:val="007639F3"/>
    <w:rsid w:val="00763E88"/>
    <w:rsid w:val="0076453E"/>
    <w:rsid w:val="00764E31"/>
    <w:rsid w:val="00765580"/>
    <w:rsid w:val="00765AFF"/>
    <w:rsid w:val="00766B21"/>
    <w:rsid w:val="00766E43"/>
    <w:rsid w:val="007672B1"/>
    <w:rsid w:val="007700C9"/>
    <w:rsid w:val="00770311"/>
    <w:rsid w:val="007708B4"/>
    <w:rsid w:val="00771006"/>
    <w:rsid w:val="0077116F"/>
    <w:rsid w:val="007711A5"/>
    <w:rsid w:val="007716A4"/>
    <w:rsid w:val="00771D61"/>
    <w:rsid w:val="00771E00"/>
    <w:rsid w:val="00772FCB"/>
    <w:rsid w:val="00773350"/>
    <w:rsid w:val="00773AD3"/>
    <w:rsid w:val="00773DE1"/>
    <w:rsid w:val="007746D1"/>
    <w:rsid w:val="007755D9"/>
    <w:rsid w:val="007756A1"/>
    <w:rsid w:val="00776563"/>
    <w:rsid w:val="00776B86"/>
    <w:rsid w:val="007777E3"/>
    <w:rsid w:val="00781846"/>
    <w:rsid w:val="00781F9E"/>
    <w:rsid w:val="00782751"/>
    <w:rsid w:val="007834FC"/>
    <w:rsid w:val="007838B3"/>
    <w:rsid w:val="0078418B"/>
    <w:rsid w:val="00784D5E"/>
    <w:rsid w:val="00784E89"/>
    <w:rsid w:val="00785461"/>
    <w:rsid w:val="00785B55"/>
    <w:rsid w:val="00786752"/>
    <w:rsid w:val="00786CB7"/>
    <w:rsid w:val="00786D06"/>
    <w:rsid w:val="007871E0"/>
    <w:rsid w:val="00790701"/>
    <w:rsid w:val="007913EC"/>
    <w:rsid w:val="0079158B"/>
    <w:rsid w:val="00791AB0"/>
    <w:rsid w:val="007923A3"/>
    <w:rsid w:val="007927D7"/>
    <w:rsid w:val="00792B1E"/>
    <w:rsid w:val="007942A5"/>
    <w:rsid w:val="007947A5"/>
    <w:rsid w:val="00795DF8"/>
    <w:rsid w:val="00796300"/>
    <w:rsid w:val="00796336"/>
    <w:rsid w:val="00796650"/>
    <w:rsid w:val="007967B9"/>
    <w:rsid w:val="007967CF"/>
    <w:rsid w:val="00796CF7"/>
    <w:rsid w:val="007A095B"/>
    <w:rsid w:val="007A14DC"/>
    <w:rsid w:val="007A1CBD"/>
    <w:rsid w:val="007A230D"/>
    <w:rsid w:val="007A2A69"/>
    <w:rsid w:val="007A2CF8"/>
    <w:rsid w:val="007A2D02"/>
    <w:rsid w:val="007A2D42"/>
    <w:rsid w:val="007A3010"/>
    <w:rsid w:val="007A3FD6"/>
    <w:rsid w:val="007A4484"/>
    <w:rsid w:val="007A45F1"/>
    <w:rsid w:val="007A53AF"/>
    <w:rsid w:val="007A5BC6"/>
    <w:rsid w:val="007A5EEA"/>
    <w:rsid w:val="007A6194"/>
    <w:rsid w:val="007A6561"/>
    <w:rsid w:val="007B00B8"/>
    <w:rsid w:val="007B023E"/>
    <w:rsid w:val="007B041D"/>
    <w:rsid w:val="007B0436"/>
    <w:rsid w:val="007B0FCA"/>
    <w:rsid w:val="007B10B5"/>
    <w:rsid w:val="007B1534"/>
    <w:rsid w:val="007B1ADA"/>
    <w:rsid w:val="007B1C41"/>
    <w:rsid w:val="007B2000"/>
    <w:rsid w:val="007B302C"/>
    <w:rsid w:val="007B312E"/>
    <w:rsid w:val="007B4E83"/>
    <w:rsid w:val="007B4EC3"/>
    <w:rsid w:val="007B538A"/>
    <w:rsid w:val="007B677D"/>
    <w:rsid w:val="007B6F3B"/>
    <w:rsid w:val="007B711C"/>
    <w:rsid w:val="007B75F6"/>
    <w:rsid w:val="007C0809"/>
    <w:rsid w:val="007C138B"/>
    <w:rsid w:val="007C1D10"/>
    <w:rsid w:val="007C2DC6"/>
    <w:rsid w:val="007C3046"/>
    <w:rsid w:val="007C3253"/>
    <w:rsid w:val="007C3261"/>
    <w:rsid w:val="007C3933"/>
    <w:rsid w:val="007C3D58"/>
    <w:rsid w:val="007C4301"/>
    <w:rsid w:val="007C4573"/>
    <w:rsid w:val="007C58C1"/>
    <w:rsid w:val="007C5DF3"/>
    <w:rsid w:val="007C69A7"/>
    <w:rsid w:val="007C7252"/>
    <w:rsid w:val="007C74C4"/>
    <w:rsid w:val="007C74E3"/>
    <w:rsid w:val="007D0222"/>
    <w:rsid w:val="007D1921"/>
    <w:rsid w:val="007D35FA"/>
    <w:rsid w:val="007D393A"/>
    <w:rsid w:val="007D3D9E"/>
    <w:rsid w:val="007D4B9B"/>
    <w:rsid w:val="007D4EA4"/>
    <w:rsid w:val="007D7055"/>
    <w:rsid w:val="007D774D"/>
    <w:rsid w:val="007D7865"/>
    <w:rsid w:val="007D7CF3"/>
    <w:rsid w:val="007E09F7"/>
    <w:rsid w:val="007E0C99"/>
    <w:rsid w:val="007E0D4B"/>
    <w:rsid w:val="007E0D6A"/>
    <w:rsid w:val="007E1359"/>
    <w:rsid w:val="007E3155"/>
    <w:rsid w:val="007E3412"/>
    <w:rsid w:val="007E38EE"/>
    <w:rsid w:val="007E3AAC"/>
    <w:rsid w:val="007E4E50"/>
    <w:rsid w:val="007E5E93"/>
    <w:rsid w:val="007E6192"/>
    <w:rsid w:val="007E6568"/>
    <w:rsid w:val="007E6A09"/>
    <w:rsid w:val="007E6A1A"/>
    <w:rsid w:val="007F01B2"/>
    <w:rsid w:val="007F0201"/>
    <w:rsid w:val="007F0387"/>
    <w:rsid w:val="007F10A2"/>
    <w:rsid w:val="007F12D5"/>
    <w:rsid w:val="007F16C6"/>
    <w:rsid w:val="007F1AD0"/>
    <w:rsid w:val="007F2C38"/>
    <w:rsid w:val="007F3FCC"/>
    <w:rsid w:val="007F4E47"/>
    <w:rsid w:val="007F5565"/>
    <w:rsid w:val="007F5953"/>
    <w:rsid w:val="007F5F64"/>
    <w:rsid w:val="007F6BDA"/>
    <w:rsid w:val="007F7558"/>
    <w:rsid w:val="007F7A13"/>
    <w:rsid w:val="007F7D71"/>
    <w:rsid w:val="008000A0"/>
    <w:rsid w:val="008008CB"/>
    <w:rsid w:val="00801EC8"/>
    <w:rsid w:val="00802393"/>
    <w:rsid w:val="00803199"/>
    <w:rsid w:val="008032E9"/>
    <w:rsid w:val="008037CA"/>
    <w:rsid w:val="00803EAA"/>
    <w:rsid w:val="008040DD"/>
    <w:rsid w:val="00804813"/>
    <w:rsid w:val="00805330"/>
    <w:rsid w:val="0080687F"/>
    <w:rsid w:val="008068F2"/>
    <w:rsid w:val="008069CF"/>
    <w:rsid w:val="008075C8"/>
    <w:rsid w:val="00807861"/>
    <w:rsid w:val="00807C3A"/>
    <w:rsid w:val="00810089"/>
    <w:rsid w:val="008111AD"/>
    <w:rsid w:val="00811368"/>
    <w:rsid w:val="008114AC"/>
    <w:rsid w:val="008116C1"/>
    <w:rsid w:val="00811B9E"/>
    <w:rsid w:val="008127AA"/>
    <w:rsid w:val="00812C30"/>
    <w:rsid w:val="00812E96"/>
    <w:rsid w:val="00813C18"/>
    <w:rsid w:val="00814B21"/>
    <w:rsid w:val="00814DE4"/>
    <w:rsid w:val="00815020"/>
    <w:rsid w:val="00815191"/>
    <w:rsid w:val="00815452"/>
    <w:rsid w:val="008157CC"/>
    <w:rsid w:val="00815B76"/>
    <w:rsid w:val="00815ECA"/>
    <w:rsid w:val="008164A1"/>
    <w:rsid w:val="00816600"/>
    <w:rsid w:val="00817A23"/>
    <w:rsid w:val="00820D88"/>
    <w:rsid w:val="00821801"/>
    <w:rsid w:val="008218CE"/>
    <w:rsid w:val="00821AF4"/>
    <w:rsid w:val="008223CC"/>
    <w:rsid w:val="008225B4"/>
    <w:rsid w:val="00822FD6"/>
    <w:rsid w:val="0082335D"/>
    <w:rsid w:val="00823B86"/>
    <w:rsid w:val="008248A0"/>
    <w:rsid w:val="008250F2"/>
    <w:rsid w:val="0082513F"/>
    <w:rsid w:val="00825C0D"/>
    <w:rsid w:val="00825DEB"/>
    <w:rsid w:val="00826195"/>
    <w:rsid w:val="008269CD"/>
    <w:rsid w:val="00826DA0"/>
    <w:rsid w:val="008272A0"/>
    <w:rsid w:val="008275D7"/>
    <w:rsid w:val="00827E38"/>
    <w:rsid w:val="008301CE"/>
    <w:rsid w:val="008302AA"/>
    <w:rsid w:val="0083063A"/>
    <w:rsid w:val="00830A9C"/>
    <w:rsid w:val="00830B81"/>
    <w:rsid w:val="00832D6F"/>
    <w:rsid w:val="00832DEE"/>
    <w:rsid w:val="008330DC"/>
    <w:rsid w:val="00834143"/>
    <w:rsid w:val="008347EA"/>
    <w:rsid w:val="00835193"/>
    <w:rsid w:val="0083585D"/>
    <w:rsid w:val="00836157"/>
    <w:rsid w:val="00836558"/>
    <w:rsid w:val="00836984"/>
    <w:rsid w:val="00837063"/>
    <w:rsid w:val="008374E1"/>
    <w:rsid w:val="0084042F"/>
    <w:rsid w:val="008405BB"/>
    <w:rsid w:val="00841800"/>
    <w:rsid w:val="0084289F"/>
    <w:rsid w:val="00842E70"/>
    <w:rsid w:val="00842E7C"/>
    <w:rsid w:val="00843687"/>
    <w:rsid w:val="00843A75"/>
    <w:rsid w:val="00844EA2"/>
    <w:rsid w:val="00844FFF"/>
    <w:rsid w:val="008450B7"/>
    <w:rsid w:val="008454E5"/>
    <w:rsid w:val="00846029"/>
    <w:rsid w:val="00846600"/>
    <w:rsid w:val="0084723C"/>
    <w:rsid w:val="00847311"/>
    <w:rsid w:val="00850C20"/>
    <w:rsid w:val="00852047"/>
    <w:rsid w:val="00852EF6"/>
    <w:rsid w:val="0085450D"/>
    <w:rsid w:val="00856575"/>
    <w:rsid w:val="00856E88"/>
    <w:rsid w:val="0085711F"/>
    <w:rsid w:val="0085718A"/>
    <w:rsid w:val="00857473"/>
    <w:rsid w:val="0085762A"/>
    <w:rsid w:val="00857ED7"/>
    <w:rsid w:val="00860394"/>
    <w:rsid w:val="008608D8"/>
    <w:rsid w:val="00860D9C"/>
    <w:rsid w:val="00861B1F"/>
    <w:rsid w:val="00861D53"/>
    <w:rsid w:val="00862C4E"/>
    <w:rsid w:val="00863167"/>
    <w:rsid w:val="008632CF"/>
    <w:rsid w:val="008644EE"/>
    <w:rsid w:val="0086581F"/>
    <w:rsid w:val="00865898"/>
    <w:rsid w:val="00865D87"/>
    <w:rsid w:val="008670CA"/>
    <w:rsid w:val="00867BB1"/>
    <w:rsid w:val="00867BE7"/>
    <w:rsid w:val="00867C05"/>
    <w:rsid w:val="00867CA1"/>
    <w:rsid w:val="00870374"/>
    <w:rsid w:val="008705EB"/>
    <w:rsid w:val="008710C9"/>
    <w:rsid w:val="0087122F"/>
    <w:rsid w:val="0087136D"/>
    <w:rsid w:val="00871BBA"/>
    <w:rsid w:val="0087259A"/>
    <w:rsid w:val="0087413C"/>
    <w:rsid w:val="008747BD"/>
    <w:rsid w:val="00874D78"/>
    <w:rsid w:val="008751C9"/>
    <w:rsid w:val="00875543"/>
    <w:rsid w:val="0087692C"/>
    <w:rsid w:val="008772A4"/>
    <w:rsid w:val="00877662"/>
    <w:rsid w:val="00877931"/>
    <w:rsid w:val="00880266"/>
    <w:rsid w:val="008808DF"/>
    <w:rsid w:val="00880D73"/>
    <w:rsid w:val="00880F55"/>
    <w:rsid w:val="008811F6"/>
    <w:rsid w:val="00881247"/>
    <w:rsid w:val="0088201E"/>
    <w:rsid w:val="008821EA"/>
    <w:rsid w:val="008823EC"/>
    <w:rsid w:val="00883603"/>
    <w:rsid w:val="00884480"/>
    <w:rsid w:val="00884915"/>
    <w:rsid w:val="00884B4E"/>
    <w:rsid w:val="00884B69"/>
    <w:rsid w:val="00884CEA"/>
    <w:rsid w:val="008850A1"/>
    <w:rsid w:val="008859A5"/>
    <w:rsid w:val="008860BC"/>
    <w:rsid w:val="00886E72"/>
    <w:rsid w:val="0088778B"/>
    <w:rsid w:val="008901D8"/>
    <w:rsid w:val="00890211"/>
    <w:rsid w:val="00890A61"/>
    <w:rsid w:val="00890A99"/>
    <w:rsid w:val="00890E95"/>
    <w:rsid w:val="00890EAE"/>
    <w:rsid w:val="008911F3"/>
    <w:rsid w:val="008918DE"/>
    <w:rsid w:val="008920C6"/>
    <w:rsid w:val="00892678"/>
    <w:rsid w:val="00892B3B"/>
    <w:rsid w:val="00892D75"/>
    <w:rsid w:val="00892EBC"/>
    <w:rsid w:val="00892F90"/>
    <w:rsid w:val="00893403"/>
    <w:rsid w:val="00893437"/>
    <w:rsid w:val="008945BB"/>
    <w:rsid w:val="00894660"/>
    <w:rsid w:val="00894772"/>
    <w:rsid w:val="00895135"/>
    <w:rsid w:val="00895BC2"/>
    <w:rsid w:val="00895F18"/>
    <w:rsid w:val="00897A04"/>
    <w:rsid w:val="00897BC9"/>
    <w:rsid w:val="00897E34"/>
    <w:rsid w:val="00897FCE"/>
    <w:rsid w:val="008A01B3"/>
    <w:rsid w:val="008A0458"/>
    <w:rsid w:val="008A19AE"/>
    <w:rsid w:val="008A2372"/>
    <w:rsid w:val="008A2E7E"/>
    <w:rsid w:val="008A323E"/>
    <w:rsid w:val="008A4204"/>
    <w:rsid w:val="008A4B14"/>
    <w:rsid w:val="008A4B46"/>
    <w:rsid w:val="008A5207"/>
    <w:rsid w:val="008A5244"/>
    <w:rsid w:val="008A5E01"/>
    <w:rsid w:val="008A7007"/>
    <w:rsid w:val="008A7660"/>
    <w:rsid w:val="008B007B"/>
    <w:rsid w:val="008B0361"/>
    <w:rsid w:val="008B057A"/>
    <w:rsid w:val="008B0A84"/>
    <w:rsid w:val="008B0F43"/>
    <w:rsid w:val="008B1825"/>
    <w:rsid w:val="008B2009"/>
    <w:rsid w:val="008B2073"/>
    <w:rsid w:val="008B2ED3"/>
    <w:rsid w:val="008B2F54"/>
    <w:rsid w:val="008B34E8"/>
    <w:rsid w:val="008B3500"/>
    <w:rsid w:val="008B3B1B"/>
    <w:rsid w:val="008B43DB"/>
    <w:rsid w:val="008B467B"/>
    <w:rsid w:val="008B4BDD"/>
    <w:rsid w:val="008B507F"/>
    <w:rsid w:val="008B51AF"/>
    <w:rsid w:val="008B559F"/>
    <w:rsid w:val="008B63BC"/>
    <w:rsid w:val="008B68DE"/>
    <w:rsid w:val="008B6A30"/>
    <w:rsid w:val="008B74A4"/>
    <w:rsid w:val="008B74DC"/>
    <w:rsid w:val="008B78DF"/>
    <w:rsid w:val="008B7F30"/>
    <w:rsid w:val="008C00E1"/>
    <w:rsid w:val="008C1309"/>
    <w:rsid w:val="008C1E1D"/>
    <w:rsid w:val="008C25CE"/>
    <w:rsid w:val="008C3687"/>
    <w:rsid w:val="008C3FAA"/>
    <w:rsid w:val="008C42BC"/>
    <w:rsid w:val="008C4691"/>
    <w:rsid w:val="008C4A5D"/>
    <w:rsid w:val="008C4DD4"/>
    <w:rsid w:val="008C5744"/>
    <w:rsid w:val="008C5AA8"/>
    <w:rsid w:val="008C60D9"/>
    <w:rsid w:val="008C621C"/>
    <w:rsid w:val="008C64AD"/>
    <w:rsid w:val="008C6524"/>
    <w:rsid w:val="008C69B6"/>
    <w:rsid w:val="008C6CB7"/>
    <w:rsid w:val="008C7179"/>
    <w:rsid w:val="008C754F"/>
    <w:rsid w:val="008C7D5C"/>
    <w:rsid w:val="008D04D7"/>
    <w:rsid w:val="008D0997"/>
    <w:rsid w:val="008D0B98"/>
    <w:rsid w:val="008D1074"/>
    <w:rsid w:val="008D1A01"/>
    <w:rsid w:val="008D2A8C"/>
    <w:rsid w:val="008D31AB"/>
    <w:rsid w:val="008D32D4"/>
    <w:rsid w:val="008D3414"/>
    <w:rsid w:val="008D438B"/>
    <w:rsid w:val="008D4423"/>
    <w:rsid w:val="008D4971"/>
    <w:rsid w:val="008D4F73"/>
    <w:rsid w:val="008D5C94"/>
    <w:rsid w:val="008D698D"/>
    <w:rsid w:val="008D6B62"/>
    <w:rsid w:val="008D6B67"/>
    <w:rsid w:val="008D6E1B"/>
    <w:rsid w:val="008D6F52"/>
    <w:rsid w:val="008D74C4"/>
    <w:rsid w:val="008D7A20"/>
    <w:rsid w:val="008D7E91"/>
    <w:rsid w:val="008D7E95"/>
    <w:rsid w:val="008E0449"/>
    <w:rsid w:val="008E104C"/>
    <w:rsid w:val="008E1540"/>
    <w:rsid w:val="008E1A1A"/>
    <w:rsid w:val="008E1DA8"/>
    <w:rsid w:val="008E2FB3"/>
    <w:rsid w:val="008E3226"/>
    <w:rsid w:val="008E3969"/>
    <w:rsid w:val="008E4E92"/>
    <w:rsid w:val="008E505C"/>
    <w:rsid w:val="008E50B8"/>
    <w:rsid w:val="008E59E9"/>
    <w:rsid w:val="008E6042"/>
    <w:rsid w:val="008E6095"/>
    <w:rsid w:val="008E6B8E"/>
    <w:rsid w:val="008E7016"/>
    <w:rsid w:val="008E7909"/>
    <w:rsid w:val="008F0BE7"/>
    <w:rsid w:val="008F1648"/>
    <w:rsid w:val="008F1677"/>
    <w:rsid w:val="008F20EA"/>
    <w:rsid w:val="008F2369"/>
    <w:rsid w:val="008F23B8"/>
    <w:rsid w:val="008F253C"/>
    <w:rsid w:val="008F2C76"/>
    <w:rsid w:val="008F320C"/>
    <w:rsid w:val="008F388A"/>
    <w:rsid w:val="008F419E"/>
    <w:rsid w:val="008F4836"/>
    <w:rsid w:val="008F5A28"/>
    <w:rsid w:val="008F5BC0"/>
    <w:rsid w:val="008F60AE"/>
    <w:rsid w:val="008F610D"/>
    <w:rsid w:val="008F6E86"/>
    <w:rsid w:val="008F6EA4"/>
    <w:rsid w:val="008F734B"/>
    <w:rsid w:val="009004DB"/>
    <w:rsid w:val="00900941"/>
    <w:rsid w:val="00900D03"/>
    <w:rsid w:val="00901312"/>
    <w:rsid w:val="00901567"/>
    <w:rsid w:val="00901791"/>
    <w:rsid w:val="009018E1"/>
    <w:rsid w:val="00901991"/>
    <w:rsid w:val="00902045"/>
    <w:rsid w:val="00902F6F"/>
    <w:rsid w:val="00903398"/>
    <w:rsid w:val="00903F05"/>
    <w:rsid w:val="00904662"/>
    <w:rsid w:val="00904973"/>
    <w:rsid w:val="00904CFB"/>
    <w:rsid w:val="00905ECA"/>
    <w:rsid w:val="00906187"/>
    <w:rsid w:val="00906197"/>
    <w:rsid w:val="0090662F"/>
    <w:rsid w:val="00906EC0"/>
    <w:rsid w:val="0090790D"/>
    <w:rsid w:val="00907B71"/>
    <w:rsid w:val="009119C1"/>
    <w:rsid w:val="00912979"/>
    <w:rsid w:val="00912EB2"/>
    <w:rsid w:val="00913033"/>
    <w:rsid w:val="0091315D"/>
    <w:rsid w:val="00913547"/>
    <w:rsid w:val="0091359F"/>
    <w:rsid w:val="00914284"/>
    <w:rsid w:val="00914522"/>
    <w:rsid w:val="00914974"/>
    <w:rsid w:val="00915689"/>
    <w:rsid w:val="009156D7"/>
    <w:rsid w:val="0091685A"/>
    <w:rsid w:val="0091719E"/>
    <w:rsid w:val="0091732F"/>
    <w:rsid w:val="00917E71"/>
    <w:rsid w:val="00920180"/>
    <w:rsid w:val="0092029D"/>
    <w:rsid w:val="00920F87"/>
    <w:rsid w:val="00921732"/>
    <w:rsid w:val="00921C44"/>
    <w:rsid w:val="0092246A"/>
    <w:rsid w:val="009225C7"/>
    <w:rsid w:val="0092327C"/>
    <w:rsid w:val="009233E2"/>
    <w:rsid w:val="00923A5C"/>
    <w:rsid w:val="00923CEA"/>
    <w:rsid w:val="00924101"/>
    <w:rsid w:val="00924692"/>
    <w:rsid w:val="00924740"/>
    <w:rsid w:val="00924D9E"/>
    <w:rsid w:val="00924E4D"/>
    <w:rsid w:val="009250F9"/>
    <w:rsid w:val="00925661"/>
    <w:rsid w:val="009268FE"/>
    <w:rsid w:val="00926AE6"/>
    <w:rsid w:val="00927DDA"/>
    <w:rsid w:val="009315D9"/>
    <w:rsid w:val="0093170A"/>
    <w:rsid w:val="0093173C"/>
    <w:rsid w:val="009326CF"/>
    <w:rsid w:val="00932A70"/>
    <w:rsid w:val="00932F43"/>
    <w:rsid w:val="00933130"/>
    <w:rsid w:val="0093392C"/>
    <w:rsid w:val="00933A52"/>
    <w:rsid w:val="0093419E"/>
    <w:rsid w:val="009348D4"/>
    <w:rsid w:val="00934904"/>
    <w:rsid w:val="00934B9C"/>
    <w:rsid w:val="00934F17"/>
    <w:rsid w:val="00936636"/>
    <w:rsid w:val="0093667F"/>
    <w:rsid w:val="00936F58"/>
    <w:rsid w:val="00937BBD"/>
    <w:rsid w:val="00937BBE"/>
    <w:rsid w:val="009400D5"/>
    <w:rsid w:val="00940492"/>
    <w:rsid w:val="00940645"/>
    <w:rsid w:val="00940968"/>
    <w:rsid w:val="0094133F"/>
    <w:rsid w:val="00941914"/>
    <w:rsid w:val="00941B5E"/>
    <w:rsid w:val="009430DF"/>
    <w:rsid w:val="009435FE"/>
    <w:rsid w:val="009444BE"/>
    <w:rsid w:val="0094491F"/>
    <w:rsid w:val="00944BF7"/>
    <w:rsid w:val="00944C77"/>
    <w:rsid w:val="00945A70"/>
    <w:rsid w:val="00945AE6"/>
    <w:rsid w:val="00946067"/>
    <w:rsid w:val="00946B43"/>
    <w:rsid w:val="00946DD3"/>
    <w:rsid w:val="00947A4F"/>
    <w:rsid w:val="00947FE2"/>
    <w:rsid w:val="0095016E"/>
    <w:rsid w:val="0095192D"/>
    <w:rsid w:val="009522B8"/>
    <w:rsid w:val="009530BD"/>
    <w:rsid w:val="009536BE"/>
    <w:rsid w:val="00953CD9"/>
    <w:rsid w:val="00953DAC"/>
    <w:rsid w:val="00953EE8"/>
    <w:rsid w:val="00954129"/>
    <w:rsid w:val="009541D7"/>
    <w:rsid w:val="0095487D"/>
    <w:rsid w:val="00955077"/>
    <w:rsid w:val="00955411"/>
    <w:rsid w:val="00956A23"/>
    <w:rsid w:val="009576E7"/>
    <w:rsid w:val="00957B63"/>
    <w:rsid w:val="009609C6"/>
    <w:rsid w:val="009610DA"/>
    <w:rsid w:val="0096151C"/>
    <w:rsid w:val="0096172A"/>
    <w:rsid w:val="009624D0"/>
    <w:rsid w:val="00962556"/>
    <w:rsid w:val="009625ED"/>
    <w:rsid w:val="00963CAE"/>
    <w:rsid w:val="009651CD"/>
    <w:rsid w:val="009652B6"/>
    <w:rsid w:val="00965B1F"/>
    <w:rsid w:val="00965B81"/>
    <w:rsid w:val="00965C61"/>
    <w:rsid w:val="00965EB8"/>
    <w:rsid w:val="009668F9"/>
    <w:rsid w:val="00966954"/>
    <w:rsid w:val="00966CC6"/>
    <w:rsid w:val="009675EB"/>
    <w:rsid w:val="00967C04"/>
    <w:rsid w:val="00967D6B"/>
    <w:rsid w:val="00970963"/>
    <w:rsid w:val="00970D68"/>
    <w:rsid w:val="00970F95"/>
    <w:rsid w:val="00971A76"/>
    <w:rsid w:val="00972A8F"/>
    <w:rsid w:val="00972EC0"/>
    <w:rsid w:val="00972EC2"/>
    <w:rsid w:val="00972F16"/>
    <w:rsid w:val="009736F0"/>
    <w:rsid w:val="00974652"/>
    <w:rsid w:val="009758CA"/>
    <w:rsid w:val="00976C3B"/>
    <w:rsid w:val="0097774A"/>
    <w:rsid w:val="00980D2A"/>
    <w:rsid w:val="00980F5D"/>
    <w:rsid w:val="00981410"/>
    <w:rsid w:val="00981B51"/>
    <w:rsid w:val="00982066"/>
    <w:rsid w:val="009824D4"/>
    <w:rsid w:val="0098281F"/>
    <w:rsid w:val="00982F07"/>
    <w:rsid w:val="009834AB"/>
    <w:rsid w:val="00983D7E"/>
    <w:rsid w:val="0098402F"/>
    <w:rsid w:val="00984B58"/>
    <w:rsid w:val="00984ED8"/>
    <w:rsid w:val="00985124"/>
    <w:rsid w:val="0098569E"/>
    <w:rsid w:val="00985A2C"/>
    <w:rsid w:val="00985D27"/>
    <w:rsid w:val="009869A2"/>
    <w:rsid w:val="00987028"/>
    <w:rsid w:val="00990D98"/>
    <w:rsid w:val="00990F4A"/>
    <w:rsid w:val="009918DE"/>
    <w:rsid w:val="0099193C"/>
    <w:rsid w:val="00992082"/>
    <w:rsid w:val="00992794"/>
    <w:rsid w:val="00992EBC"/>
    <w:rsid w:val="0099344F"/>
    <w:rsid w:val="00993617"/>
    <w:rsid w:val="0099430A"/>
    <w:rsid w:val="009950AA"/>
    <w:rsid w:val="00995577"/>
    <w:rsid w:val="0099689A"/>
    <w:rsid w:val="0099705B"/>
    <w:rsid w:val="009974E7"/>
    <w:rsid w:val="00997AC9"/>
    <w:rsid w:val="009A2085"/>
    <w:rsid w:val="009A3995"/>
    <w:rsid w:val="009A3B0C"/>
    <w:rsid w:val="009A3B7C"/>
    <w:rsid w:val="009A435A"/>
    <w:rsid w:val="009A4526"/>
    <w:rsid w:val="009A4E40"/>
    <w:rsid w:val="009A587C"/>
    <w:rsid w:val="009A5AB2"/>
    <w:rsid w:val="009A5CC2"/>
    <w:rsid w:val="009A64FD"/>
    <w:rsid w:val="009A65E0"/>
    <w:rsid w:val="009A670E"/>
    <w:rsid w:val="009A6FE9"/>
    <w:rsid w:val="009A7378"/>
    <w:rsid w:val="009B040F"/>
    <w:rsid w:val="009B1364"/>
    <w:rsid w:val="009B1B96"/>
    <w:rsid w:val="009B1D55"/>
    <w:rsid w:val="009B1F64"/>
    <w:rsid w:val="009B54D3"/>
    <w:rsid w:val="009B5A18"/>
    <w:rsid w:val="009B5C78"/>
    <w:rsid w:val="009B6133"/>
    <w:rsid w:val="009B6A91"/>
    <w:rsid w:val="009C00A6"/>
    <w:rsid w:val="009C044B"/>
    <w:rsid w:val="009C0F0F"/>
    <w:rsid w:val="009C100D"/>
    <w:rsid w:val="009C135E"/>
    <w:rsid w:val="009C16E4"/>
    <w:rsid w:val="009C282E"/>
    <w:rsid w:val="009C2D95"/>
    <w:rsid w:val="009C2DC2"/>
    <w:rsid w:val="009C42AA"/>
    <w:rsid w:val="009C4863"/>
    <w:rsid w:val="009C4886"/>
    <w:rsid w:val="009C5166"/>
    <w:rsid w:val="009C5621"/>
    <w:rsid w:val="009C601D"/>
    <w:rsid w:val="009C7043"/>
    <w:rsid w:val="009C7823"/>
    <w:rsid w:val="009C7E1D"/>
    <w:rsid w:val="009D24E4"/>
    <w:rsid w:val="009D2904"/>
    <w:rsid w:val="009D2C4B"/>
    <w:rsid w:val="009D3208"/>
    <w:rsid w:val="009D38ED"/>
    <w:rsid w:val="009D3A78"/>
    <w:rsid w:val="009D44C9"/>
    <w:rsid w:val="009D5575"/>
    <w:rsid w:val="009D58B8"/>
    <w:rsid w:val="009D5DE3"/>
    <w:rsid w:val="009D6151"/>
    <w:rsid w:val="009D6319"/>
    <w:rsid w:val="009D642C"/>
    <w:rsid w:val="009D6776"/>
    <w:rsid w:val="009D774E"/>
    <w:rsid w:val="009D7A38"/>
    <w:rsid w:val="009D7A57"/>
    <w:rsid w:val="009D7BCB"/>
    <w:rsid w:val="009E0289"/>
    <w:rsid w:val="009E0ACD"/>
    <w:rsid w:val="009E13E3"/>
    <w:rsid w:val="009E1418"/>
    <w:rsid w:val="009E1D2F"/>
    <w:rsid w:val="009E25CC"/>
    <w:rsid w:val="009E309C"/>
    <w:rsid w:val="009E3F63"/>
    <w:rsid w:val="009E3F70"/>
    <w:rsid w:val="009E441D"/>
    <w:rsid w:val="009E50D8"/>
    <w:rsid w:val="009E50E2"/>
    <w:rsid w:val="009E54E2"/>
    <w:rsid w:val="009E58BF"/>
    <w:rsid w:val="009E6522"/>
    <w:rsid w:val="009E68C3"/>
    <w:rsid w:val="009E6E1F"/>
    <w:rsid w:val="009E7BA0"/>
    <w:rsid w:val="009E7EE7"/>
    <w:rsid w:val="009F0635"/>
    <w:rsid w:val="009F0AA1"/>
    <w:rsid w:val="009F1AA8"/>
    <w:rsid w:val="009F2009"/>
    <w:rsid w:val="009F2615"/>
    <w:rsid w:val="009F378E"/>
    <w:rsid w:val="009F43F5"/>
    <w:rsid w:val="009F4464"/>
    <w:rsid w:val="009F533A"/>
    <w:rsid w:val="009F538C"/>
    <w:rsid w:val="009F5D4D"/>
    <w:rsid w:val="009F5D78"/>
    <w:rsid w:val="009F61F7"/>
    <w:rsid w:val="009F6625"/>
    <w:rsid w:val="009F6A52"/>
    <w:rsid w:val="009F7192"/>
    <w:rsid w:val="00A00784"/>
    <w:rsid w:val="00A00A2D"/>
    <w:rsid w:val="00A010F4"/>
    <w:rsid w:val="00A01791"/>
    <w:rsid w:val="00A017C1"/>
    <w:rsid w:val="00A01A25"/>
    <w:rsid w:val="00A030F1"/>
    <w:rsid w:val="00A044BE"/>
    <w:rsid w:val="00A045FD"/>
    <w:rsid w:val="00A04904"/>
    <w:rsid w:val="00A0491B"/>
    <w:rsid w:val="00A050ED"/>
    <w:rsid w:val="00A05C97"/>
    <w:rsid w:val="00A06522"/>
    <w:rsid w:val="00A065DE"/>
    <w:rsid w:val="00A07538"/>
    <w:rsid w:val="00A100AB"/>
    <w:rsid w:val="00A101AE"/>
    <w:rsid w:val="00A1032C"/>
    <w:rsid w:val="00A10B7B"/>
    <w:rsid w:val="00A116D2"/>
    <w:rsid w:val="00A119CE"/>
    <w:rsid w:val="00A11BFA"/>
    <w:rsid w:val="00A1227A"/>
    <w:rsid w:val="00A124BF"/>
    <w:rsid w:val="00A12856"/>
    <w:rsid w:val="00A12947"/>
    <w:rsid w:val="00A12A9F"/>
    <w:rsid w:val="00A1309F"/>
    <w:rsid w:val="00A1325F"/>
    <w:rsid w:val="00A13A16"/>
    <w:rsid w:val="00A13CC0"/>
    <w:rsid w:val="00A14D39"/>
    <w:rsid w:val="00A158A1"/>
    <w:rsid w:val="00A15CEF"/>
    <w:rsid w:val="00A16378"/>
    <w:rsid w:val="00A1777B"/>
    <w:rsid w:val="00A17BF7"/>
    <w:rsid w:val="00A20595"/>
    <w:rsid w:val="00A2059F"/>
    <w:rsid w:val="00A2071D"/>
    <w:rsid w:val="00A210A8"/>
    <w:rsid w:val="00A2122F"/>
    <w:rsid w:val="00A21290"/>
    <w:rsid w:val="00A21848"/>
    <w:rsid w:val="00A21D55"/>
    <w:rsid w:val="00A221EE"/>
    <w:rsid w:val="00A224EC"/>
    <w:rsid w:val="00A23AC2"/>
    <w:rsid w:val="00A23BB7"/>
    <w:rsid w:val="00A23D0D"/>
    <w:rsid w:val="00A24BAE"/>
    <w:rsid w:val="00A24E71"/>
    <w:rsid w:val="00A2534B"/>
    <w:rsid w:val="00A25532"/>
    <w:rsid w:val="00A25913"/>
    <w:rsid w:val="00A2756B"/>
    <w:rsid w:val="00A3097E"/>
    <w:rsid w:val="00A30B86"/>
    <w:rsid w:val="00A31B2D"/>
    <w:rsid w:val="00A326E6"/>
    <w:rsid w:val="00A346B1"/>
    <w:rsid w:val="00A3478D"/>
    <w:rsid w:val="00A34A2C"/>
    <w:rsid w:val="00A34FE6"/>
    <w:rsid w:val="00A350CA"/>
    <w:rsid w:val="00A35114"/>
    <w:rsid w:val="00A35136"/>
    <w:rsid w:val="00A35194"/>
    <w:rsid w:val="00A35479"/>
    <w:rsid w:val="00A36211"/>
    <w:rsid w:val="00A3718F"/>
    <w:rsid w:val="00A37651"/>
    <w:rsid w:val="00A37B73"/>
    <w:rsid w:val="00A37BD2"/>
    <w:rsid w:val="00A37EDC"/>
    <w:rsid w:val="00A37EFF"/>
    <w:rsid w:val="00A40611"/>
    <w:rsid w:val="00A40769"/>
    <w:rsid w:val="00A41C87"/>
    <w:rsid w:val="00A42A6C"/>
    <w:rsid w:val="00A42E7E"/>
    <w:rsid w:val="00A44494"/>
    <w:rsid w:val="00A44812"/>
    <w:rsid w:val="00A464AA"/>
    <w:rsid w:val="00A46786"/>
    <w:rsid w:val="00A501A9"/>
    <w:rsid w:val="00A50574"/>
    <w:rsid w:val="00A50A4B"/>
    <w:rsid w:val="00A516EF"/>
    <w:rsid w:val="00A51A26"/>
    <w:rsid w:val="00A52020"/>
    <w:rsid w:val="00A52727"/>
    <w:rsid w:val="00A52D9D"/>
    <w:rsid w:val="00A52DD2"/>
    <w:rsid w:val="00A532B7"/>
    <w:rsid w:val="00A534B5"/>
    <w:rsid w:val="00A53607"/>
    <w:rsid w:val="00A53773"/>
    <w:rsid w:val="00A542DD"/>
    <w:rsid w:val="00A54C4F"/>
    <w:rsid w:val="00A56AC9"/>
    <w:rsid w:val="00A57693"/>
    <w:rsid w:val="00A5778E"/>
    <w:rsid w:val="00A579FB"/>
    <w:rsid w:val="00A57C12"/>
    <w:rsid w:val="00A6125B"/>
    <w:rsid w:val="00A61925"/>
    <w:rsid w:val="00A620F5"/>
    <w:rsid w:val="00A63184"/>
    <w:rsid w:val="00A64069"/>
    <w:rsid w:val="00A641A0"/>
    <w:rsid w:val="00A64455"/>
    <w:rsid w:val="00A65F35"/>
    <w:rsid w:val="00A65F55"/>
    <w:rsid w:val="00A660F0"/>
    <w:rsid w:val="00A66364"/>
    <w:rsid w:val="00A66562"/>
    <w:rsid w:val="00A66663"/>
    <w:rsid w:val="00A66C42"/>
    <w:rsid w:val="00A67462"/>
    <w:rsid w:val="00A67577"/>
    <w:rsid w:val="00A67763"/>
    <w:rsid w:val="00A678FB"/>
    <w:rsid w:val="00A67AA6"/>
    <w:rsid w:val="00A709C1"/>
    <w:rsid w:val="00A716C0"/>
    <w:rsid w:val="00A7203C"/>
    <w:rsid w:val="00A72F19"/>
    <w:rsid w:val="00A743BE"/>
    <w:rsid w:val="00A749E8"/>
    <w:rsid w:val="00A74E3F"/>
    <w:rsid w:val="00A7510F"/>
    <w:rsid w:val="00A755C3"/>
    <w:rsid w:val="00A7571B"/>
    <w:rsid w:val="00A7583D"/>
    <w:rsid w:val="00A76796"/>
    <w:rsid w:val="00A76AF2"/>
    <w:rsid w:val="00A76BFC"/>
    <w:rsid w:val="00A77BAC"/>
    <w:rsid w:val="00A80BDE"/>
    <w:rsid w:val="00A80F6D"/>
    <w:rsid w:val="00A80FA9"/>
    <w:rsid w:val="00A81179"/>
    <w:rsid w:val="00A81360"/>
    <w:rsid w:val="00A84137"/>
    <w:rsid w:val="00A84654"/>
    <w:rsid w:val="00A84898"/>
    <w:rsid w:val="00A84D07"/>
    <w:rsid w:val="00A86606"/>
    <w:rsid w:val="00A86E95"/>
    <w:rsid w:val="00A876E2"/>
    <w:rsid w:val="00A87935"/>
    <w:rsid w:val="00A87C0B"/>
    <w:rsid w:val="00A87EE8"/>
    <w:rsid w:val="00A90428"/>
    <w:rsid w:val="00A90977"/>
    <w:rsid w:val="00A910CE"/>
    <w:rsid w:val="00A91856"/>
    <w:rsid w:val="00A92697"/>
    <w:rsid w:val="00A926FA"/>
    <w:rsid w:val="00A92C4F"/>
    <w:rsid w:val="00A93220"/>
    <w:rsid w:val="00A932D8"/>
    <w:rsid w:val="00A933BA"/>
    <w:rsid w:val="00A93ED4"/>
    <w:rsid w:val="00A94984"/>
    <w:rsid w:val="00A94D98"/>
    <w:rsid w:val="00A95258"/>
    <w:rsid w:val="00A958A7"/>
    <w:rsid w:val="00A960BE"/>
    <w:rsid w:val="00A963A7"/>
    <w:rsid w:val="00A9651C"/>
    <w:rsid w:val="00A968AA"/>
    <w:rsid w:val="00A97465"/>
    <w:rsid w:val="00A97CCF"/>
    <w:rsid w:val="00A97FD2"/>
    <w:rsid w:val="00AA02F0"/>
    <w:rsid w:val="00AA0755"/>
    <w:rsid w:val="00AA0EAC"/>
    <w:rsid w:val="00AA1330"/>
    <w:rsid w:val="00AA2268"/>
    <w:rsid w:val="00AA2C2F"/>
    <w:rsid w:val="00AA3373"/>
    <w:rsid w:val="00AA3489"/>
    <w:rsid w:val="00AA35A9"/>
    <w:rsid w:val="00AA38F9"/>
    <w:rsid w:val="00AA42FD"/>
    <w:rsid w:val="00AA4A39"/>
    <w:rsid w:val="00AA54AC"/>
    <w:rsid w:val="00AA5BBC"/>
    <w:rsid w:val="00AA6712"/>
    <w:rsid w:val="00AA6EE7"/>
    <w:rsid w:val="00AA7257"/>
    <w:rsid w:val="00AA7C0D"/>
    <w:rsid w:val="00AB02E7"/>
    <w:rsid w:val="00AB1961"/>
    <w:rsid w:val="00AB1A56"/>
    <w:rsid w:val="00AB20F7"/>
    <w:rsid w:val="00AB2856"/>
    <w:rsid w:val="00AB2A5C"/>
    <w:rsid w:val="00AB325F"/>
    <w:rsid w:val="00AB328B"/>
    <w:rsid w:val="00AB3BB0"/>
    <w:rsid w:val="00AB4096"/>
    <w:rsid w:val="00AB4591"/>
    <w:rsid w:val="00AB527E"/>
    <w:rsid w:val="00AB5404"/>
    <w:rsid w:val="00AB590D"/>
    <w:rsid w:val="00AB5C12"/>
    <w:rsid w:val="00AB6622"/>
    <w:rsid w:val="00AC01AC"/>
    <w:rsid w:val="00AC059A"/>
    <w:rsid w:val="00AC0619"/>
    <w:rsid w:val="00AC07A0"/>
    <w:rsid w:val="00AC1302"/>
    <w:rsid w:val="00AC13E4"/>
    <w:rsid w:val="00AC1F7D"/>
    <w:rsid w:val="00AC20B4"/>
    <w:rsid w:val="00AC240D"/>
    <w:rsid w:val="00AC2CF4"/>
    <w:rsid w:val="00AC3103"/>
    <w:rsid w:val="00AC3681"/>
    <w:rsid w:val="00AC36F8"/>
    <w:rsid w:val="00AC3784"/>
    <w:rsid w:val="00AC37EA"/>
    <w:rsid w:val="00AC3C17"/>
    <w:rsid w:val="00AC3C39"/>
    <w:rsid w:val="00AC405C"/>
    <w:rsid w:val="00AC51FB"/>
    <w:rsid w:val="00AC5876"/>
    <w:rsid w:val="00AC6AF8"/>
    <w:rsid w:val="00AC6E21"/>
    <w:rsid w:val="00AC73A3"/>
    <w:rsid w:val="00AC7595"/>
    <w:rsid w:val="00AC79A8"/>
    <w:rsid w:val="00AD05D3"/>
    <w:rsid w:val="00AD0606"/>
    <w:rsid w:val="00AD0944"/>
    <w:rsid w:val="00AD1AAF"/>
    <w:rsid w:val="00AD28D5"/>
    <w:rsid w:val="00AD2D78"/>
    <w:rsid w:val="00AD2DCB"/>
    <w:rsid w:val="00AD3B89"/>
    <w:rsid w:val="00AD423A"/>
    <w:rsid w:val="00AD44F7"/>
    <w:rsid w:val="00AD47C3"/>
    <w:rsid w:val="00AD55B1"/>
    <w:rsid w:val="00AD5A9B"/>
    <w:rsid w:val="00AD5CF1"/>
    <w:rsid w:val="00AD5DFB"/>
    <w:rsid w:val="00AD5FCC"/>
    <w:rsid w:val="00AD6637"/>
    <w:rsid w:val="00AD77ED"/>
    <w:rsid w:val="00AE1047"/>
    <w:rsid w:val="00AE1AE5"/>
    <w:rsid w:val="00AE2950"/>
    <w:rsid w:val="00AE2C5E"/>
    <w:rsid w:val="00AE340A"/>
    <w:rsid w:val="00AE3E74"/>
    <w:rsid w:val="00AE4D90"/>
    <w:rsid w:val="00AE50E4"/>
    <w:rsid w:val="00AE531C"/>
    <w:rsid w:val="00AE5C83"/>
    <w:rsid w:val="00AE6537"/>
    <w:rsid w:val="00AE6800"/>
    <w:rsid w:val="00AE6822"/>
    <w:rsid w:val="00AE6ADA"/>
    <w:rsid w:val="00AE6F23"/>
    <w:rsid w:val="00AE76CF"/>
    <w:rsid w:val="00AE7B15"/>
    <w:rsid w:val="00AE7BBA"/>
    <w:rsid w:val="00AF00CD"/>
    <w:rsid w:val="00AF03DC"/>
    <w:rsid w:val="00AF0AA0"/>
    <w:rsid w:val="00AF0EF6"/>
    <w:rsid w:val="00AF11D4"/>
    <w:rsid w:val="00AF1651"/>
    <w:rsid w:val="00AF1F16"/>
    <w:rsid w:val="00AF1F20"/>
    <w:rsid w:val="00AF21C6"/>
    <w:rsid w:val="00AF25B0"/>
    <w:rsid w:val="00AF25FC"/>
    <w:rsid w:val="00AF29A9"/>
    <w:rsid w:val="00AF2C22"/>
    <w:rsid w:val="00AF2FAF"/>
    <w:rsid w:val="00AF3E70"/>
    <w:rsid w:val="00AF4010"/>
    <w:rsid w:val="00AF4A59"/>
    <w:rsid w:val="00AF4A88"/>
    <w:rsid w:val="00AF4E02"/>
    <w:rsid w:val="00AF5619"/>
    <w:rsid w:val="00AF6451"/>
    <w:rsid w:val="00AF6929"/>
    <w:rsid w:val="00AF6C36"/>
    <w:rsid w:val="00AF783C"/>
    <w:rsid w:val="00AF7ED5"/>
    <w:rsid w:val="00B015BA"/>
    <w:rsid w:val="00B01DE2"/>
    <w:rsid w:val="00B0206A"/>
    <w:rsid w:val="00B02B22"/>
    <w:rsid w:val="00B034F2"/>
    <w:rsid w:val="00B036A2"/>
    <w:rsid w:val="00B03CF8"/>
    <w:rsid w:val="00B03E35"/>
    <w:rsid w:val="00B04F7F"/>
    <w:rsid w:val="00B05F8A"/>
    <w:rsid w:val="00B06947"/>
    <w:rsid w:val="00B06B30"/>
    <w:rsid w:val="00B075F3"/>
    <w:rsid w:val="00B07D25"/>
    <w:rsid w:val="00B07E3D"/>
    <w:rsid w:val="00B07EF7"/>
    <w:rsid w:val="00B1002A"/>
    <w:rsid w:val="00B10067"/>
    <w:rsid w:val="00B1042E"/>
    <w:rsid w:val="00B10854"/>
    <w:rsid w:val="00B10B13"/>
    <w:rsid w:val="00B114C1"/>
    <w:rsid w:val="00B11C3D"/>
    <w:rsid w:val="00B11D48"/>
    <w:rsid w:val="00B11D63"/>
    <w:rsid w:val="00B11FA2"/>
    <w:rsid w:val="00B11FAB"/>
    <w:rsid w:val="00B125D4"/>
    <w:rsid w:val="00B1269C"/>
    <w:rsid w:val="00B1295A"/>
    <w:rsid w:val="00B12B41"/>
    <w:rsid w:val="00B13141"/>
    <w:rsid w:val="00B13634"/>
    <w:rsid w:val="00B13769"/>
    <w:rsid w:val="00B1467D"/>
    <w:rsid w:val="00B14C5B"/>
    <w:rsid w:val="00B1576F"/>
    <w:rsid w:val="00B15811"/>
    <w:rsid w:val="00B15D01"/>
    <w:rsid w:val="00B1640F"/>
    <w:rsid w:val="00B17FEF"/>
    <w:rsid w:val="00B20255"/>
    <w:rsid w:val="00B20455"/>
    <w:rsid w:val="00B218E3"/>
    <w:rsid w:val="00B218E6"/>
    <w:rsid w:val="00B229D0"/>
    <w:rsid w:val="00B23A2E"/>
    <w:rsid w:val="00B23EC1"/>
    <w:rsid w:val="00B23FB0"/>
    <w:rsid w:val="00B241F0"/>
    <w:rsid w:val="00B24783"/>
    <w:rsid w:val="00B24E92"/>
    <w:rsid w:val="00B2504B"/>
    <w:rsid w:val="00B25493"/>
    <w:rsid w:val="00B25ACD"/>
    <w:rsid w:val="00B25D99"/>
    <w:rsid w:val="00B26162"/>
    <w:rsid w:val="00B2666B"/>
    <w:rsid w:val="00B26E37"/>
    <w:rsid w:val="00B2703C"/>
    <w:rsid w:val="00B303B0"/>
    <w:rsid w:val="00B31190"/>
    <w:rsid w:val="00B3126E"/>
    <w:rsid w:val="00B31A91"/>
    <w:rsid w:val="00B31D6C"/>
    <w:rsid w:val="00B324B0"/>
    <w:rsid w:val="00B3283D"/>
    <w:rsid w:val="00B32C62"/>
    <w:rsid w:val="00B336BC"/>
    <w:rsid w:val="00B33812"/>
    <w:rsid w:val="00B34087"/>
    <w:rsid w:val="00B3448D"/>
    <w:rsid w:val="00B34ABB"/>
    <w:rsid w:val="00B36384"/>
    <w:rsid w:val="00B36687"/>
    <w:rsid w:val="00B36F42"/>
    <w:rsid w:val="00B37AEE"/>
    <w:rsid w:val="00B37E0C"/>
    <w:rsid w:val="00B37E48"/>
    <w:rsid w:val="00B40467"/>
    <w:rsid w:val="00B40BDF"/>
    <w:rsid w:val="00B41230"/>
    <w:rsid w:val="00B414D8"/>
    <w:rsid w:val="00B42207"/>
    <w:rsid w:val="00B4315A"/>
    <w:rsid w:val="00B43C8E"/>
    <w:rsid w:val="00B44065"/>
    <w:rsid w:val="00B44633"/>
    <w:rsid w:val="00B4507B"/>
    <w:rsid w:val="00B45AE1"/>
    <w:rsid w:val="00B45D67"/>
    <w:rsid w:val="00B4690B"/>
    <w:rsid w:val="00B46B24"/>
    <w:rsid w:val="00B46BB6"/>
    <w:rsid w:val="00B46C7F"/>
    <w:rsid w:val="00B51328"/>
    <w:rsid w:val="00B5135E"/>
    <w:rsid w:val="00B516FC"/>
    <w:rsid w:val="00B519DA"/>
    <w:rsid w:val="00B51A67"/>
    <w:rsid w:val="00B51EF8"/>
    <w:rsid w:val="00B5220F"/>
    <w:rsid w:val="00B5273B"/>
    <w:rsid w:val="00B527CC"/>
    <w:rsid w:val="00B54590"/>
    <w:rsid w:val="00B546C5"/>
    <w:rsid w:val="00B54C62"/>
    <w:rsid w:val="00B54D2D"/>
    <w:rsid w:val="00B5509E"/>
    <w:rsid w:val="00B5585B"/>
    <w:rsid w:val="00B5643A"/>
    <w:rsid w:val="00B56580"/>
    <w:rsid w:val="00B56C41"/>
    <w:rsid w:val="00B56FCB"/>
    <w:rsid w:val="00B573F5"/>
    <w:rsid w:val="00B57AA0"/>
    <w:rsid w:val="00B57CD4"/>
    <w:rsid w:val="00B606F0"/>
    <w:rsid w:val="00B610B3"/>
    <w:rsid w:val="00B617E7"/>
    <w:rsid w:val="00B61A6A"/>
    <w:rsid w:val="00B62855"/>
    <w:rsid w:val="00B637D0"/>
    <w:rsid w:val="00B639EE"/>
    <w:rsid w:val="00B63FDC"/>
    <w:rsid w:val="00B6401C"/>
    <w:rsid w:val="00B64D02"/>
    <w:rsid w:val="00B64EE6"/>
    <w:rsid w:val="00B64F97"/>
    <w:rsid w:val="00B65916"/>
    <w:rsid w:val="00B66516"/>
    <w:rsid w:val="00B666C3"/>
    <w:rsid w:val="00B66B81"/>
    <w:rsid w:val="00B66D65"/>
    <w:rsid w:val="00B66DB3"/>
    <w:rsid w:val="00B66F28"/>
    <w:rsid w:val="00B67C4E"/>
    <w:rsid w:val="00B67E37"/>
    <w:rsid w:val="00B67F00"/>
    <w:rsid w:val="00B701B5"/>
    <w:rsid w:val="00B7048E"/>
    <w:rsid w:val="00B707EF"/>
    <w:rsid w:val="00B70874"/>
    <w:rsid w:val="00B70B98"/>
    <w:rsid w:val="00B71E3B"/>
    <w:rsid w:val="00B721AD"/>
    <w:rsid w:val="00B726D0"/>
    <w:rsid w:val="00B726E2"/>
    <w:rsid w:val="00B72ED1"/>
    <w:rsid w:val="00B72FA6"/>
    <w:rsid w:val="00B7300F"/>
    <w:rsid w:val="00B73737"/>
    <w:rsid w:val="00B73C3C"/>
    <w:rsid w:val="00B740AA"/>
    <w:rsid w:val="00B744E1"/>
    <w:rsid w:val="00B74879"/>
    <w:rsid w:val="00B749A5"/>
    <w:rsid w:val="00B74B3F"/>
    <w:rsid w:val="00B75032"/>
    <w:rsid w:val="00B7532A"/>
    <w:rsid w:val="00B756E1"/>
    <w:rsid w:val="00B757A5"/>
    <w:rsid w:val="00B76483"/>
    <w:rsid w:val="00B767BD"/>
    <w:rsid w:val="00B76B0B"/>
    <w:rsid w:val="00B76B6B"/>
    <w:rsid w:val="00B76CCF"/>
    <w:rsid w:val="00B76D7F"/>
    <w:rsid w:val="00B77FB1"/>
    <w:rsid w:val="00B80678"/>
    <w:rsid w:val="00B807F5"/>
    <w:rsid w:val="00B80E73"/>
    <w:rsid w:val="00B80F89"/>
    <w:rsid w:val="00B81AB4"/>
    <w:rsid w:val="00B82096"/>
    <w:rsid w:val="00B82229"/>
    <w:rsid w:val="00B82506"/>
    <w:rsid w:val="00B82F60"/>
    <w:rsid w:val="00B83807"/>
    <w:rsid w:val="00B83C82"/>
    <w:rsid w:val="00B853D5"/>
    <w:rsid w:val="00B8548E"/>
    <w:rsid w:val="00B855D3"/>
    <w:rsid w:val="00B86590"/>
    <w:rsid w:val="00B865F2"/>
    <w:rsid w:val="00B86FD3"/>
    <w:rsid w:val="00B874EB"/>
    <w:rsid w:val="00B87531"/>
    <w:rsid w:val="00B87CCF"/>
    <w:rsid w:val="00B87E20"/>
    <w:rsid w:val="00B90F48"/>
    <w:rsid w:val="00B912BF"/>
    <w:rsid w:val="00B91D1F"/>
    <w:rsid w:val="00B92881"/>
    <w:rsid w:val="00B92957"/>
    <w:rsid w:val="00B92DE1"/>
    <w:rsid w:val="00B9381C"/>
    <w:rsid w:val="00B93C95"/>
    <w:rsid w:val="00B94A73"/>
    <w:rsid w:val="00B94D92"/>
    <w:rsid w:val="00B9502A"/>
    <w:rsid w:val="00B95149"/>
    <w:rsid w:val="00B95495"/>
    <w:rsid w:val="00B959EB"/>
    <w:rsid w:val="00B97675"/>
    <w:rsid w:val="00B97745"/>
    <w:rsid w:val="00B97A54"/>
    <w:rsid w:val="00BA0215"/>
    <w:rsid w:val="00BA109E"/>
    <w:rsid w:val="00BA116D"/>
    <w:rsid w:val="00BA1495"/>
    <w:rsid w:val="00BA173D"/>
    <w:rsid w:val="00BA1C93"/>
    <w:rsid w:val="00BA2176"/>
    <w:rsid w:val="00BA2432"/>
    <w:rsid w:val="00BA2EA0"/>
    <w:rsid w:val="00BA2FAA"/>
    <w:rsid w:val="00BA33BE"/>
    <w:rsid w:val="00BA37C6"/>
    <w:rsid w:val="00BA3979"/>
    <w:rsid w:val="00BA3D76"/>
    <w:rsid w:val="00BA405B"/>
    <w:rsid w:val="00BA4653"/>
    <w:rsid w:val="00BA4B37"/>
    <w:rsid w:val="00BA4B82"/>
    <w:rsid w:val="00BA59EF"/>
    <w:rsid w:val="00BA5AD3"/>
    <w:rsid w:val="00BA6426"/>
    <w:rsid w:val="00BA6611"/>
    <w:rsid w:val="00BA6EA2"/>
    <w:rsid w:val="00BA6F7B"/>
    <w:rsid w:val="00BA7A42"/>
    <w:rsid w:val="00BB03C7"/>
    <w:rsid w:val="00BB03D4"/>
    <w:rsid w:val="00BB09F9"/>
    <w:rsid w:val="00BB0AD0"/>
    <w:rsid w:val="00BB0C55"/>
    <w:rsid w:val="00BB11B5"/>
    <w:rsid w:val="00BB1314"/>
    <w:rsid w:val="00BB13AB"/>
    <w:rsid w:val="00BB13C5"/>
    <w:rsid w:val="00BB1475"/>
    <w:rsid w:val="00BB1494"/>
    <w:rsid w:val="00BB1ADC"/>
    <w:rsid w:val="00BB1E60"/>
    <w:rsid w:val="00BB3FA9"/>
    <w:rsid w:val="00BB4329"/>
    <w:rsid w:val="00BB4520"/>
    <w:rsid w:val="00BB468A"/>
    <w:rsid w:val="00BB4C93"/>
    <w:rsid w:val="00BB52B6"/>
    <w:rsid w:val="00BB5500"/>
    <w:rsid w:val="00BB571B"/>
    <w:rsid w:val="00BB59A1"/>
    <w:rsid w:val="00BB6698"/>
    <w:rsid w:val="00BB6896"/>
    <w:rsid w:val="00BB6BBE"/>
    <w:rsid w:val="00BB6E25"/>
    <w:rsid w:val="00BB7DDD"/>
    <w:rsid w:val="00BB7E42"/>
    <w:rsid w:val="00BC0C46"/>
    <w:rsid w:val="00BC113E"/>
    <w:rsid w:val="00BC11C3"/>
    <w:rsid w:val="00BC1563"/>
    <w:rsid w:val="00BC1E86"/>
    <w:rsid w:val="00BC1EA8"/>
    <w:rsid w:val="00BC20F9"/>
    <w:rsid w:val="00BC23EB"/>
    <w:rsid w:val="00BC29B7"/>
    <w:rsid w:val="00BC2B00"/>
    <w:rsid w:val="00BC33EF"/>
    <w:rsid w:val="00BC3CDC"/>
    <w:rsid w:val="00BC4214"/>
    <w:rsid w:val="00BC4984"/>
    <w:rsid w:val="00BC4E16"/>
    <w:rsid w:val="00BC5A33"/>
    <w:rsid w:val="00BC60B3"/>
    <w:rsid w:val="00BC6183"/>
    <w:rsid w:val="00BC635A"/>
    <w:rsid w:val="00BC7288"/>
    <w:rsid w:val="00BC747C"/>
    <w:rsid w:val="00BC79D3"/>
    <w:rsid w:val="00BC7E1D"/>
    <w:rsid w:val="00BD09C6"/>
    <w:rsid w:val="00BD13F2"/>
    <w:rsid w:val="00BD30A9"/>
    <w:rsid w:val="00BD3755"/>
    <w:rsid w:val="00BD3F89"/>
    <w:rsid w:val="00BD46D7"/>
    <w:rsid w:val="00BD4F31"/>
    <w:rsid w:val="00BD5027"/>
    <w:rsid w:val="00BD587F"/>
    <w:rsid w:val="00BD62FE"/>
    <w:rsid w:val="00BD649E"/>
    <w:rsid w:val="00BD77F2"/>
    <w:rsid w:val="00BD790A"/>
    <w:rsid w:val="00BD7DA6"/>
    <w:rsid w:val="00BE0011"/>
    <w:rsid w:val="00BE06A3"/>
    <w:rsid w:val="00BE0AE7"/>
    <w:rsid w:val="00BE13FE"/>
    <w:rsid w:val="00BE2CD9"/>
    <w:rsid w:val="00BE4A89"/>
    <w:rsid w:val="00BE4F51"/>
    <w:rsid w:val="00BE5793"/>
    <w:rsid w:val="00BE5CC9"/>
    <w:rsid w:val="00BE5EA9"/>
    <w:rsid w:val="00BE6C3B"/>
    <w:rsid w:val="00BE6F95"/>
    <w:rsid w:val="00BE7702"/>
    <w:rsid w:val="00BE7BAC"/>
    <w:rsid w:val="00BE7F25"/>
    <w:rsid w:val="00BF04E3"/>
    <w:rsid w:val="00BF1727"/>
    <w:rsid w:val="00BF1E75"/>
    <w:rsid w:val="00BF22A1"/>
    <w:rsid w:val="00BF2314"/>
    <w:rsid w:val="00BF349F"/>
    <w:rsid w:val="00BF37E0"/>
    <w:rsid w:val="00BF3B18"/>
    <w:rsid w:val="00BF3EE6"/>
    <w:rsid w:val="00BF4209"/>
    <w:rsid w:val="00BF4443"/>
    <w:rsid w:val="00BF44C5"/>
    <w:rsid w:val="00BF5256"/>
    <w:rsid w:val="00BF5484"/>
    <w:rsid w:val="00BF5FF2"/>
    <w:rsid w:val="00BF684E"/>
    <w:rsid w:val="00BF7D87"/>
    <w:rsid w:val="00C000E2"/>
    <w:rsid w:val="00C002BC"/>
    <w:rsid w:val="00C00AAA"/>
    <w:rsid w:val="00C00FCE"/>
    <w:rsid w:val="00C01995"/>
    <w:rsid w:val="00C0205F"/>
    <w:rsid w:val="00C025A8"/>
    <w:rsid w:val="00C03116"/>
    <w:rsid w:val="00C033AC"/>
    <w:rsid w:val="00C037B1"/>
    <w:rsid w:val="00C0415F"/>
    <w:rsid w:val="00C04C82"/>
    <w:rsid w:val="00C04E5F"/>
    <w:rsid w:val="00C051EF"/>
    <w:rsid w:val="00C05261"/>
    <w:rsid w:val="00C05B89"/>
    <w:rsid w:val="00C073E3"/>
    <w:rsid w:val="00C0746C"/>
    <w:rsid w:val="00C07BF6"/>
    <w:rsid w:val="00C101CA"/>
    <w:rsid w:val="00C10382"/>
    <w:rsid w:val="00C107FA"/>
    <w:rsid w:val="00C10A6C"/>
    <w:rsid w:val="00C10CA1"/>
    <w:rsid w:val="00C10E53"/>
    <w:rsid w:val="00C11331"/>
    <w:rsid w:val="00C11C6A"/>
    <w:rsid w:val="00C1268D"/>
    <w:rsid w:val="00C13A8A"/>
    <w:rsid w:val="00C13BD0"/>
    <w:rsid w:val="00C146E0"/>
    <w:rsid w:val="00C14FAF"/>
    <w:rsid w:val="00C15023"/>
    <w:rsid w:val="00C1592B"/>
    <w:rsid w:val="00C15BA9"/>
    <w:rsid w:val="00C15C31"/>
    <w:rsid w:val="00C15CBD"/>
    <w:rsid w:val="00C15F53"/>
    <w:rsid w:val="00C16881"/>
    <w:rsid w:val="00C17563"/>
    <w:rsid w:val="00C1794B"/>
    <w:rsid w:val="00C2075A"/>
    <w:rsid w:val="00C20C38"/>
    <w:rsid w:val="00C20C7D"/>
    <w:rsid w:val="00C22747"/>
    <w:rsid w:val="00C22AD1"/>
    <w:rsid w:val="00C22B45"/>
    <w:rsid w:val="00C22C8C"/>
    <w:rsid w:val="00C22F06"/>
    <w:rsid w:val="00C23CC5"/>
    <w:rsid w:val="00C23D66"/>
    <w:rsid w:val="00C2418B"/>
    <w:rsid w:val="00C246A7"/>
    <w:rsid w:val="00C25279"/>
    <w:rsid w:val="00C2542A"/>
    <w:rsid w:val="00C25DF7"/>
    <w:rsid w:val="00C261BB"/>
    <w:rsid w:val="00C26CBB"/>
    <w:rsid w:val="00C26CC2"/>
    <w:rsid w:val="00C270CB"/>
    <w:rsid w:val="00C273F1"/>
    <w:rsid w:val="00C3010F"/>
    <w:rsid w:val="00C30753"/>
    <w:rsid w:val="00C30823"/>
    <w:rsid w:val="00C30891"/>
    <w:rsid w:val="00C3092C"/>
    <w:rsid w:val="00C3118B"/>
    <w:rsid w:val="00C312FE"/>
    <w:rsid w:val="00C31A53"/>
    <w:rsid w:val="00C32934"/>
    <w:rsid w:val="00C329CE"/>
    <w:rsid w:val="00C3457A"/>
    <w:rsid w:val="00C348FC"/>
    <w:rsid w:val="00C34C3F"/>
    <w:rsid w:val="00C35275"/>
    <w:rsid w:val="00C35349"/>
    <w:rsid w:val="00C35611"/>
    <w:rsid w:val="00C3627D"/>
    <w:rsid w:val="00C3645D"/>
    <w:rsid w:val="00C376A3"/>
    <w:rsid w:val="00C4035D"/>
    <w:rsid w:val="00C408E4"/>
    <w:rsid w:val="00C40A94"/>
    <w:rsid w:val="00C40BCC"/>
    <w:rsid w:val="00C40E61"/>
    <w:rsid w:val="00C40EEE"/>
    <w:rsid w:val="00C41850"/>
    <w:rsid w:val="00C4259D"/>
    <w:rsid w:val="00C426AB"/>
    <w:rsid w:val="00C43075"/>
    <w:rsid w:val="00C43EFA"/>
    <w:rsid w:val="00C4479E"/>
    <w:rsid w:val="00C4486D"/>
    <w:rsid w:val="00C44A68"/>
    <w:rsid w:val="00C44B77"/>
    <w:rsid w:val="00C45439"/>
    <w:rsid w:val="00C46F92"/>
    <w:rsid w:val="00C47909"/>
    <w:rsid w:val="00C47F84"/>
    <w:rsid w:val="00C502BB"/>
    <w:rsid w:val="00C508D2"/>
    <w:rsid w:val="00C5094F"/>
    <w:rsid w:val="00C50D4A"/>
    <w:rsid w:val="00C50F5A"/>
    <w:rsid w:val="00C514AC"/>
    <w:rsid w:val="00C51516"/>
    <w:rsid w:val="00C51A47"/>
    <w:rsid w:val="00C51CDA"/>
    <w:rsid w:val="00C51D1E"/>
    <w:rsid w:val="00C5358C"/>
    <w:rsid w:val="00C543DB"/>
    <w:rsid w:val="00C55958"/>
    <w:rsid w:val="00C56821"/>
    <w:rsid w:val="00C5685E"/>
    <w:rsid w:val="00C56A06"/>
    <w:rsid w:val="00C56B21"/>
    <w:rsid w:val="00C5779C"/>
    <w:rsid w:val="00C60765"/>
    <w:rsid w:val="00C60E24"/>
    <w:rsid w:val="00C61CDF"/>
    <w:rsid w:val="00C62328"/>
    <w:rsid w:val="00C62727"/>
    <w:rsid w:val="00C62B68"/>
    <w:rsid w:val="00C634A7"/>
    <w:rsid w:val="00C6361C"/>
    <w:rsid w:val="00C63C37"/>
    <w:rsid w:val="00C65959"/>
    <w:rsid w:val="00C65B2F"/>
    <w:rsid w:val="00C663DD"/>
    <w:rsid w:val="00C66886"/>
    <w:rsid w:val="00C66BA4"/>
    <w:rsid w:val="00C66C66"/>
    <w:rsid w:val="00C70236"/>
    <w:rsid w:val="00C70726"/>
    <w:rsid w:val="00C70C60"/>
    <w:rsid w:val="00C70CC8"/>
    <w:rsid w:val="00C71021"/>
    <w:rsid w:val="00C717D6"/>
    <w:rsid w:val="00C720A2"/>
    <w:rsid w:val="00C72F94"/>
    <w:rsid w:val="00C731C7"/>
    <w:rsid w:val="00C74020"/>
    <w:rsid w:val="00C759B4"/>
    <w:rsid w:val="00C75CD9"/>
    <w:rsid w:val="00C7689D"/>
    <w:rsid w:val="00C76F9F"/>
    <w:rsid w:val="00C773A0"/>
    <w:rsid w:val="00C77853"/>
    <w:rsid w:val="00C77A87"/>
    <w:rsid w:val="00C8044B"/>
    <w:rsid w:val="00C82190"/>
    <w:rsid w:val="00C8274D"/>
    <w:rsid w:val="00C83348"/>
    <w:rsid w:val="00C836A8"/>
    <w:rsid w:val="00C83E73"/>
    <w:rsid w:val="00C84E4B"/>
    <w:rsid w:val="00C8587D"/>
    <w:rsid w:val="00C85BAA"/>
    <w:rsid w:val="00C85C4B"/>
    <w:rsid w:val="00C86CFC"/>
    <w:rsid w:val="00C8732F"/>
    <w:rsid w:val="00C905AA"/>
    <w:rsid w:val="00C9075B"/>
    <w:rsid w:val="00C91411"/>
    <w:rsid w:val="00C919C0"/>
    <w:rsid w:val="00C922D7"/>
    <w:rsid w:val="00C92528"/>
    <w:rsid w:val="00C92CD0"/>
    <w:rsid w:val="00C934C6"/>
    <w:rsid w:val="00C94467"/>
    <w:rsid w:val="00C95C06"/>
    <w:rsid w:val="00C95DD2"/>
    <w:rsid w:val="00C96280"/>
    <w:rsid w:val="00C962F1"/>
    <w:rsid w:val="00C96E81"/>
    <w:rsid w:val="00C9703E"/>
    <w:rsid w:val="00C97138"/>
    <w:rsid w:val="00C974B2"/>
    <w:rsid w:val="00C97F98"/>
    <w:rsid w:val="00CA09C2"/>
    <w:rsid w:val="00CA0BB4"/>
    <w:rsid w:val="00CA0BBF"/>
    <w:rsid w:val="00CA1232"/>
    <w:rsid w:val="00CA25C5"/>
    <w:rsid w:val="00CA2754"/>
    <w:rsid w:val="00CA2D61"/>
    <w:rsid w:val="00CA335B"/>
    <w:rsid w:val="00CA36AD"/>
    <w:rsid w:val="00CA425D"/>
    <w:rsid w:val="00CA45F0"/>
    <w:rsid w:val="00CA4A37"/>
    <w:rsid w:val="00CA5044"/>
    <w:rsid w:val="00CA510F"/>
    <w:rsid w:val="00CA5FD3"/>
    <w:rsid w:val="00CA6AA4"/>
    <w:rsid w:val="00CA6DFB"/>
    <w:rsid w:val="00CA7063"/>
    <w:rsid w:val="00CA72C6"/>
    <w:rsid w:val="00CA7622"/>
    <w:rsid w:val="00CA7870"/>
    <w:rsid w:val="00CA7DB3"/>
    <w:rsid w:val="00CB022D"/>
    <w:rsid w:val="00CB0362"/>
    <w:rsid w:val="00CB1B42"/>
    <w:rsid w:val="00CB1EB1"/>
    <w:rsid w:val="00CB205D"/>
    <w:rsid w:val="00CB275A"/>
    <w:rsid w:val="00CB2EC0"/>
    <w:rsid w:val="00CB37DF"/>
    <w:rsid w:val="00CB3D90"/>
    <w:rsid w:val="00CB3F41"/>
    <w:rsid w:val="00CB507D"/>
    <w:rsid w:val="00CB7103"/>
    <w:rsid w:val="00CC0003"/>
    <w:rsid w:val="00CC009C"/>
    <w:rsid w:val="00CC14AF"/>
    <w:rsid w:val="00CC1C19"/>
    <w:rsid w:val="00CC1CE9"/>
    <w:rsid w:val="00CC2176"/>
    <w:rsid w:val="00CC246F"/>
    <w:rsid w:val="00CC26FF"/>
    <w:rsid w:val="00CC2910"/>
    <w:rsid w:val="00CC2A9B"/>
    <w:rsid w:val="00CC2B30"/>
    <w:rsid w:val="00CC369F"/>
    <w:rsid w:val="00CC3963"/>
    <w:rsid w:val="00CC3A75"/>
    <w:rsid w:val="00CC3E05"/>
    <w:rsid w:val="00CC6A19"/>
    <w:rsid w:val="00CC6E59"/>
    <w:rsid w:val="00CC77F0"/>
    <w:rsid w:val="00CC78A1"/>
    <w:rsid w:val="00CD0878"/>
    <w:rsid w:val="00CD08B4"/>
    <w:rsid w:val="00CD154C"/>
    <w:rsid w:val="00CD387A"/>
    <w:rsid w:val="00CD4248"/>
    <w:rsid w:val="00CD5E0C"/>
    <w:rsid w:val="00CD688D"/>
    <w:rsid w:val="00CD6BC5"/>
    <w:rsid w:val="00CD6DB7"/>
    <w:rsid w:val="00CD743C"/>
    <w:rsid w:val="00CD7488"/>
    <w:rsid w:val="00CE0A9B"/>
    <w:rsid w:val="00CE0B27"/>
    <w:rsid w:val="00CE0F1A"/>
    <w:rsid w:val="00CE164A"/>
    <w:rsid w:val="00CE19D9"/>
    <w:rsid w:val="00CE4267"/>
    <w:rsid w:val="00CE45DE"/>
    <w:rsid w:val="00CE600A"/>
    <w:rsid w:val="00CE6113"/>
    <w:rsid w:val="00CE633F"/>
    <w:rsid w:val="00CE6711"/>
    <w:rsid w:val="00CE6B4A"/>
    <w:rsid w:val="00CE6CDE"/>
    <w:rsid w:val="00CE7BAB"/>
    <w:rsid w:val="00CE7F36"/>
    <w:rsid w:val="00CF0756"/>
    <w:rsid w:val="00CF0A89"/>
    <w:rsid w:val="00CF1248"/>
    <w:rsid w:val="00CF1415"/>
    <w:rsid w:val="00CF1512"/>
    <w:rsid w:val="00CF1A49"/>
    <w:rsid w:val="00CF205D"/>
    <w:rsid w:val="00CF29C2"/>
    <w:rsid w:val="00CF35B3"/>
    <w:rsid w:val="00CF37F7"/>
    <w:rsid w:val="00CF3A9C"/>
    <w:rsid w:val="00CF3C4E"/>
    <w:rsid w:val="00CF3F9E"/>
    <w:rsid w:val="00CF4D42"/>
    <w:rsid w:val="00CF6AAC"/>
    <w:rsid w:val="00CF7309"/>
    <w:rsid w:val="00CF760A"/>
    <w:rsid w:val="00CF7795"/>
    <w:rsid w:val="00CF7E66"/>
    <w:rsid w:val="00CF7FF5"/>
    <w:rsid w:val="00D00DEB"/>
    <w:rsid w:val="00D00E28"/>
    <w:rsid w:val="00D01306"/>
    <w:rsid w:val="00D01A78"/>
    <w:rsid w:val="00D01B2A"/>
    <w:rsid w:val="00D01D97"/>
    <w:rsid w:val="00D02370"/>
    <w:rsid w:val="00D02882"/>
    <w:rsid w:val="00D02F0B"/>
    <w:rsid w:val="00D03F76"/>
    <w:rsid w:val="00D0472C"/>
    <w:rsid w:val="00D04BA2"/>
    <w:rsid w:val="00D05386"/>
    <w:rsid w:val="00D05D30"/>
    <w:rsid w:val="00D06FD0"/>
    <w:rsid w:val="00D0736B"/>
    <w:rsid w:val="00D0772A"/>
    <w:rsid w:val="00D07BFF"/>
    <w:rsid w:val="00D10385"/>
    <w:rsid w:val="00D108D2"/>
    <w:rsid w:val="00D117CD"/>
    <w:rsid w:val="00D11A25"/>
    <w:rsid w:val="00D129D1"/>
    <w:rsid w:val="00D12A7A"/>
    <w:rsid w:val="00D131AC"/>
    <w:rsid w:val="00D140F2"/>
    <w:rsid w:val="00D1459B"/>
    <w:rsid w:val="00D14878"/>
    <w:rsid w:val="00D14C75"/>
    <w:rsid w:val="00D14D96"/>
    <w:rsid w:val="00D1501E"/>
    <w:rsid w:val="00D15317"/>
    <w:rsid w:val="00D15416"/>
    <w:rsid w:val="00D15578"/>
    <w:rsid w:val="00D158D1"/>
    <w:rsid w:val="00D15D33"/>
    <w:rsid w:val="00D15F08"/>
    <w:rsid w:val="00D16548"/>
    <w:rsid w:val="00D166F3"/>
    <w:rsid w:val="00D16BBC"/>
    <w:rsid w:val="00D16E52"/>
    <w:rsid w:val="00D176BE"/>
    <w:rsid w:val="00D178A2"/>
    <w:rsid w:val="00D17A05"/>
    <w:rsid w:val="00D17D26"/>
    <w:rsid w:val="00D2072F"/>
    <w:rsid w:val="00D20B99"/>
    <w:rsid w:val="00D20CA3"/>
    <w:rsid w:val="00D212FA"/>
    <w:rsid w:val="00D219EE"/>
    <w:rsid w:val="00D21C2D"/>
    <w:rsid w:val="00D21E90"/>
    <w:rsid w:val="00D21FAF"/>
    <w:rsid w:val="00D22533"/>
    <w:rsid w:val="00D22EB5"/>
    <w:rsid w:val="00D23C99"/>
    <w:rsid w:val="00D23E10"/>
    <w:rsid w:val="00D23FBC"/>
    <w:rsid w:val="00D2480D"/>
    <w:rsid w:val="00D25B1F"/>
    <w:rsid w:val="00D26A06"/>
    <w:rsid w:val="00D2729D"/>
    <w:rsid w:val="00D27AF7"/>
    <w:rsid w:val="00D27EC9"/>
    <w:rsid w:val="00D27F0D"/>
    <w:rsid w:val="00D30150"/>
    <w:rsid w:val="00D30307"/>
    <w:rsid w:val="00D30A04"/>
    <w:rsid w:val="00D31580"/>
    <w:rsid w:val="00D31AFE"/>
    <w:rsid w:val="00D31F92"/>
    <w:rsid w:val="00D3200B"/>
    <w:rsid w:val="00D325C5"/>
    <w:rsid w:val="00D338B8"/>
    <w:rsid w:val="00D33C21"/>
    <w:rsid w:val="00D33E6D"/>
    <w:rsid w:val="00D34755"/>
    <w:rsid w:val="00D34B65"/>
    <w:rsid w:val="00D363BE"/>
    <w:rsid w:val="00D367D4"/>
    <w:rsid w:val="00D37D56"/>
    <w:rsid w:val="00D37DA4"/>
    <w:rsid w:val="00D37E43"/>
    <w:rsid w:val="00D40163"/>
    <w:rsid w:val="00D408DF"/>
    <w:rsid w:val="00D40BBA"/>
    <w:rsid w:val="00D414B4"/>
    <w:rsid w:val="00D41DE4"/>
    <w:rsid w:val="00D42812"/>
    <w:rsid w:val="00D42A25"/>
    <w:rsid w:val="00D4346A"/>
    <w:rsid w:val="00D43A70"/>
    <w:rsid w:val="00D43BD5"/>
    <w:rsid w:val="00D43CF4"/>
    <w:rsid w:val="00D43F10"/>
    <w:rsid w:val="00D43FFD"/>
    <w:rsid w:val="00D440C0"/>
    <w:rsid w:val="00D443E9"/>
    <w:rsid w:val="00D44556"/>
    <w:rsid w:val="00D44914"/>
    <w:rsid w:val="00D44B6C"/>
    <w:rsid w:val="00D456D2"/>
    <w:rsid w:val="00D46039"/>
    <w:rsid w:val="00D46146"/>
    <w:rsid w:val="00D4695C"/>
    <w:rsid w:val="00D46AEF"/>
    <w:rsid w:val="00D47079"/>
    <w:rsid w:val="00D4709A"/>
    <w:rsid w:val="00D47DD1"/>
    <w:rsid w:val="00D5070B"/>
    <w:rsid w:val="00D5079A"/>
    <w:rsid w:val="00D50CFD"/>
    <w:rsid w:val="00D51502"/>
    <w:rsid w:val="00D517F4"/>
    <w:rsid w:val="00D51842"/>
    <w:rsid w:val="00D52118"/>
    <w:rsid w:val="00D5264E"/>
    <w:rsid w:val="00D52A73"/>
    <w:rsid w:val="00D52E44"/>
    <w:rsid w:val="00D531AB"/>
    <w:rsid w:val="00D53216"/>
    <w:rsid w:val="00D548FF"/>
    <w:rsid w:val="00D54BA9"/>
    <w:rsid w:val="00D54F47"/>
    <w:rsid w:val="00D5511A"/>
    <w:rsid w:val="00D55E63"/>
    <w:rsid w:val="00D5601D"/>
    <w:rsid w:val="00D56190"/>
    <w:rsid w:val="00D5668A"/>
    <w:rsid w:val="00D56C60"/>
    <w:rsid w:val="00D5736E"/>
    <w:rsid w:val="00D57959"/>
    <w:rsid w:val="00D601B0"/>
    <w:rsid w:val="00D60FD5"/>
    <w:rsid w:val="00D616FA"/>
    <w:rsid w:val="00D61BC9"/>
    <w:rsid w:val="00D61CA6"/>
    <w:rsid w:val="00D61F1F"/>
    <w:rsid w:val="00D61FDD"/>
    <w:rsid w:val="00D6241C"/>
    <w:rsid w:val="00D6368F"/>
    <w:rsid w:val="00D6475F"/>
    <w:rsid w:val="00D648D6"/>
    <w:rsid w:val="00D64C6C"/>
    <w:rsid w:val="00D65833"/>
    <w:rsid w:val="00D659D7"/>
    <w:rsid w:val="00D6646D"/>
    <w:rsid w:val="00D66E11"/>
    <w:rsid w:val="00D67AEF"/>
    <w:rsid w:val="00D67C73"/>
    <w:rsid w:val="00D70770"/>
    <w:rsid w:val="00D71401"/>
    <w:rsid w:val="00D71456"/>
    <w:rsid w:val="00D720F9"/>
    <w:rsid w:val="00D72B91"/>
    <w:rsid w:val="00D73537"/>
    <w:rsid w:val="00D743B1"/>
    <w:rsid w:val="00D74819"/>
    <w:rsid w:val="00D75211"/>
    <w:rsid w:val="00D75892"/>
    <w:rsid w:val="00D75E45"/>
    <w:rsid w:val="00D75FF2"/>
    <w:rsid w:val="00D76ED6"/>
    <w:rsid w:val="00D77BEF"/>
    <w:rsid w:val="00D804D0"/>
    <w:rsid w:val="00D807A1"/>
    <w:rsid w:val="00D80862"/>
    <w:rsid w:val="00D80908"/>
    <w:rsid w:val="00D81304"/>
    <w:rsid w:val="00D81CE5"/>
    <w:rsid w:val="00D820CF"/>
    <w:rsid w:val="00D8235B"/>
    <w:rsid w:val="00D82F7B"/>
    <w:rsid w:val="00D83D60"/>
    <w:rsid w:val="00D84DCC"/>
    <w:rsid w:val="00D85598"/>
    <w:rsid w:val="00D859F0"/>
    <w:rsid w:val="00D85A46"/>
    <w:rsid w:val="00D8658D"/>
    <w:rsid w:val="00D86675"/>
    <w:rsid w:val="00D86F95"/>
    <w:rsid w:val="00D87CB9"/>
    <w:rsid w:val="00D91760"/>
    <w:rsid w:val="00D91B0A"/>
    <w:rsid w:val="00D91D63"/>
    <w:rsid w:val="00D91F5D"/>
    <w:rsid w:val="00D92002"/>
    <w:rsid w:val="00D92AAE"/>
    <w:rsid w:val="00D92D2C"/>
    <w:rsid w:val="00D935B2"/>
    <w:rsid w:val="00D93C23"/>
    <w:rsid w:val="00D93FD0"/>
    <w:rsid w:val="00D9402B"/>
    <w:rsid w:val="00D9416E"/>
    <w:rsid w:val="00D95950"/>
    <w:rsid w:val="00D95D8E"/>
    <w:rsid w:val="00D962B7"/>
    <w:rsid w:val="00D963A1"/>
    <w:rsid w:val="00D96DAC"/>
    <w:rsid w:val="00D97945"/>
    <w:rsid w:val="00D97C05"/>
    <w:rsid w:val="00DA0585"/>
    <w:rsid w:val="00DA0C88"/>
    <w:rsid w:val="00DA20E9"/>
    <w:rsid w:val="00DA25D8"/>
    <w:rsid w:val="00DA384B"/>
    <w:rsid w:val="00DA4C3A"/>
    <w:rsid w:val="00DA4F87"/>
    <w:rsid w:val="00DA5DBC"/>
    <w:rsid w:val="00DA64B9"/>
    <w:rsid w:val="00DA7911"/>
    <w:rsid w:val="00DA7D03"/>
    <w:rsid w:val="00DB02C6"/>
    <w:rsid w:val="00DB0542"/>
    <w:rsid w:val="00DB0E56"/>
    <w:rsid w:val="00DB0FF3"/>
    <w:rsid w:val="00DB17EA"/>
    <w:rsid w:val="00DB1916"/>
    <w:rsid w:val="00DB1DA4"/>
    <w:rsid w:val="00DB1FF8"/>
    <w:rsid w:val="00DB2033"/>
    <w:rsid w:val="00DB26DC"/>
    <w:rsid w:val="00DB2D73"/>
    <w:rsid w:val="00DB31D7"/>
    <w:rsid w:val="00DB3EAE"/>
    <w:rsid w:val="00DB4012"/>
    <w:rsid w:val="00DB41DE"/>
    <w:rsid w:val="00DB4705"/>
    <w:rsid w:val="00DB4D05"/>
    <w:rsid w:val="00DB4DD9"/>
    <w:rsid w:val="00DB63FB"/>
    <w:rsid w:val="00DB6BB4"/>
    <w:rsid w:val="00DB71A8"/>
    <w:rsid w:val="00DB71AD"/>
    <w:rsid w:val="00DB7759"/>
    <w:rsid w:val="00DC0805"/>
    <w:rsid w:val="00DC0FE4"/>
    <w:rsid w:val="00DC1191"/>
    <w:rsid w:val="00DC13F6"/>
    <w:rsid w:val="00DC174C"/>
    <w:rsid w:val="00DC20E0"/>
    <w:rsid w:val="00DC32E7"/>
    <w:rsid w:val="00DC3394"/>
    <w:rsid w:val="00DC37C6"/>
    <w:rsid w:val="00DC430A"/>
    <w:rsid w:val="00DC4322"/>
    <w:rsid w:val="00DC4618"/>
    <w:rsid w:val="00DC47AD"/>
    <w:rsid w:val="00DC4EA4"/>
    <w:rsid w:val="00DC4F4F"/>
    <w:rsid w:val="00DC5917"/>
    <w:rsid w:val="00DC5943"/>
    <w:rsid w:val="00DC6177"/>
    <w:rsid w:val="00DC6381"/>
    <w:rsid w:val="00DC6690"/>
    <w:rsid w:val="00DC69EF"/>
    <w:rsid w:val="00DC70B3"/>
    <w:rsid w:val="00DC76CF"/>
    <w:rsid w:val="00DD0406"/>
    <w:rsid w:val="00DD044D"/>
    <w:rsid w:val="00DD122B"/>
    <w:rsid w:val="00DD165D"/>
    <w:rsid w:val="00DD17CB"/>
    <w:rsid w:val="00DD18AF"/>
    <w:rsid w:val="00DD1E30"/>
    <w:rsid w:val="00DD1EDB"/>
    <w:rsid w:val="00DD27BB"/>
    <w:rsid w:val="00DD3475"/>
    <w:rsid w:val="00DD3768"/>
    <w:rsid w:val="00DD3C96"/>
    <w:rsid w:val="00DD4D1F"/>
    <w:rsid w:val="00DD5EA1"/>
    <w:rsid w:val="00DD5ED9"/>
    <w:rsid w:val="00DD625D"/>
    <w:rsid w:val="00DD6659"/>
    <w:rsid w:val="00DD6B63"/>
    <w:rsid w:val="00DD714E"/>
    <w:rsid w:val="00DE05A8"/>
    <w:rsid w:val="00DE0797"/>
    <w:rsid w:val="00DE0DFF"/>
    <w:rsid w:val="00DE151E"/>
    <w:rsid w:val="00DE1950"/>
    <w:rsid w:val="00DE1E2E"/>
    <w:rsid w:val="00DE2581"/>
    <w:rsid w:val="00DE2A9A"/>
    <w:rsid w:val="00DE2B40"/>
    <w:rsid w:val="00DE2CF3"/>
    <w:rsid w:val="00DE31F4"/>
    <w:rsid w:val="00DE3718"/>
    <w:rsid w:val="00DE3DCB"/>
    <w:rsid w:val="00DE3E39"/>
    <w:rsid w:val="00DE43D9"/>
    <w:rsid w:val="00DE4CD2"/>
    <w:rsid w:val="00DE5195"/>
    <w:rsid w:val="00DE5FAE"/>
    <w:rsid w:val="00DE627F"/>
    <w:rsid w:val="00DE6484"/>
    <w:rsid w:val="00DE6C26"/>
    <w:rsid w:val="00DE6D1E"/>
    <w:rsid w:val="00DE6F6F"/>
    <w:rsid w:val="00DE7098"/>
    <w:rsid w:val="00DE7D01"/>
    <w:rsid w:val="00DE7F39"/>
    <w:rsid w:val="00DF0D99"/>
    <w:rsid w:val="00DF1193"/>
    <w:rsid w:val="00DF18C4"/>
    <w:rsid w:val="00DF18CF"/>
    <w:rsid w:val="00DF27A5"/>
    <w:rsid w:val="00DF2EC3"/>
    <w:rsid w:val="00DF32E3"/>
    <w:rsid w:val="00DF3D04"/>
    <w:rsid w:val="00DF4070"/>
    <w:rsid w:val="00DF4209"/>
    <w:rsid w:val="00DF4BFF"/>
    <w:rsid w:val="00DF5060"/>
    <w:rsid w:val="00DF52DE"/>
    <w:rsid w:val="00DF5337"/>
    <w:rsid w:val="00DF5469"/>
    <w:rsid w:val="00DF584F"/>
    <w:rsid w:val="00DF6E21"/>
    <w:rsid w:val="00DF6F02"/>
    <w:rsid w:val="00DF6F72"/>
    <w:rsid w:val="00DF76B0"/>
    <w:rsid w:val="00DF7C98"/>
    <w:rsid w:val="00E006CF"/>
    <w:rsid w:val="00E00882"/>
    <w:rsid w:val="00E00D59"/>
    <w:rsid w:val="00E01A3E"/>
    <w:rsid w:val="00E021FD"/>
    <w:rsid w:val="00E028C9"/>
    <w:rsid w:val="00E03150"/>
    <w:rsid w:val="00E03373"/>
    <w:rsid w:val="00E0364E"/>
    <w:rsid w:val="00E03815"/>
    <w:rsid w:val="00E039A2"/>
    <w:rsid w:val="00E03AD2"/>
    <w:rsid w:val="00E041A7"/>
    <w:rsid w:val="00E04233"/>
    <w:rsid w:val="00E0431B"/>
    <w:rsid w:val="00E04627"/>
    <w:rsid w:val="00E05375"/>
    <w:rsid w:val="00E05724"/>
    <w:rsid w:val="00E057DC"/>
    <w:rsid w:val="00E05A21"/>
    <w:rsid w:val="00E05A5E"/>
    <w:rsid w:val="00E105C3"/>
    <w:rsid w:val="00E10E38"/>
    <w:rsid w:val="00E10E60"/>
    <w:rsid w:val="00E1194B"/>
    <w:rsid w:val="00E1247E"/>
    <w:rsid w:val="00E1386C"/>
    <w:rsid w:val="00E145BB"/>
    <w:rsid w:val="00E14A9C"/>
    <w:rsid w:val="00E14BAD"/>
    <w:rsid w:val="00E15753"/>
    <w:rsid w:val="00E15C46"/>
    <w:rsid w:val="00E15F57"/>
    <w:rsid w:val="00E16AD6"/>
    <w:rsid w:val="00E16E90"/>
    <w:rsid w:val="00E17AB8"/>
    <w:rsid w:val="00E20070"/>
    <w:rsid w:val="00E203F6"/>
    <w:rsid w:val="00E2054F"/>
    <w:rsid w:val="00E21203"/>
    <w:rsid w:val="00E214CF"/>
    <w:rsid w:val="00E21758"/>
    <w:rsid w:val="00E221DB"/>
    <w:rsid w:val="00E22624"/>
    <w:rsid w:val="00E22B4B"/>
    <w:rsid w:val="00E22CCA"/>
    <w:rsid w:val="00E22F4F"/>
    <w:rsid w:val="00E254D3"/>
    <w:rsid w:val="00E257A2"/>
    <w:rsid w:val="00E25C50"/>
    <w:rsid w:val="00E2789C"/>
    <w:rsid w:val="00E279A0"/>
    <w:rsid w:val="00E27D1A"/>
    <w:rsid w:val="00E3041A"/>
    <w:rsid w:val="00E310EC"/>
    <w:rsid w:val="00E31367"/>
    <w:rsid w:val="00E3194C"/>
    <w:rsid w:val="00E31FC7"/>
    <w:rsid w:val="00E3250A"/>
    <w:rsid w:val="00E32781"/>
    <w:rsid w:val="00E329C8"/>
    <w:rsid w:val="00E339D3"/>
    <w:rsid w:val="00E34522"/>
    <w:rsid w:val="00E34C58"/>
    <w:rsid w:val="00E3572C"/>
    <w:rsid w:val="00E363E3"/>
    <w:rsid w:val="00E3720E"/>
    <w:rsid w:val="00E3754E"/>
    <w:rsid w:val="00E377A9"/>
    <w:rsid w:val="00E37E99"/>
    <w:rsid w:val="00E409E7"/>
    <w:rsid w:val="00E41D94"/>
    <w:rsid w:val="00E41EDF"/>
    <w:rsid w:val="00E42FF1"/>
    <w:rsid w:val="00E4349F"/>
    <w:rsid w:val="00E43F08"/>
    <w:rsid w:val="00E4442E"/>
    <w:rsid w:val="00E446BF"/>
    <w:rsid w:val="00E44AC5"/>
    <w:rsid w:val="00E44CF7"/>
    <w:rsid w:val="00E45008"/>
    <w:rsid w:val="00E4537B"/>
    <w:rsid w:val="00E45673"/>
    <w:rsid w:val="00E45FFC"/>
    <w:rsid w:val="00E46E4A"/>
    <w:rsid w:val="00E47681"/>
    <w:rsid w:val="00E478E6"/>
    <w:rsid w:val="00E47AA5"/>
    <w:rsid w:val="00E47C08"/>
    <w:rsid w:val="00E47E24"/>
    <w:rsid w:val="00E50710"/>
    <w:rsid w:val="00E5093E"/>
    <w:rsid w:val="00E50E49"/>
    <w:rsid w:val="00E516BC"/>
    <w:rsid w:val="00E51D1B"/>
    <w:rsid w:val="00E5288F"/>
    <w:rsid w:val="00E52AB1"/>
    <w:rsid w:val="00E52B62"/>
    <w:rsid w:val="00E52EEB"/>
    <w:rsid w:val="00E52F47"/>
    <w:rsid w:val="00E531C5"/>
    <w:rsid w:val="00E533CD"/>
    <w:rsid w:val="00E53886"/>
    <w:rsid w:val="00E53C5E"/>
    <w:rsid w:val="00E5469D"/>
    <w:rsid w:val="00E54A1E"/>
    <w:rsid w:val="00E54BB4"/>
    <w:rsid w:val="00E54CDB"/>
    <w:rsid w:val="00E55029"/>
    <w:rsid w:val="00E5601A"/>
    <w:rsid w:val="00E56C64"/>
    <w:rsid w:val="00E56E40"/>
    <w:rsid w:val="00E573A5"/>
    <w:rsid w:val="00E5744F"/>
    <w:rsid w:val="00E604DD"/>
    <w:rsid w:val="00E60556"/>
    <w:rsid w:val="00E608EA"/>
    <w:rsid w:val="00E61567"/>
    <w:rsid w:val="00E619CF"/>
    <w:rsid w:val="00E61C8D"/>
    <w:rsid w:val="00E61E79"/>
    <w:rsid w:val="00E62221"/>
    <w:rsid w:val="00E62E67"/>
    <w:rsid w:val="00E632F5"/>
    <w:rsid w:val="00E6345D"/>
    <w:rsid w:val="00E63558"/>
    <w:rsid w:val="00E6364B"/>
    <w:rsid w:val="00E63F56"/>
    <w:rsid w:val="00E643B4"/>
    <w:rsid w:val="00E64BEE"/>
    <w:rsid w:val="00E65A4D"/>
    <w:rsid w:val="00E65AAB"/>
    <w:rsid w:val="00E66C06"/>
    <w:rsid w:val="00E677E3"/>
    <w:rsid w:val="00E67F33"/>
    <w:rsid w:val="00E7030B"/>
    <w:rsid w:val="00E70AD3"/>
    <w:rsid w:val="00E70E4E"/>
    <w:rsid w:val="00E70F49"/>
    <w:rsid w:val="00E70F98"/>
    <w:rsid w:val="00E71215"/>
    <w:rsid w:val="00E713B6"/>
    <w:rsid w:val="00E71AAD"/>
    <w:rsid w:val="00E71E1E"/>
    <w:rsid w:val="00E7278A"/>
    <w:rsid w:val="00E72B67"/>
    <w:rsid w:val="00E738A4"/>
    <w:rsid w:val="00E742F2"/>
    <w:rsid w:val="00E74878"/>
    <w:rsid w:val="00E748F8"/>
    <w:rsid w:val="00E758AF"/>
    <w:rsid w:val="00E76526"/>
    <w:rsid w:val="00E77222"/>
    <w:rsid w:val="00E77A37"/>
    <w:rsid w:val="00E804A4"/>
    <w:rsid w:val="00E8064F"/>
    <w:rsid w:val="00E8069B"/>
    <w:rsid w:val="00E80704"/>
    <w:rsid w:val="00E80981"/>
    <w:rsid w:val="00E81026"/>
    <w:rsid w:val="00E81F21"/>
    <w:rsid w:val="00E826AB"/>
    <w:rsid w:val="00E82B16"/>
    <w:rsid w:val="00E83742"/>
    <w:rsid w:val="00E83973"/>
    <w:rsid w:val="00E83A56"/>
    <w:rsid w:val="00E83A99"/>
    <w:rsid w:val="00E83FB0"/>
    <w:rsid w:val="00E84DC7"/>
    <w:rsid w:val="00E8500F"/>
    <w:rsid w:val="00E85AF5"/>
    <w:rsid w:val="00E85C33"/>
    <w:rsid w:val="00E85E2B"/>
    <w:rsid w:val="00E860C0"/>
    <w:rsid w:val="00E861A7"/>
    <w:rsid w:val="00E86DA2"/>
    <w:rsid w:val="00E87FD8"/>
    <w:rsid w:val="00E908F9"/>
    <w:rsid w:val="00E90B73"/>
    <w:rsid w:val="00E90D3E"/>
    <w:rsid w:val="00E9159B"/>
    <w:rsid w:val="00E91AEA"/>
    <w:rsid w:val="00E922BF"/>
    <w:rsid w:val="00E92997"/>
    <w:rsid w:val="00E92A43"/>
    <w:rsid w:val="00E93141"/>
    <w:rsid w:val="00E9346D"/>
    <w:rsid w:val="00E93B3B"/>
    <w:rsid w:val="00E93F35"/>
    <w:rsid w:val="00E94ABC"/>
    <w:rsid w:val="00E95097"/>
    <w:rsid w:val="00E95445"/>
    <w:rsid w:val="00E95968"/>
    <w:rsid w:val="00E96099"/>
    <w:rsid w:val="00E96A46"/>
    <w:rsid w:val="00E9734E"/>
    <w:rsid w:val="00E97495"/>
    <w:rsid w:val="00E9767C"/>
    <w:rsid w:val="00E976A4"/>
    <w:rsid w:val="00EA0231"/>
    <w:rsid w:val="00EA045D"/>
    <w:rsid w:val="00EA08E3"/>
    <w:rsid w:val="00EA1031"/>
    <w:rsid w:val="00EA13F7"/>
    <w:rsid w:val="00EA222C"/>
    <w:rsid w:val="00EA2258"/>
    <w:rsid w:val="00EA25C3"/>
    <w:rsid w:val="00EA271B"/>
    <w:rsid w:val="00EA2B9E"/>
    <w:rsid w:val="00EA4D31"/>
    <w:rsid w:val="00EA5559"/>
    <w:rsid w:val="00EA6CB4"/>
    <w:rsid w:val="00EA6E73"/>
    <w:rsid w:val="00EA72B4"/>
    <w:rsid w:val="00EA785A"/>
    <w:rsid w:val="00EB00D6"/>
    <w:rsid w:val="00EB180E"/>
    <w:rsid w:val="00EB19C0"/>
    <w:rsid w:val="00EB2121"/>
    <w:rsid w:val="00EB22CB"/>
    <w:rsid w:val="00EB22EB"/>
    <w:rsid w:val="00EB3B88"/>
    <w:rsid w:val="00EB4783"/>
    <w:rsid w:val="00EB47ED"/>
    <w:rsid w:val="00EB5F7C"/>
    <w:rsid w:val="00EB5FC8"/>
    <w:rsid w:val="00EB61E8"/>
    <w:rsid w:val="00EB69AF"/>
    <w:rsid w:val="00EB6AE8"/>
    <w:rsid w:val="00EB71DB"/>
    <w:rsid w:val="00EB726B"/>
    <w:rsid w:val="00EB72CF"/>
    <w:rsid w:val="00EB7342"/>
    <w:rsid w:val="00EB7834"/>
    <w:rsid w:val="00EC0BF3"/>
    <w:rsid w:val="00EC1F39"/>
    <w:rsid w:val="00EC2AC7"/>
    <w:rsid w:val="00EC3E6A"/>
    <w:rsid w:val="00EC45C0"/>
    <w:rsid w:val="00EC496B"/>
    <w:rsid w:val="00EC4B15"/>
    <w:rsid w:val="00EC4FB8"/>
    <w:rsid w:val="00EC695D"/>
    <w:rsid w:val="00EC6D8A"/>
    <w:rsid w:val="00EC70F3"/>
    <w:rsid w:val="00EC7402"/>
    <w:rsid w:val="00EC7B9F"/>
    <w:rsid w:val="00EC7CC0"/>
    <w:rsid w:val="00EC7FDA"/>
    <w:rsid w:val="00ED0642"/>
    <w:rsid w:val="00ED0E85"/>
    <w:rsid w:val="00ED1BC5"/>
    <w:rsid w:val="00ED2002"/>
    <w:rsid w:val="00ED24AA"/>
    <w:rsid w:val="00ED2567"/>
    <w:rsid w:val="00ED31BC"/>
    <w:rsid w:val="00ED3212"/>
    <w:rsid w:val="00ED33A6"/>
    <w:rsid w:val="00ED3B06"/>
    <w:rsid w:val="00ED43DE"/>
    <w:rsid w:val="00ED4926"/>
    <w:rsid w:val="00ED4E44"/>
    <w:rsid w:val="00ED4E99"/>
    <w:rsid w:val="00ED562B"/>
    <w:rsid w:val="00ED5C24"/>
    <w:rsid w:val="00ED5CA3"/>
    <w:rsid w:val="00ED650D"/>
    <w:rsid w:val="00ED695A"/>
    <w:rsid w:val="00ED6CB0"/>
    <w:rsid w:val="00ED6E93"/>
    <w:rsid w:val="00ED7289"/>
    <w:rsid w:val="00ED7988"/>
    <w:rsid w:val="00ED7BB8"/>
    <w:rsid w:val="00ED7F32"/>
    <w:rsid w:val="00EE01D9"/>
    <w:rsid w:val="00EE2359"/>
    <w:rsid w:val="00EE2759"/>
    <w:rsid w:val="00EE298B"/>
    <w:rsid w:val="00EE2E44"/>
    <w:rsid w:val="00EE2F5C"/>
    <w:rsid w:val="00EE2F9A"/>
    <w:rsid w:val="00EE4375"/>
    <w:rsid w:val="00EE45C4"/>
    <w:rsid w:val="00EE5D5D"/>
    <w:rsid w:val="00EE6357"/>
    <w:rsid w:val="00EE6441"/>
    <w:rsid w:val="00EE6637"/>
    <w:rsid w:val="00EE7023"/>
    <w:rsid w:val="00EE71CF"/>
    <w:rsid w:val="00EE7F3F"/>
    <w:rsid w:val="00EF0514"/>
    <w:rsid w:val="00EF0814"/>
    <w:rsid w:val="00EF1309"/>
    <w:rsid w:val="00EF2ED1"/>
    <w:rsid w:val="00EF3256"/>
    <w:rsid w:val="00EF32B3"/>
    <w:rsid w:val="00EF3483"/>
    <w:rsid w:val="00EF3711"/>
    <w:rsid w:val="00EF3935"/>
    <w:rsid w:val="00EF393A"/>
    <w:rsid w:val="00EF3996"/>
    <w:rsid w:val="00EF3C94"/>
    <w:rsid w:val="00EF44B0"/>
    <w:rsid w:val="00EF4BA8"/>
    <w:rsid w:val="00EF4C44"/>
    <w:rsid w:val="00EF51D2"/>
    <w:rsid w:val="00EF54E5"/>
    <w:rsid w:val="00EF563A"/>
    <w:rsid w:val="00EF5645"/>
    <w:rsid w:val="00EF5E53"/>
    <w:rsid w:val="00EF5F1D"/>
    <w:rsid w:val="00EF6681"/>
    <w:rsid w:val="00F000B9"/>
    <w:rsid w:val="00F01112"/>
    <w:rsid w:val="00F013BC"/>
    <w:rsid w:val="00F0142B"/>
    <w:rsid w:val="00F01BC2"/>
    <w:rsid w:val="00F01F74"/>
    <w:rsid w:val="00F027C3"/>
    <w:rsid w:val="00F02C8D"/>
    <w:rsid w:val="00F04321"/>
    <w:rsid w:val="00F045B5"/>
    <w:rsid w:val="00F04A21"/>
    <w:rsid w:val="00F05411"/>
    <w:rsid w:val="00F055FE"/>
    <w:rsid w:val="00F05C3B"/>
    <w:rsid w:val="00F05E5D"/>
    <w:rsid w:val="00F06F75"/>
    <w:rsid w:val="00F07180"/>
    <w:rsid w:val="00F0757F"/>
    <w:rsid w:val="00F1025B"/>
    <w:rsid w:val="00F1159A"/>
    <w:rsid w:val="00F11C30"/>
    <w:rsid w:val="00F12FCD"/>
    <w:rsid w:val="00F14FE9"/>
    <w:rsid w:val="00F1626D"/>
    <w:rsid w:val="00F17844"/>
    <w:rsid w:val="00F20B60"/>
    <w:rsid w:val="00F212CE"/>
    <w:rsid w:val="00F212ED"/>
    <w:rsid w:val="00F213FA"/>
    <w:rsid w:val="00F21554"/>
    <w:rsid w:val="00F2189E"/>
    <w:rsid w:val="00F23221"/>
    <w:rsid w:val="00F238B9"/>
    <w:rsid w:val="00F23998"/>
    <w:rsid w:val="00F23F65"/>
    <w:rsid w:val="00F24153"/>
    <w:rsid w:val="00F2440B"/>
    <w:rsid w:val="00F24CB5"/>
    <w:rsid w:val="00F25E15"/>
    <w:rsid w:val="00F26A5A"/>
    <w:rsid w:val="00F2707F"/>
    <w:rsid w:val="00F272F8"/>
    <w:rsid w:val="00F27494"/>
    <w:rsid w:val="00F27FB4"/>
    <w:rsid w:val="00F301B8"/>
    <w:rsid w:val="00F30448"/>
    <w:rsid w:val="00F31325"/>
    <w:rsid w:val="00F31C1F"/>
    <w:rsid w:val="00F32298"/>
    <w:rsid w:val="00F3255B"/>
    <w:rsid w:val="00F3276E"/>
    <w:rsid w:val="00F32D00"/>
    <w:rsid w:val="00F33125"/>
    <w:rsid w:val="00F33696"/>
    <w:rsid w:val="00F33FF6"/>
    <w:rsid w:val="00F340C8"/>
    <w:rsid w:val="00F34155"/>
    <w:rsid w:val="00F342BB"/>
    <w:rsid w:val="00F34372"/>
    <w:rsid w:val="00F344AE"/>
    <w:rsid w:val="00F351EB"/>
    <w:rsid w:val="00F3549D"/>
    <w:rsid w:val="00F356AF"/>
    <w:rsid w:val="00F359CA"/>
    <w:rsid w:val="00F35E34"/>
    <w:rsid w:val="00F36CDA"/>
    <w:rsid w:val="00F37193"/>
    <w:rsid w:val="00F3754C"/>
    <w:rsid w:val="00F3754D"/>
    <w:rsid w:val="00F37D4C"/>
    <w:rsid w:val="00F430B3"/>
    <w:rsid w:val="00F4358A"/>
    <w:rsid w:val="00F4363C"/>
    <w:rsid w:val="00F44760"/>
    <w:rsid w:val="00F44DBD"/>
    <w:rsid w:val="00F45132"/>
    <w:rsid w:val="00F45162"/>
    <w:rsid w:val="00F45835"/>
    <w:rsid w:val="00F46039"/>
    <w:rsid w:val="00F461C5"/>
    <w:rsid w:val="00F46373"/>
    <w:rsid w:val="00F47521"/>
    <w:rsid w:val="00F47EC8"/>
    <w:rsid w:val="00F51590"/>
    <w:rsid w:val="00F5191A"/>
    <w:rsid w:val="00F55802"/>
    <w:rsid w:val="00F560D4"/>
    <w:rsid w:val="00F561C1"/>
    <w:rsid w:val="00F565E1"/>
    <w:rsid w:val="00F56CBC"/>
    <w:rsid w:val="00F57734"/>
    <w:rsid w:val="00F57C8C"/>
    <w:rsid w:val="00F57DF5"/>
    <w:rsid w:val="00F57E51"/>
    <w:rsid w:val="00F624F3"/>
    <w:rsid w:val="00F62578"/>
    <w:rsid w:val="00F62C80"/>
    <w:rsid w:val="00F63C64"/>
    <w:rsid w:val="00F64355"/>
    <w:rsid w:val="00F64A9E"/>
    <w:rsid w:val="00F64D71"/>
    <w:rsid w:val="00F6537D"/>
    <w:rsid w:val="00F6587F"/>
    <w:rsid w:val="00F6660D"/>
    <w:rsid w:val="00F66695"/>
    <w:rsid w:val="00F66800"/>
    <w:rsid w:val="00F66B83"/>
    <w:rsid w:val="00F66D8E"/>
    <w:rsid w:val="00F67225"/>
    <w:rsid w:val="00F67592"/>
    <w:rsid w:val="00F679B1"/>
    <w:rsid w:val="00F67E1F"/>
    <w:rsid w:val="00F70205"/>
    <w:rsid w:val="00F70822"/>
    <w:rsid w:val="00F71FBA"/>
    <w:rsid w:val="00F72B66"/>
    <w:rsid w:val="00F731A1"/>
    <w:rsid w:val="00F73384"/>
    <w:rsid w:val="00F73D67"/>
    <w:rsid w:val="00F74ACC"/>
    <w:rsid w:val="00F74BD6"/>
    <w:rsid w:val="00F75BEF"/>
    <w:rsid w:val="00F75D01"/>
    <w:rsid w:val="00F768CE"/>
    <w:rsid w:val="00F76AE1"/>
    <w:rsid w:val="00F76DDF"/>
    <w:rsid w:val="00F804BE"/>
    <w:rsid w:val="00F80671"/>
    <w:rsid w:val="00F80AB3"/>
    <w:rsid w:val="00F80F94"/>
    <w:rsid w:val="00F81BD5"/>
    <w:rsid w:val="00F81E04"/>
    <w:rsid w:val="00F82A22"/>
    <w:rsid w:val="00F82AE7"/>
    <w:rsid w:val="00F82D1A"/>
    <w:rsid w:val="00F8308A"/>
    <w:rsid w:val="00F838B1"/>
    <w:rsid w:val="00F842E6"/>
    <w:rsid w:val="00F8482D"/>
    <w:rsid w:val="00F84BBB"/>
    <w:rsid w:val="00F852CE"/>
    <w:rsid w:val="00F85D81"/>
    <w:rsid w:val="00F85FD6"/>
    <w:rsid w:val="00F8635B"/>
    <w:rsid w:val="00F86595"/>
    <w:rsid w:val="00F865EB"/>
    <w:rsid w:val="00F8690D"/>
    <w:rsid w:val="00F87183"/>
    <w:rsid w:val="00F874C4"/>
    <w:rsid w:val="00F87624"/>
    <w:rsid w:val="00F87E62"/>
    <w:rsid w:val="00F901A6"/>
    <w:rsid w:val="00F910B0"/>
    <w:rsid w:val="00F918AA"/>
    <w:rsid w:val="00F9192C"/>
    <w:rsid w:val="00F91A6B"/>
    <w:rsid w:val="00F9204C"/>
    <w:rsid w:val="00F9235A"/>
    <w:rsid w:val="00F92B8E"/>
    <w:rsid w:val="00F93332"/>
    <w:rsid w:val="00F93546"/>
    <w:rsid w:val="00F938A7"/>
    <w:rsid w:val="00F93AAF"/>
    <w:rsid w:val="00F93D80"/>
    <w:rsid w:val="00F9423C"/>
    <w:rsid w:val="00F948B6"/>
    <w:rsid w:val="00F95792"/>
    <w:rsid w:val="00F95969"/>
    <w:rsid w:val="00F961E1"/>
    <w:rsid w:val="00F96C49"/>
    <w:rsid w:val="00F97AD2"/>
    <w:rsid w:val="00FA05A9"/>
    <w:rsid w:val="00FA09CE"/>
    <w:rsid w:val="00FA0E0A"/>
    <w:rsid w:val="00FA12DD"/>
    <w:rsid w:val="00FA2950"/>
    <w:rsid w:val="00FA2B64"/>
    <w:rsid w:val="00FA2DF3"/>
    <w:rsid w:val="00FA309F"/>
    <w:rsid w:val="00FA34EF"/>
    <w:rsid w:val="00FA36B0"/>
    <w:rsid w:val="00FA4932"/>
    <w:rsid w:val="00FA52CC"/>
    <w:rsid w:val="00FA59AE"/>
    <w:rsid w:val="00FA5B4B"/>
    <w:rsid w:val="00FA5B84"/>
    <w:rsid w:val="00FA5DBD"/>
    <w:rsid w:val="00FA635C"/>
    <w:rsid w:val="00FB04D4"/>
    <w:rsid w:val="00FB0969"/>
    <w:rsid w:val="00FB2758"/>
    <w:rsid w:val="00FB2AD8"/>
    <w:rsid w:val="00FB2BE8"/>
    <w:rsid w:val="00FB352C"/>
    <w:rsid w:val="00FB3CA7"/>
    <w:rsid w:val="00FB43FB"/>
    <w:rsid w:val="00FB444A"/>
    <w:rsid w:val="00FB48F6"/>
    <w:rsid w:val="00FB4990"/>
    <w:rsid w:val="00FB4DB9"/>
    <w:rsid w:val="00FB5C06"/>
    <w:rsid w:val="00FB5D62"/>
    <w:rsid w:val="00FB651A"/>
    <w:rsid w:val="00FB65E6"/>
    <w:rsid w:val="00FB667E"/>
    <w:rsid w:val="00FB682A"/>
    <w:rsid w:val="00FB68AB"/>
    <w:rsid w:val="00FB7576"/>
    <w:rsid w:val="00FB7686"/>
    <w:rsid w:val="00FB779F"/>
    <w:rsid w:val="00FB785C"/>
    <w:rsid w:val="00FC0628"/>
    <w:rsid w:val="00FC0CF5"/>
    <w:rsid w:val="00FC0D2C"/>
    <w:rsid w:val="00FC1442"/>
    <w:rsid w:val="00FC1B77"/>
    <w:rsid w:val="00FC1FEB"/>
    <w:rsid w:val="00FC205E"/>
    <w:rsid w:val="00FC241E"/>
    <w:rsid w:val="00FC2A78"/>
    <w:rsid w:val="00FC3076"/>
    <w:rsid w:val="00FC34DB"/>
    <w:rsid w:val="00FC3A5B"/>
    <w:rsid w:val="00FC4069"/>
    <w:rsid w:val="00FC452C"/>
    <w:rsid w:val="00FC453E"/>
    <w:rsid w:val="00FC484B"/>
    <w:rsid w:val="00FC519D"/>
    <w:rsid w:val="00FC57D6"/>
    <w:rsid w:val="00FC583B"/>
    <w:rsid w:val="00FC598D"/>
    <w:rsid w:val="00FC782B"/>
    <w:rsid w:val="00FC7A21"/>
    <w:rsid w:val="00FC7CFC"/>
    <w:rsid w:val="00FC7DBE"/>
    <w:rsid w:val="00FD0637"/>
    <w:rsid w:val="00FD0977"/>
    <w:rsid w:val="00FD0EFE"/>
    <w:rsid w:val="00FD1284"/>
    <w:rsid w:val="00FD1A1D"/>
    <w:rsid w:val="00FD1A55"/>
    <w:rsid w:val="00FD2074"/>
    <w:rsid w:val="00FD2374"/>
    <w:rsid w:val="00FD2A13"/>
    <w:rsid w:val="00FD2F72"/>
    <w:rsid w:val="00FD4366"/>
    <w:rsid w:val="00FD4C65"/>
    <w:rsid w:val="00FD54CE"/>
    <w:rsid w:val="00FD555A"/>
    <w:rsid w:val="00FD5BFC"/>
    <w:rsid w:val="00FD5DC0"/>
    <w:rsid w:val="00FD6031"/>
    <w:rsid w:val="00FD61C5"/>
    <w:rsid w:val="00FD660B"/>
    <w:rsid w:val="00FD7D8E"/>
    <w:rsid w:val="00FD7EEF"/>
    <w:rsid w:val="00FE0552"/>
    <w:rsid w:val="00FE14A6"/>
    <w:rsid w:val="00FE1F49"/>
    <w:rsid w:val="00FE2764"/>
    <w:rsid w:val="00FE3665"/>
    <w:rsid w:val="00FE3C4A"/>
    <w:rsid w:val="00FE4B9C"/>
    <w:rsid w:val="00FE508E"/>
    <w:rsid w:val="00FE5F50"/>
    <w:rsid w:val="00FE67F1"/>
    <w:rsid w:val="00FE6B10"/>
    <w:rsid w:val="00FE7539"/>
    <w:rsid w:val="00FE7AA4"/>
    <w:rsid w:val="00FE7AE5"/>
    <w:rsid w:val="00FE7B58"/>
    <w:rsid w:val="00FF02C0"/>
    <w:rsid w:val="00FF0C8C"/>
    <w:rsid w:val="00FF15A3"/>
    <w:rsid w:val="00FF2BA5"/>
    <w:rsid w:val="00FF2BF7"/>
    <w:rsid w:val="00FF3D06"/>
    <w:rsid w:val="00FF405B"/>
    <w:rsid w:val="00FF406D"/>
    <w:rsid w:val="00FF425A"/>
    <w:rsid w:val="00FF4342"/>
    <w:rsid w:val="00FF44BB"/>
    <w:rsid w:val="00FF6095"/>
    <w:rsid w:val="00FF68FB"/>
    <w:rsid w:val="00FF6A0F"/>
    <w:rsid w:val="00FF7531"/>
    <w:rsid w:val="00FF7C3B"/>
    <w:rsid w:val="00FF7D09"/>
    <w:rsid w:val="0145494F"/>
    <w:rsid w:val="014C1463"/>
    <w:rsid w:val="016150E5"/>
    <w:rsid w:val="01752FEF"/>
    <w:rsid w:val="019D7891"/>
    <w:rsid w:val="019F0DA0"/>
    <w:rsid w:val="01A64546"/>
    <w:rsid w:val="01CA5CC8"/>
    <w:rsid w:val="02066B23"/>
    <w:rsid w:val="02141938"/>
    <w:rsid w:val="021E061C"/>
    <w:rsid w:val="02D35930"/>
    <w:rsid w:val="02DE5E13"/>
    <w:rsid w:val="02FD37E6"/>
    <w:rsid w:val="03876562"/>
    <w:rsid w:val="03893C68"/>
    <w:rsid w:val="03A966CA"/>
    <w:rsid w:val="03E01DFF"/>
    <w:rsid w:val="03EE3347"/>
    <w:rsid w:val="042F1178"/>
    <w:rsid w:val="04395798"/>
    <w:rsid w:val="048556A1"/>
    <w:rsid w:val="049C3444"/>
    <w:rsid w:val="04EB46F4"/>
    <w:rsid w:val="05317D4A"/>
    <w:rsid w:val="05C9284F"/>
    <w:rsid w:val="062B3AD7"/>
    <w:rsid w:val="06584D05"/>
    <w:rsid w:val="066466EB"/>
    <w:rsid w:val="06B53BAF"/>
    <w:rsid w:val="06E66F31"/>
    <w:rsid w:val="0728658B"/>
    <w:rsid w:val="076C6FDF"/>
    <w:rsid w:val="077B3EB8"/>
    <w:rsid w:val="07D24DBD"/>
    <w:rsid w:val="08A0418F"/>
    <w:rsid w:val="08E4113E"/>
    <w:rsid w:val="08FE2EF9"/>
    <w:rsid w:val="09047045"/>
    <w:rsid w:val="090A0421"/>
    <w:rsid w:val="090B5756"/>
    <w:rsid w:val="091C32AD"/>
    <w:rsid w:val="092B3801"/>
    <w:rsid w:val="096B7176"/>
    <w:rsid w:val="096C5C7D"/>
    <w:rsid w:val="09A34355"/>
    <w:rsid w:val="0A157CFC"/>
    <w:rsid w:val="0B2A52A2"/>
    <w:rsid w:val="0B7E7A31"/>
    <w:rsid w:val="0B9322F8"/>
    <w:rsid w:val="0BAD643E"/>
    <w:rsid w:val="0BF2233B"/>
    <w:rsid w:val="0C147346"/>
    <w:rsid w:val="0C455044"/>
    <w:rsid w:val="0C813FFC"/>
    <w:rsid w:val="0C9911CE"/>
    <w:rsid w:val="0CE14DA5"/>
    <w:rsid w:val="0CF737A4"/>
    <w:rsid w:val="0D1D5A80"/>
    <w:rsid w:val="0D6F297C"/>
    <w:rsid w:val="0D761A0F"/>
    <w:rsid w:val="0D7F6A33"/>
    <w:rsid w:val="0D8D0FB5"/>
    <w:rsid w:val="0DFC3643"/>
    <w:rsid w:val="0E6235A3"/>
    <w:rsid w:val="0EF10E58"/>
    <w:rsid w:val="0F083010"/>
    <w:rsid w:val="0F0B4282"/>
    <w:rsid w:val="0F180561"/>
    <w:rsid w:val="0F3E1487"/>
    <w:rsid w:val="0F7737E6"/>
    <w:rsid w:val="102455FB"/>
    <w:rsid w:val="108237A8"/>
    <w:rsid w:val="11255F18"/>
    <w:rsid w:val="11277598"/>
    <w:rsid w:val="114A2981"/>
    <w:rsid w:val="114C36F0"/>
    <w:rsid w:val="119E0C2C"/>
    <w:rsid w:val="120524FD"/>
    <w:rsid w:val="12201A76"/>
    <w:rsid w:val="12493CEE"/>
    <w:rsid w:val="124F19F4"/>
    <w:rsid w:val="12F06451"/>
    <w:rsid w:val="13042698"/>
    <w:rsid w:val="13BE6A2B"/>
    <w:rsid w:val="13C46365"/>
    <w:rsid w:val="13F47C66"/>
    <w:rsid w:val="13F53078"/>
    <w:rsid w:val="14035295"/>
    <w:rsid w:val="14491BC3"/>
    <w:rsid w:val="144C5C9C"/>
    <w:rsid w:val="145F2767"/>
    <w:rsid w:val="14843698"/>
    <w:rsid w:val="14971D30"/>
    <w:rsid w:val="14B13A64"/>
    <w:rsid w:val="14DE6668"/>
    <w:rsid w:val="14F80708"/>
    <w:rsid w:val="152562F7"/>
    <w:rsid w:val="15325C06"/>
    <w:rsid w:val="154124C2"/>
    <w:rsid w:val="161C754B"/>
    <w:rsid w:val="16270207"/>
    <w:rsid w:val="16487BA7"/>
    <w:rsid w:val="16B65854"/>
    <w:rsid w:val="16C563C2"/>
    <w:rsid w:val="16DF1CAE"/>
    <w:rsid w:val="16DF66C3"/>
    <w:rsid w:val="16F76CFE"/>
    <w:rsid w:val="16F9495B"/>
    <w:rsid w:val="17066301"/>
    <w:rsid w:val="172D13B8"/>
    <w:rsid w:val="172E7797"/>
    <w:rsid w:val="173E494C"/>
    <w:rsid w:val="17AD2011"/>
    <w:rsid w:val="17EA6E79"/>
    <w:rsid w:val="17EC37F2"/>
    <w:rsid w:val="184929B5"/>
    <w:rsid w:val="184E5593"/>
    <w:rsid w:val="187A6C54"/>
    <w:rsid w:val="188914A3"/>
    <w:rsid w:val="18893BAC"/>
    <w:rsid w:val="18AF1506"/>
    <w:rsid w:val="18B65B84"/>
    <w:rsid w:val="18D65053"/>
    <w:rsid w:val="18DE1ED5"/>
    <w:rsid w:val="18E5190D"/>
    <w:rsid w:val="19330665"/>
    <w:rsid w:val="19501632"/>
    <w:rsid w:val="197A254F"/>
    <w:rsid w:val="198C771F"/>
    <w:rsid w:val="1990411A"/>
    <w:rsid w:val="19981C95"/>
    <w:rsid w:val="19FA3A4F"/>
    <w:rsid w:val="1AB06348"/>
    <w:rsid w:val="1ABB553F"/>
    <w:rsid w:val="1ADE00A5"/>
    <w:rsid w:val="1B4D2781"/>
    <w:rsid w:val="1B766EE0"/>
    <w:rsid w:val="1B776B0F"/>
    <w:rsid w:val="1B9964E1"/>
    <w:rsid w:val="1BAF62EF"/>
    <w:rsid w:val="1BC20E92"/>
    <w:rsid w:val="1BC3580A"/>
    <w:rsid w:val="1BC8575A"/>
    <w:rsid w:val="1BD26165"/>
    <w:rsid w:val="1C2155B1"/>
    <w:rsid w:val="1C23372E"/>
    <w:rsid w:val="1C4014BE"/>
    <w:rsid w:val="1C5A7316"/>
    <w:rsid w:val="1C5E50D6"/>
    <w:rsid w:val="1C702A36"/>
    <w:rsid w:val="1C7B53A5"/>
    <w:rsid w:val="1CBA393A"/>
    <w:rsid w:val="1D2E15A5"/>
    <w:rsid w:val="1D5259FB"/>
    <w:rsid w:val="1DE251A6"/>
    <w:rsid w:val="1DFB6131"/>
    <w:rsid w:val="1E8822A3"/>
    <w:rsid w:val="1EC67B81"/>
    <w:rsid w:val="1EF673C0"/>
    <w:rsid w:val="1F4621CE"/>
    <w:rsid w:val="1F510C17"/>
    <w:rsid w:val="1F8B53A8"/>
    <w:rsid w:val="1FF25F8D"/>
    <w:rsid w:val="20634CF4"/>
    <w:rsid w:val="206E51BF"/>
    <w:rsid w:val="20960A56"/>
    <w:rsid w:val="20976E6D"/>
    <w:rsid w:val="20BE1D5C"/>
    <w:rsid w:val="20C60575"/>
    <w:rsid w:val="20F40223"/>
    <w:rsid w:val="21106D33"/>
    <w:rsid w:val="215D0291"/>
    <w:rsid w:val="220B7F0B"/>
    <w:rsid w:val="2291722C"/>
    <w:rsid w:val="229F2B18"/>
    <w:rsid w:val="22B94815"/>
    <w:rsid w:val="22E02138"/>
    <w:rsid w:val="22E948D4"/>
    <w:rsid w:val="232C1FAC"/>
    <w:rsid w:val="234E152A"/>
    <w:rsid w:val="237B5B9C"/>
    <w:rsid w:val="23902475"/>
    <w:rsid w:val="23A978CA"/>
    <w:rsid w:val="23D24BE4"/>
    <w:rsid w:val="23F16F5C"/>
    <w:rsid w:val="24223841"/>
    <w:rsid w:val="248F506E"/>
    <w:rsid w:val="24AD2C2A"/>
    <w:rsid w:val="24C45517"/>
    <w:rsid w:val="24FB73BC"/>
    <w:rsid w:val="25284EE2"/>
    <w:rsid w:val="255D411D"/>
    <w:rsid w:val="258D65E2"/>
    <w:rsid w:val="25AC7A14"/>
    <w:rsid w:val="25DB4C50"/>
    <w:rsid w:val="25DF21EC"/>
    <w:rsid w:val="25EB6089"/>
    <w:rsid w:val="25ED7457"/>
    <w:rsid w:val="267B5038"/>
    <w:rsid w:val="26845519"/>
    <w:rsid w:val="268A1F0F"/>
    <w:rsid w:val="26976A3D"/>
    <w:rsid w:val="26AC18A7"/>
    <w:rsid w:val="26B85AA3"/>
    <w:rsid w:val="270651A7"/>
    <w:rsid w:val="273E3482"/>
    <w:rsid w:val="27530606"/>
    <w:rsid w:val="27BA7A15"/>
    <w:rsid w:val="287E651C"/>
    <w:rsid w:val="2978176C"/>
    <w:rsid w:val="29934D88"/>
    <w:rsid w:val="299E5117"/>
    <w:rsid w:val="29C34D9C"/>
    <w:rsid w:val="29C85BE5"/>
    <w:rsid w:val="29F23E8A"/>
    <w:rsid w:val="2A025B2F"/>
    <w:rsid w:val="2A122B2B"/>
    <w:rsid w:val="2A1361D2"/>
    <w:rsid w:val="2A1E6EAE"/>
    <w:rsid w:val="2A8C061D"/>
    <w:rsid w:val="2AF35D6D"/>
    <w:rsid w:val="2B15255F"/>
    <w:rsid w:val="2B3774B6"/>
    <w:rsid w:val="2B6F4647"/>
    <w:rsid w:val="2BA32334"/>
    <w:rsid w:val="2C391DE3"/>
    <w:rsid w:val="2C7F3A15"/>
    <w:rsid w:val="2CDA4886"/>
    <w:rsid w:val="2CF279B5"/>
    <w:rsid w:val="2D050F81"/>
    <w:rsid w:val="2D05756A"/>
    <w:rsid w:val="2D1D79C8"/>
    <w:rsid w:val="2D560447"/>
    <w:rsid w:val="2E1E1933"/>
    <w:rsid w:val="2E207922"/>
    <w:rsid w:val="2E873A7D"/>
    <w:rsid w:val="2E8D1750"/>
    <w:rsid w:val="2EBC05C2"/>
    <w:rsid w:val="2EE06740"/>
    <w:rsid w:val="2F0C1214"/>
    <w:rsid w:val="2F107B6F"/>
    <w:rsid w:val="2F301551"/>
    <w:rsid w:val="2F3469DA"/>
    <w:rsid w:val="2F35252E"/>
    <w:rsid w:val="2F5D1A7B"/>
    <w:rsid w:val="2F776887"/>
    <w:rsid w:val="2F8D1248"/>
    <w:rsid w:val="2FD81C06"/>
    <w:rsid w:val="2FDC6A42"/>
    <w:rsid w:val="300E79D2"/>
    <w:rsid w:val="301B4FC1"/>
    <w:rsid w:val="308F34F5"/>
    <w:rsid w:val="30BC7D1E"/>
    <w:rsid w:val="30D80B26"/>
    <w:rsid w:val="30F6197A"/>
    <w:rsid w:val="310B44E3"/>
    <w:rsid w:val="312A1C20"/>
    <w:rsid w:val="31BE7920"/>
    <w:rsid w:val="31D851EB"/>
    <w:rsid w:val="31DF50BA"/>
    <w:rsid w:val="31ED1DDE"/>
    <w:rsid w:val="320C5E79"/>
    <w:rsid w:val="32185F1A"/>
    <w:rsid w:val="322067BB"/>
    <w:rsid w:val="32465E77"/>
    <w:rsid w:val="32FB17B4"/>
    <w:rsid w:val="33201A40"/>
    <w:rsid w:val="33925B1E"/>
    <w:rsid w:val="339E473B"/>
    <w:rsid w:val="341B5A69"/>
    <w:rsid w:val="342D63B0"/>
    <w:rsid w:val="34362BC5"/>
    <w:rsid w:val="34392F34"/>
    <w:rsid w:val="344B1BD6"/>
    <w:rsid w:val="34541299"/>
    <w:rsid w:val="349258AF"/>
    <w:rsid w:val="34C56AB2"/>
    <w:rsid w:val="34C75154"/>
    <w:rsid w:val="35280E02"/>
    <w:rsid w:val="35417A73"/>
    <w:rsid w:val="356310EC"/>
    <w:rsid w:val="35644341"/>
    <w:rsid w:val="356537CF"/>
    <w:rsid w:val="35BD07F6"/>
    <w:rsid w:val="35D56E3D"/>
    <w:rsid w:val="35E86F43"/>
    <w:rsid w:val="35FF16A2"/>
    <w:rsid w:val="36070A72"/>
    <w:rsid w:val="36081741"/>
    <w:rsid w:val="36095B19"/>
    <w:rsid w:val="361F36D4"/>
    <w:rsid w:val="36235A03"/>
    <w:rsid w:val="362C5658"/>
    <w:rsid w:val="366E387A"/>
    <w:rsid w:val="36A76608"/>
    <w:rsid w:val="36C20E34"/>
    <w:rsid w:val="36D25125"/>
    <w:rsid w:val="36F404EB"/>
    <w:rsid w:val="37070C8A"/>
    <w:rsid w:val="3719374C"/>
    <w:rsid w:val="37264B3B"/>
    <w:rsid w:val="375C3780"/>
    <w:rsid w:val="379869F7"/>
    <w:rsid w:val="37BA4ABA"/>
    <w:rsid w:val="37F0752F"/>
    <w:rsid w:val="38432FBD"/>
    <w:rsid w:val="384D6AF6"/>
    <w:rsid w:val="388522B1"/>
    <w:rsid w:val="38EF7A55"/>
    <w:rsid w:val="391128B8"/>
    <w:rsid w:val="39183547"/>
    <w:rsid w:val="39204C54"/>
    <w:rsid w:val="39282A91"/>
    <w:rsid w:val="39967335"/>
    <w:rsid w:val="39B52F8F"/>
    <w:rsid w:val="39D60B5B"/>
    <w:rsid w:val="3A135A3F"/>
    <w:rsid w:val="3A632180"/>
    <w:rsid w:val="3A6D74B2"/>
    <w:rsid w:val="3A8A263A"/>
    <w:rsid w:val="3A9B6F70"/>
    <w:rsid w:val="3B250634"/>
    <w:rsid w:val="3BB843E5"/>
    <w:rsid w:val="3BD21DDA"/>
    <w:rsid w:val="3BF85E49"/>
    <w:rsid w:val="3C2044A8"/>
    <w:rsid w:val="3C220194"/>
    <w:rsid w:val="3C6A0F23"/>
    <w:rsid w:val="3C8A18E5"/>
    <w:rsid w:val="3C941D8B"/>
    <w:rsid w:val="3D08744A"/>
    <w:rsid w:val="3D117FCF"/>
    <w:rsid w:val="3D806E29"/>
    <w:rsid w:val="3D920AC8"/>
    <w:rsid w:val="3DCF32D4"/>
    <w:rsid w:val="3E017D58"/>
    <w:rsid w:val="3E460B57"/>
    <w:rsid w:val="3E94631E"/>
    <w:rsid w:val="3EBD2EB6"/>
    <w:rsid w:val="3EEA4933"/>
    <w:rsid w:val="3EF42E84"/>
    <w:rsid w:val="3F301ADB"/>
    <w:rsid w:val="3F3267DA"/>
    <w:rsid w:val="3F363092"/>
    <w:rsid w:val="3F6020AE"/>
    <w:rsid w:val="3F6807F8"/>
    <w:rsid w:val="3FB03758"/>
    <w:rsid w:val="3FC74B7F"/>
    <w:rsid w:val="3FCE00EC"/>
    <w:rsid w:val="3FF75100"/>
    <w:rsid w:val="3FFF03BA"/>
    <w:rsid w:val="402B2EBA"/>
    <w:rsid w:val="40437BDB"/>
    <w:rsid w:val="40550877"/>
    <w:rsid w:val="40771C5D"/>
    <w:rsid w:val="40A17CDE"/>
    <w:rsid w:val="40C931CC"/>
    <w:rsid w:val="40CB1D44"/>
    <w:rsid w:val="41050892"/>
    <w:rsid w:val="4129266F"/>
    <w:rsid w:val="416F6500"/>
    <w:rsid w:val="417000A2"/>
    <w:rsid w:val="418D491D"/>
    <w:rsid w:val="419E1435"/>
    <w:rsid w:val="41D659E7"/>
    <w:rsid w:val="41D6703C"/>
    <w:rsid w:val="42113364"/>
    <w:rsid w:val="423656C2"/>
    <w:rsid w:val="42E34E75"/>
    <w:rsid w:val="43200170"/>
    <w:rsid w:val="433C08D1"/>
    <w:rsid w:val="43C91A44"/>
    <w:rsid w:val="43F43B29"/>
    <w:rsid w:val="4476218E"/>
    <w:rsid w:val="44E02680"/>
    <w:rsid w:val="44E47A72"/>
    <w:rsid w:val="44EE2EF8"/>
    <w:rsid w:val="45087AA8"/>
    <w:rsid w:val="45193399"/>
    <w:rsid w:val="45582750"/>
    <w:rsid w:val="45627950"/>
    <w:rsid w:val="456E4F3C"/>
    <w:rsid w:val="4574354D"/>
    <w:rsid w:val="45BA3BCD"/>
    <w:rsid w:val="45F512F7"/>
    <w:rsid w:val="45FE2E97"/>
    <w:rsid w:val="46174E56"/>
    <w:rsid w:val="46DB6C4B"/>
    <w:rsid w:val="471814B5"/>
    <w:rsid w:val="471F398D"/>
    <w:rsid w:val="478B08FC"/>
    <w:rsid w:val="487C39BD"/>
    <w:rsid w:val="48891FFA"/>
    <w:rsid w:val="48952F3B"/>
    <w:rsid w:val="48DD38F4"/>
    <w:rsid w:val="48E45D5E"/>
    <w:rsid w:val="49367F8C"/>
    <w:rsid w:val="495F68DC"/>
    <w:rsid w:val="4984424E"/>
    <w:rsid w:val="498573AA"/>
    <w:rsid w:val="49A8368D"/>
    <w:rsid w:val="49BA5A19"/>
    <w:rsid w:val="49C279A4"/>
    <w:rsid w:val="49E069C4"/>
    <w:rsid w:val="4A1B129E"/>
    <w:rsid w:val="4A4B4BF8"/>
    <w:rsid w:val="4A7975BE"/>
    <w:rsid w:val="4A9A477E"/>
    <w:rsid w:val="4ABF68CB"/>
    <w:rsid w:val="4AED6A34"/>
    <w:rsid w:val="4AF36DF0"/>
    <w:rsid w:val="4B0268FD"/>
    <w:rsid w:val="4B5A35DA"/>
    <w:rsid w:val="4B624A2F"/>
    <w:rsid w:val="4B797142"/>
    <w:rsid w:val="4B8463B6"/>
    <w:rsid w:val="4B854B7F"/>
    <w:rsid w:val="4BA66CE6"/>
    <w:rsid w:val="4BB42B91"/>
    <w:rsid w:val="4BB74194"/>
    <w:rsid w:val="4BE56D7E"/>
    <w:rsid w:val="4BFB1312"/>
    <w:rsid w:val="4D3E43F5"/>
    <w:rsid w:val="4D5837C0"/>
    <w:rsid w:val="4DCA56DA"/>
    <w:rsid w:val="4DEE0691"/>
    <w:rsid w:val="4DF65593"/>
    <w:rsid w:val="4E011A02"/>
    <w:rsid w:val="4E081E17"/>
    <w:rsid w:val="4E0B00D2"/>
    <w:rsid w:val="4E0B07C7"/>
    <w:rsid w:val="4E217191"/>
    <w:rsid w:val="4E5C143E"/>
    <w:rsid w:val="4E872543"/>
    <w:rsid w:val="4EBA1B65"/>
    <w:rsid w:val="4F565E77"/>
    <w:rsid w:val="4F763618"/>
    <w:rsid w:val="4FA67268"/>
    <w:rsid w:val="4FCF4AC6"/>
    <w:rsid w:val="4FD35314"/>
    <w:rsid w:val="50051800"/>
    <w:rsid w:val="500D211F"/>
    <w:rsid w:val="501A19BD"/>
    <w:rsid w:val="503A7743"/>
    <w:rsid w:val="5084327D"/>
    <w:rsid w:val="50844240"/>
    <w:rsid w:val="50857B4C"/>
    <w:rsid w:val="5099608A"/>
    <w:rsid w:val="512F2764"/>
    <w:rsid w:val="51424DBC"/>
    <w:rsid w:val="515A6FC3"/>
    <w:rsid w:val="518C4EB2"/>
    <w:rsid w:val="51A4429E"/>
    <w:rsid w:val="51E25CE3"/>
    <w:rsid w:val="525C49DF"/>
    <w:rsid w:val="526309F6"/>
    <w:rsid w:val="52BA1618"/>
    <w:rsid w:val="52BF7BD1"/>
    <w:rsid w:val="52D55242"/>
    <w:rsid w:val="52DF12D9"/>
    <w:rsid w:val="52E336D4"/>
    <w:rsid w:val="530C3149"/>
    <w:rsid w:val="53235449"/>
    <w:rsid w:val="53265720"/>
    <w:rsid w:val="53320B60"/>
    <w:rsid w:val="53564A30"/>
    <w:rsid w:val="53587795"/>
    <w:rsid w:val="53D57965"/>
    <w:rsid w:val="53EF50E0"/>
    <w:rsid w:val="54001600"/>
    <w:rsid w:val="541A0CFE"/>
    <w:rsid w:val="54712496"/>
    <w:rsid w:val="54BF3D03"/>
    <w:rsid w:val="55165D77"/>
    <w:rsid w:val="558B501D"/>
    <w:rsid w:val="55E74BF6"/>
    <w:rsid w:val="56210769"/>
    <w:rsid w:val="5728110C"/>
    <w:rsid w:val="573315D8"/>
    <w:rsid w:val="573729F0"/>
    <w:rsid w:val="578E30F6"/>
    <w:rsid w:val="57D61AB5"/>
    <w:rsid w:val="58230BA7"/>
    <w:rsid w:val="585F67D0"/>
    <w:rsid w:val="587F0117"/>
    <w:rsid w:val="589A0222"/>
    <w:rsid w:val="58BF3377"/>
    <w:rsid w:val="58CF3A5A"/>
    <w:rsid w:val="58D658D7"/>
    <w:rsid w:val="5930663E"/>
    <w:rsid w:val="598D7060"/>
    <w:rsid w:val="59970AEE"/>
    <w:rsid w:val="59C8700A"/>
    <w:rsid w:val="59DE297C"/>
    <w:rsid w:val="59E044A8"/>
    <w:rsid w:val="5A0F4FEB"/>
    <w:rsid w:val="5A402929"/>
    <w:rsid w:val="5AFB05A3"/>
    <w:rsid w:val="5B2F31CA"/>
    <w:rsid w:val="5B7028E3"/>
    <w:rsid w:val="5B7C60B3"/>
    <w:rsid w:val="5BD02FD3"/>
    <w:rsid w:val="5C325A85"/>
    <w:rsid w:val="5C481CFF"/>
    <w:rsid w:val="5CA2110A"/>
    <w:rsid w:val="5CAC67A3"/>
    <w:rsid w:val="5CAE31DD"/>
    <w:rsid w:val="5CD1341F"/>
    <w:rsid w:val="5CDE491D"/>
    <w:rsid w:val="5CEA39E0"/>
    <w:rsid w:val="5CEE6949"/>
    <w:rsid w:val="5D206E16"/>
    <w:rsid w:val="5D332E64"/>
    <w:rsid w:val="5D335C9F"/>
    <w:rsid w:val="5D9C42B3"/>
    <w:rsid w:val="5E1611EE"/>
    <w:rsid w:val="5E493265"/>
    <w:rsid w:val="5E756AF1"/>
    <w:rsid w:val="5E7760CA"/>
    <w:rsid w:val="5E7E1A5C"/>
    <w:rsid w:val="5E8E6F85"/>
    <w:rsid w:val="5ED548AE"/>
    <w:rsid w:val="5EDA1407"/>
    <w:rsid w:val="5EE537AA"/>
    <w:rsid w:val="5F024635"/>
    <w:rsid w:val="5F061D64"/>
    <w:rsid w:val="5F756EC0"/>
    <w:rsid w:val="60003AC2"/>
    <w:rsid w:val="602711C0"/>
    <w:rsid w:val="604E3EDE"/>
    <w:rsid w:val="60577DB6"/>
    <w:rsid w:val="609C61F1"/>
    <w:rsid w:val="60BF6D2F"/>
    <w:rsid w:val="612C5C20"/>
    <w:rsid w:val="614111A7"/>
    <w:rsid w:val="614469A4"/>
    <w:rsid w:val="61584D64"/>
    <w:rsid w:val="61674BDB"/>
    <w:rsid w:val="617A5E3B"/>
    <w:rsid w:val="62357CB8"/>
    <w:rsid w:val="623F72FF"/>
    <w:rsid w:val="624F4214"/>
    <w:rsid w:val="62730960"/>
    <w:rsid w:val="62B45CF1"/>
    <w:rsid w:val="62B9255A"/>
    <w:rsid w:val="62D40CEC"/>
    <w:rsid w:val="62DB542F"/>
    <w:rsid w:val="63121E65"/>
    <w:rsid w:val="637835B2"/>
    <w:rsid w:val="64114221"/>
    <w:rsid w:val="641632D8"/>
    <w:rsid w:val="643A7FF5"/>
    <w:rsid w:val="644B5C00"/>
    <w:rsid w:val="647035F4"/>
    <w:rsid w:val="648554BF"/>
    <w:rsid w:val="64C40F16"/>
    <w:rsid w:val="65173FF9"/>
    <w:rsid w:val="65401D0F"/>
    <w:rsid w:val="658964A2"/>
    <w:rsid w:val="65AF4BAB"/>
    <w:rsid w:val="65C23657"/>
    <w:rsid w:val="65D5649C"/>
    <w:rsid w:val="66087EB5"/>
    <w:rsid w:val="66446F91"/>
    <w:rsid w:val="66537228"/>
    <w:rsid w:val="666C153D"/>
    <w:rsid w:val="66C0619B"/>
    <w:rsid w:val="66C74817"/>
    <w:rsid w:val="673524F8"/>
    <w:rsid w:val="67585A61"/>
    <w:rsid w:val="675B3105"/>
    <w:rsid w:val="676473DD"/>
    <w:rsid w:val="67A31E6C"/>
    <w:rsid w:val="67D468F2"/>
    <w:rsid w:val="67E43722"/>
    <w:rsid w:val="67ED1653"/>
    <w:rsid w:val="680409E3"/>
    <w:rsid w:val="68411C0F"/>
    <w:rsid w:val="6919726B"/>
    <w:rsid w:val="69243165"/>
    <w:rsid w:val="693F74CF"/>
    <w:rsid w:val="696355CF"/>
    <w:rsid w:val="69AD5277"/>
    <w:rsid w:val="69AF764A"/>
    <w:rsid w:val="69B007A5"/>
    <w:rsid w:val="69F4566B"/>
    <w:rsid w:val="69F74B00"/>
    <w:rsid w:val="6A166964"/>
    <w:rsid w:val="6A4579FD"/>
    <w:rsid w:val="6AB658CA"/>
    <w:rsid w:val="6B2F7677"/>
    <w:rsid w:val="6B533A22"/>
    <w:rsid w:val="6B58007D"/>
    <w:rsid w:val="6B6D6A95"/>
    <w:rsid w:val="6B936738"/>
    <w:rsid w:val="6C594E2F"/>
    <w:rsid w:val="6C937A08"/>
    <w:rsid w:val="6CA87904"/>
    <w:rsid w:val="6CCE6E18"/>
    <w:rsid w:val="6CE81FA7"/>
    <w:rsid w:val="6D403471"/>
    <w:rsid w:val="6D9C383D"/>
    <w:rsid w:val="6DAF625E"/>
    <w:rsid w:val="6DBD6EF5"/>
    <w:rsid w:val="6DD672C4"/>
    <w:rsid w:val="6E0B577C"/>
    <w:rsid w:val="6E1F40EF"/>
    <w:rsid w:val="6EBC6147"/>
    <w:rsid w:val="6F41363E"/>
    <w:rsid w:val="6F496A82"/>
    <w:rsid w:val="6F5C3FFE"/>
    <w:rsid w:val="6F7126C7"/>
    <w:rsid w:val="6FD348DF"/>
    <w:rsid w:val="700F4928"/>
    <w:rsid w:val="70121FEC"/>
    <w:rsid w:val="70166024"/>
    <w:rsid w:val="702A5B87"/>
    <w:rsid w:val="704A22E3"/>
    <w:rsid w:val="7057481C"/>
    <w:rsid w:val="70627AEF"/>
    <w:rsid w:val="707F77C4"/>
    <w:rsid w:val="709E0F6D"/>
    <w:rsid w:val="70AB0B6B"/>
    <w:rsid w:val="71384143"/>
    <w:rsid w:val="71492AB8"/>
    <w:rsid w:val="71D34A69"/>
    <w:rsid w:val="71D956EF"/>
    <w:rsid w:val="71EA3E67"/>
    <w:rsid w:val="720C5D0D"/>
    <w:rsid w:val="726061B3"/>
    <w:rsid w:val="72A45CD8"/>
    <w:rsid w:val="72C40206"/>
    <w:rsid w:val="72C566FB"/>
    <w:rsid w:val="72CC0380"/>
    <w:rsid w:val="730D4817"/>
    <w:rsid w:val="733B71E2"/>
    <w:rsid w:val="73523452"/>
    <w:rsid w:val="73784811"/>
    <w:rsid w:val="73A60E42"/>
    <w:rsid w:val="73B7741B"/>
    <w:rsid w:val="742832F4"/>
    <w:rsid w:val="74645436"/>
    <w:rsid w:val="746761C2"/>
    <w:rsid w:val="74F8324B"/>
    <w:rsid w:val="75042FFF"/>
    <w:rsid w:val="75072FDD"/>
    <w:rsid w:val="757E7C9E"/>
    <w:rsid w:val="75F15FBF"/>
    <w:rsid w:val="76136991"/>
    <w:rsid w:val="761A0AEE"/>
    <w:rsid w:val="7689439D"/>
    <w:rsid w:val="76A60083"/>
    <w:rsid w:val="76A74A56"/>
    <w:rsid w:val="76E24A02"/>
    <w:rsid w:val="77082CB3"/>
    <w:rsid w:val="773313CB"/>
    <w:rsid w:val="77965FAD"/>
    <w:rsid w:val="77CC66C1"/>
    <w:rsid w:val="780762D4"/>
    <w:rsid w:val="78266AB6"/>
    <w:rsid w:val="782E3767"/>
    <w:rsid w:val="784C247E"/>
    <w:rsid w:val="786D420C"/>
    <w:rsid w:val="787E37E4"/>
    <w:rsid w:val="78CE2FA7"/>
    <w:rsid w:val="78DC6786"/>
    <w:rsid w:val="7915533C"/>
    <w:rsid w:val="79D82B2F"/>
    <w:rsid w:val="79E94E84"/>
    <w:rsid w:val="7A0E086C"/>
    <w:rsid w:val="7A1A39BC"/>
    <w:rsid w:val="7A3E76AA"/>
    <w:rsid w:val="7A511E50"/>
    <w:rsid w:val="7A9D7505"/>
    <w:rsid w:val="7AED06A1"/>
    <w:rsid w:val="7B492063"/>
    <w:rsid w:val="7B6F300E"/>
    <w:rsid w:val="7B6F4220"/>
    <w:rsid w:val="7B840B5C"/>
    <w:rsid w:val="7BB02C9E"/>
    <w:rsid w:val="7BB810D4"/>
    <w:rsid w:val="7BC273D4"/>
    <w:rsid w:val="7BF572F3"/>
    <w:rsid w:val="7BF81440"/>
    <w:rsid w:val="7C3B7707"/>
    <w:rsid w:val="7C642BFF"/>
    <w:rsid w:val="7C8C19D5"/>
    <w:rsid w:val="7C8C7D46"/>
    <w:rsid w:val="7CB10D76"/>
    <w:rsid w:val="7D006E99"/>
    <w:rsid w:val="7D1E37C3"/>
    <w:rsid w:val="7D201866"/>
    <w:rsid w:val="7DE06CCB"/>
    <w:rsid w:val="7DFB68CF"/>
    <w:rsid w:val="7E4B5CB5"/>
    <w:rsid w:val="7E566E02"/>
    <w:rsid w:val="7E934768"/>
    <w:rsid w:val="7EB45248"/>
    <w:rsid w:val="7ED47B2A"/>
    <w:rsid w:val="7EFE0AC5"/>
    <w:rsid w:val="7F0957C5"/>
    <w:rsid w:val="7F407C7E"/>
    <w:rsid w:val="7F634731"/>
    <w:rsid w:val="7F804554"/>
    <w:rsid w:val="7F8B1072"/>
    <w:rsid w:val="7FDD06A3"/>
    <w:rsid w:val="7FDF2A0B"/>
    <w:rsid w:val="7FE14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9144D7B"/>
  <w15:docId w15:val="{C86DBCAF-D6DA-419D-8496-0583EFD3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uiPriority="39" w:qFormat="1"/>
    <w:lsdException w:name="toc 6" w:semiHidden="1" w:unhideWhenUsed="1"/>
    <w:lsdException w:name="toc 7" w:semiHidden="1" w:unhideWhenUsed="1"/>
    <w:lsdException w:name="toc 8" w:semiHidden="1" w:unhideWhenUsed="1"/>
    <w:lsdException w:name="toc 9" w:semiHidden="1" w:qFormat="1"/>
    <w:lsdException w:name="Normal Indent" w:qFormat="1"/>
    <w:lsdException w:name="footnote text" w:qFormat="1"/>
    <w:lsdException w:name="annotation text" w:semiHidden="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qFormat="1"/>
    <w:lsdException w:name="table of authorities" w:semiHidden="1" w:unhideWhenUsed="1"/>
    <w:lsdException w:name="macro" w:semiHidden="1" w:unhideWhenUsed="1"/>
    <w:lsdException w:name="toa heading" w:uiPriority="99" w:unhideWhenUsed="1" w:qFormat="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uiPriority="99"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uiPriority="99" w:unhideWhenUsed="1" w:qFormat="1"/>
    <w:lsdException w:name="HTML Sample" w:unhideWhenUsed="1" w:qFormat="1"/>
    <w:lsdException w:name="HTML Typewriter" w:semiHidden="1" w:unhideWhenUsed="1"/>
    <w:lsdException w:name="HTML Variable"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tabs>
        <w:tab w:val="left" w:pos="360"/>
      </w:tabs>
      <w:adjustRightInd w:val="0"/>
      <w:spacing w:before="120" w:line="360" w:lineRule="auto"/>
      <w:ind w:left="284" w:hanging="284"/>
      <w:textAlignment w:val="baseline"/>
      <w:outlineLvl w:val="0"/>
    </w:pPr>
    <w:rPr>
      <w:rFonts w:eastAsia="黑体"/>
      <w:b/>
      <w:kern w:val="44"/>
      <w:sz w:val="28"/>
      <w:szCs w:val="20"/>
    </w:rPr>
  </w:style>
  <w:style w:type="paragraph" w:styleId="2">
    <w:name w:val="heading 2"/>
    <w:basedOn w:val="a"/>
    <w:next w:val="a1"/>
    <w:link w:val="20"/>
    <w:uiPriority w:val="9"/>
    <w:qFormat/>
    <w:pPr>
      <w:keepNext/>
      <w:tabs>
        <w:tab w:val="left" w:pos="1021"/>
      </w:tabs>
      <w:adjustRightInd w:val="0"/>
      <w:spacing w:before="120" w:line="360" w:lineRule="auto"/>
      <w:ind w:left="1021" w:hanging="596"/>
      <w:textAlignment w:val="baseline"/>
      <w:outlineLvl w:val="1"/>
    </w:pPr>
    <w:rPr>
      <w:rFonts w:eastAsia="楷体"/>
      <w:b/>
      <w:kern w:val="0"/>
      <w:szCs w:val="20"/>
    </w:rPr>
  </w:style>
  <w:style w:type="paragraph" w:styleId="3">
    <w:name w:val="heading 3"/>
    <w:basedOn w:val="a"/>
    <w:next w:val="a"/>
    <w:link w:val="30"/>
    <w:uiPriority w:val="9"/>
    <w:qFormat/>
    <w:pPr>
      <w:tabs>
        <w:tab w:val="left" w:pos="900"/>
        <w:tab w:val="left" w:pos="1588"/>
      </w:tabs>
      <w:adjustRightInd w:val="0"/>
      <w:spacing w:before="120" w:line="360" w:lineRule="auto"/>
      <w:ind w:left="1588" w:hanging="737"/>
      <w:textAlignment w:val="baseline"/>
      <w:outlineLvl w:val="2"/>
    </w:pPr>
    <w:rPr>
      <w:rFonts w:eastAsia="黑体"/>
      <w:b/>
      <w:kern w:val="0"/>
      <w:sz w:val="28"/>
      <w:szCs w:val="20"/>
    </w:rPr>
  </w:style>
  <w:style w:type="paragraph" w:styleId="4">
    <w:name w:val="heading 4"/>
    <w:basedOn w:val="a"/>
    <w:next w:val="a"/>
    <w:link w:val="40"/>
    <w:uiPriority w:val="9"/>
    <w:qFormat/>
    <w:pPr>
      <w:tabs>
        <w:tab w:val="left" w:pos="2155"/>
      </w:tabs>
      <w:adjustRightInd w:val="0"/>
      <w:spacing w:before="120" w:line="360" w:lineRule="auto"/>
      <w:ind w:left="2155" w:hanging="1078"/>
      <w:textAlignment w:val="baseline"/>
      <w:outlineLvl w:val="3"/>
    </w:pPr>
    <w:rPr>
      <w:rFonts w:ascii="Arial" w:eastAsia="黑体" w:hAnsi="Arial"/>
      <w:kern w:val="0"/>
      <w:sz w:val="28"/>
      <w:szCs w:val="20"/>
    </w:rPr>
  </w:style>
  <w:style w:type="paragraph" w:styleId="5">
    <w:name w:val="heading 5"/>
    <w:basedOn w:val="a"/>
    <w:next w:val="a"/>
    <w:link w:val="50"/>
    <w:uiPriority w:val="9"/>
    <w:qFormat/>
    <w:pPr>
      <w:keepNext/>
      <w:keepLines/>
      <w:adjustRightInd w:val="0"/>
      <w:spacing w:before="280" w:after="290" w:line="376" w:lineRule="atLeast"/>
      <w:ind w:left="2125" w:hanging="425"/>
      <w:textAlignment w:val="baseline"/>
      <w:outlineLvl w:val="4"/>
    </w:pPr>
    <w:rPr>
      <w:b/>
      <w:kern w:val="0"/>
      <w:sz w:val="28"/>
    </w:rPr>
  </w:style>
  <w:style w:type="paragraph" w:styleId="6">
    <w:name w:val="heading 6"/>
    <w:basedOn w:val="a"/>
    <w:next w:val="a"/>
    <w:link w:val="60"/>
    <w:uiPriority w:val="9"/>
    <w:qFormat/>
    <w:pPr>
      <w:keepNext/>
      <w:keepLines/>
      <w:adjustRightInd w:val="0"/>
      <w:spacing w:before="240" w:after="64" w:line="320" w:lineRule="atLeast"/>
      <w:ind w:left="2550" w:hanging="425"/>
      <w:outlineLvl w:val="5"/>
    </w:pPr>
    <w:rPr>
      <w:rFonts w:ascii="Arial" w:eastAsia="黑体" w:hAnsi="Arial"/>
      <w:b/>
      <w:kern w:val="0"/>
      <w:sz w:val="24"/>
      <w:szCs w:val="20"/>
    </w:rPr>
  </w:style>
  <w:style w:type="paragraph" w:styleId="7">
    <w:name w:val="heading 7"/>
    <w:basedOn w:val="a"/>
    <w:next w:val="a"/>
    <w:link w:val="70"/>
    <w:uiPriority w:val="9"/>
    <w:qFormat/>
    <w:pPr>
      <w:keepNext/>
      <w:keepLines/>
      <w:adjustRightInd w:val="0"/>
      <w:spacing w:before="240" w:after="64" w:line="320" w:lineRule="atLeast"/>
      <w:ind w:left="2975" w:hanging="425"/>
      <w:outlineLvl w:val="6"/>
    </w:pPr>
    <w:rPr>
      <w:rFonts w:ascii="Arial"/>
      <w:b/>
      <w:kern w:val="0"/>
      <w:sz w:val="24"/>
      <w:szCs w:val="20"/>
    </w:rPr>
  </w:style>
  <w:style w:type="paragraph" w:styleId="8">
    <w:name w:val="heading 8"/>
    <w:basedOn w:val="a"/>
    <w:next w:val="a"/>
    <w:link w:val="80"/>
    <w:uiPriority w:val="9"/>
    <w:qFormat/>
    <w:pPr>
      <w:keepNext/>
      <w:keepLines/>
      <w:adjustRightInd w:val="0"/>
      <w:spacing w:before="240" w:after="64" w:line="320" w:lineRule="atLeast"/>
      <w:ind w:left="3400" w:hanging="425"/>
      <w:outlineLvl w:val="7"/>
    </w:pPr>
    <w:rPr>
      <w:rFonts w:ascii="Arial" w:eastAsia="黑体" w:hAnsi="Arial"/>
      <w:kern w:val="0"/>
      <w:sz w:val="24"/>
      <w:szCs w:val="20"/>
    </w:rPr>
  </w:style>
  <w:style w:type="paragraph" w:styleId="9">
    <w:name w:val="heading 9"/>
    <w:basedOn w:val="a"/>
    <w:next w:val="a"/>
    <w:link w:val="90"/>
    <w:uiPriority w:val="9"/>
    <w:qFormat/>
    <w:pPr>
      <w:keepNext/>
      <w:keepLines/>
      <w:adjustRightInd w:val="0"/>
      <w:spacing w:before="240" w:after="64" w:line="320" w:lineRule="atLeast"/>
      <w:ind w:left="3825" w:hanging="425"/>
      <w:outlineLvl w:val="8"/>
    </w:pPr>
    <w:rPr>
      <w:rFonts w:ascii="Arial" w:eastAsia="黑体" w:hAnsi="Arial"/>
      <w:kern w:val="0"/>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oa heading"/>
    <w:basedOn w:val="a"/>
    <w:next w:val="a"/>
    <w:uiPriority w:val="99"/>
    <w:unhideWhenUsed/>
    <w:qFormat/>
    <w:pPr>
      <w:spacing w:before="120"/>
    </w:pPr>
    <w:rPr>
      <w:rFonts w:ascii="Cambria" w:hAnsi="Cambria"/>
      <w:sz w:val="24"/>
    </w:rPr>
  </w:style>
  <w:style w:type="paragraph" w:styleId="a1">
    <w:name w:val="Normal Indent"/>
    <w:basedOn w:val="a"/>
    <w:link w:val="a5"/>
    <w:qFormat/>
    <w:pPr>
      <w:widowControl/>
      <w:ind w:firstLineChars="200" w:firstLine="420"/>
      <w:jc w:val="left"/>
    </w:pPr>
    <w:rPr>
      <w:kern w:val="0"/>
      <w:sz w:val="20"/>
      <w:szCs w:val="20"/>
    </w:rPr>
  </w:style>
  <w:style w:type="paragraph" w:styleId="a6">
    <w:name w:val="Document Map"/>
    <w:basedOn w:val="a"/>
    <w:link w:val="a7"/>
    <w:semiHidden/>
    <w:qFormat/>
    <w:pPr>
      <w:shd w:val="clear" w:color="auto" w:fill="000080"/>
    </w:pPr>
  </w:style>
  <w:style w:type="paragraph" w:styleId="a8">
    <w:name w:val="annotation text"/>
    <w:basedOn w:val="a"/>
    <w:link w:val="a9"/>
    <w:semiHidden/>
    <w:qFormat/>
    <w:pPr>
      <w:jc w:val="left"/>
    </w:pPr>
  </w:style>
  <w:style w:type="paragraph" w:styleId="31">
    <w:name w:val="Body Text 3"/>
    <w:basedOn w:val="a"/>
    <w:link w:val="32"/>
    <w:qFormat/>
    <w:pPr>
      <w:spacing w:after="120"/>
    </w:pPr>
    <w:rPr>
      <w:sz w:val="16"/>
      <w:szCs w:val="16"/>
    </w:rPr>
  </w:style>
  <w:style w:type="paragraph" w:styleId="aa">
    <w:name w:val="Body Text"/>
    <w:basedOn w:val="a"/>
    <w:next w:val="a"/>
    <w:link w:val="ab"/>
    <w:qFormat/>
    <w:rPr>
      <w:rFonts w:ascii="宋体" w:hAnsi="宋体"/>
      <w:color w:val="000000" w:themeColor="text1"/>
    </w:rPr>
  </w:style>
  <w:style w:type="paragraph" w:styleId="ac">
    <w:name w:val="Body Text Indent"/>
    <w:basedOn w:val="a"/>
    <w:next w:val="a"/>
    <w:link w:val="ad"/>
    <w:qFormat/>
    <w:pPr>
      <w:spacing w:line="500" w:lineRule="exact"/>
      <w:ind w:firstLineChars="200" w:firstLine="420"/>
    </w:pPr>
    <w:rPr>
      <w:rFonts w:ascii="宋体" w:hAnsi="宋体" w:cs="宋体"/>
      <w:color w:val="000000" w:themeColor="text1"/>
      <w:kern w:val="0"/>
      <w:szCs w:val="21"/>
    </w:rPr>
  </w:style>
  <w:style w:type="paragraph" w:styleId="TOC5">
    <w:name w:val="toc 5"/>
    <w:basedOn w:val="a"/>
    <w:next w:val="a"/>
    <w:uiPriority w:val="39"/>
    <w:qFormat/>
    <w:pPr>
      <w:ind w:leftChars="800" w:left="1680"/>
    </w:pPr>
  </w:style>
  <w:style w:type="paragraph" w:styleId="TOC3">
    <w:name w:val="toc 3"/>
    <w:basedOn w:val="a"/>
    <w:next w:val="a"/>
    <w:uiPriority w:val="39"/>
    <w:qFormat/>
    <w:pPr>
      <w:ind w:leftChars="400" w:left="840"/>
    </w:pPr>
  </w:style>
  <w:style w:type="paragraph" w:styleId="ae">
    <w:name w:val="Plain Text"/>
    <w:basedOn w:val="a"/>
    <w:link w:val="af"/>
    <w:qFormat/>
    <w:rPr>
      <w:rFonts w:ascii="宋体"/>
      <w:szCs w:val="20"/>
    </w:rPr>
  </w:style>
  <w:style w:type="paragraph" w:styleId="af0">
    <w:name w:val="Date"/>
    <w:basedOn w:val="a"/>
    <w:next w:val="a"/>
    <w:link w:val="af1"/>
    <w:qFormat/>
    <w:pPr>
      <w:ind w:leftChars="2500" w:left="100"/>
    </w:pPr>
  </w:style>
  <w:style w:type="paragraph" w:styleId="21">
    <w:name w:val="Body Text Indent 2"/>
    <w:basedOn w:val="a"/>
    <w:link w:val="22"/>
    <w:qFormat/>
    <w:pPr>
      <w:spacing w:after="120" w:line="480" w:lineRule="auto"/>
      <w:ind w:leftChars="200" w:left="200"/>
    </w:pPr>
  </w:style>
  <w:style w:type="paragraph" w:styleId="af2">
    <w:name w:val="endnote text"/>
    <w:basedOn w:val="a"/>
    <w:link w:val="af3"/>
    <w:qFormat/>
    <w:pPr>
      <w:snapToGrid w:val="0"/>
      <w:jc w:val="left"/>
    </w:pPr>
  </w:style>
  <w:style w:type="paragraph" w:styleId="af4">
    <w:name w:val="Balloon Text"/>
    <w:basedOn w:val="a"/>
    <w:link w:val="af5"/>
    <w:semiHidden/>
    <w:qFormat/>
    <w:rPr>
      <w:sz w:val="18"/>
      <w:szCs w:val="18"/>
    </w:rPr>
  </w:style>
  <w:style w:type="paragraph" w:styleId="af6">
    <w:name w:val="footer"/>
    <w:basedOn w:val="a"/>
    <w:link w:val="af7"/>
    <w:uiPriority w:val="99"/>
    <w:qFormat/>
    <w:pPr>
      <w:tabs>
        <w:tab w:val="center" w:pos="4153"/>
        <w:tab w:val="right" w:pos="8306"/>
      </w:tabs>
      <w:snapToGrid w:val="0"/>
      <w:jc w:val="left"/>
    </w:pPr>
    <w:rPr>
      <w:rFonts w:ascii="宋体"/>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628"/>
      </w:tabs>
      <w:spacing w:before="120" w:after="120"/>
      <w:ind w:firstLineChars="74" w:firstLine="74"/>
      <w:jc w:val="left"/>
    </w:pPr>
    <w:rPr>
      <w:b/>
      <w:bCs/>
      <w:caps/>
      <w:sz w:val="20"/>
      <w:szCs w:val="20"/>
    </w:rPr>
  </w:style>
  <w:style w:type="paragraph" w:styleId="afa">
    <w:name w:val="Subtitle"/>
    <w:basedOn w:val="a"/>
    <w:next w:val="a"/>
    <w:link w:val="afb"/>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fc">
    <w:name w:val="footnote text"/>
    <w:basedOn w:val="a"/>
    <w:link w:val="afd"/>
    <w:qFormat/>
    <w:pPr>
      <w:snapToGrid w:val="0"/>
      <w:jc w:val="left"/>
    </w:pPr>
    <w:rPr>
      <w:sz w:val="18"/>
      <w:szCs w:val="18"/>
    </w:rPr>
  </w:style>
  <w:style w:type="paragraph" w:styleId="33">
    <w:name w:val="Body Text Indent 3"/>
    <w:basedOn w:val="a"/>
    <w:link w:val="34"/>
    <w:qFormat/>
    <w:pPr>
      <w:widowControl/>
      <w:autoSpaceDE w:val="0"/>
      <w:autoSpaceDN w:val="0"/>
      <w:spacing w:line="380" w:lineRule="exact"/>
      <w:ind w:left="-113"/>
      <w:jc w:val="left"/>
    </w:pPr>
    <w:rPr>
      <w:sz w:val="28"/>
    </w:rPr>
  </w:style>
  <w:style w:type="paragraph" w:styleId="TOC2">
    <w:name w:val="toc 2"/>
    <w:basedOn w:val="a"/>
    <w:next w:val="a"/>
    <w:uiPriority w:val="39"/>
    <w:qFormat/>
    <w:pPr>
      <w:tabs>
        <w:tab w:val="right" w:leader="dot" w:pos="9628"/>
      </w:tabs>
      <w:spacing w:line="260" w:lineRule="exact"/>
      <w:ind w:left="210"/>
      <w:jc w:val="left"/>
    </w:pPr>
    <w:rPr>
      <w:smallCaps/>
      <w:sz w:val="20"/>
      <w:szCs w:val="20"/>
    </w:rPr>
  </w:style>
  <w:style w:type="paragraph" w:styleId="TOC9">
    <w:name w:val="toc 9"/>
    <w:basedOn w:val="a"/>
    <w:next w:val="a"/>
    <w:semiHidden/>
    <w:qFormat/>
    <w:pPr>
      <w:ind w:left="1680"/>
      <w:jc w:val="left"/>
    </w:pPr>
    <w:rPr>
      <w:sz w:val="18"/>
      <w:szCs w:val="18"/>
    </w:rPr>
  </w:style>
  <w:style w:type="paragraph" w:styleId="23">
    <w:name w:val="Body Text 2"/>
    <w:basedOn w:val="a"/>
    <w:link w:val="24"/>
    <w:qFormat/>
    <w:pPr>
      <w:spacing w:after="120" w:line="480" w:lineRule="auto"/>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spacing w:line="360" w:lineRule="auto"/>
    </w:pPr>
    <w:rPr>
      <w:rFonts w:eastAsia="仿宋_GB2312"/>
      <w:sz w:val="24"/>
      <w:szCs w:val="20"/>
    </w:rPr>
  </w:style>
  <w:style w:type="paragraph" w:styleId="aff">
    <w:name w:val="Title"/>
    <w:basedOn w:val="a"/>
    <w:next w:val="a"/>
    <w:link w:val="aff0"/>
    <w:uiPriority w:val="10"/>
    <w:qFormat/>
    <w:pPr>
      <w:spacing w:before="240" w:after="60"/>
      <w:jc w:val="center"/>
      <w:outlineLvl w:val="0"/>
    </w:pPr>
    <w:rPr>
      <w:rFonts w:ascii="Calibri Light" w:hAnsi="Calibri Light"/>
      <w:b/>
      <w:bCs/>
      <w:sz w:val="32"/>
      <w:szCs w:val="32"/>
    </w:rPr>
  </w:style>
  <w:style w:type="paragraph" w:styleId="aff1">
    <w:name w:val="annotation subject"/>
    <w:basedOn w:val="a8"/>
    <w:next w:val="a8"/>
    <w:link w:val="aff2"/>
    <w:qFormat/>
    <w:rPr>
      <w:b/>
      <w:bCs/>
    </w:rPr>
  </w:style>
  <w:style w:type="paragraph" w:styleId="25">
    <w:name w:val="Body Text First Indent 2"/>
    <w:basedOn w:val="ac"/>
    <w:link w:val="26"/>
    <w:uiPriority w:val="99"/>
    <w:qFormat/>
  </w:style>
  <w:style w:type="table" w:styleId="aff3">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Pr>
      <w:b/>
      <w:bCs/>
    </w:rPr>
  </w:style>
  <w:style w:type="character" w:styleId="aff5">
    <w:name w:val="page number"/>
    <w:basedOn w:val="a2"/>
    <w:qFormat/>
  </w:style>
  <w:style w:type="character" w:styleId="aff6">
    <w:name w:val="FollowedHyperlink"/>
    <w:uiPriority w:val="99"/>
    <w:unhideWhenUsed/>
    <w:qFormat/>
    <w:rPr>
      <w:rFonts w:ascii="宋体" w:eastAsia="宋体" w:hAnsi="宋体" w:cs="宋体" w:hint="eastAsia"/>
      <w:color w:val="0033CC"/>
      <w:sz w:val="18"/>
      <w:szCs w:val="18"/>
      <w:u w:val="none"/>
    </w:rPr>
  </w:style>
  <w:style w:type="character" w:styleId="aff7">
    <w:name w:val="Emphasis"/>
    <w:qFormat/>
  </w:style>
  <w:style w:type="character" w:styleId="HTML1">
    <w:name w:val="HTML Definition"/>
    <w:unhideWhenUsed/>
    <w:qFormat/>
  </w:style>
  <w:style w:type="character" w:styleId="HTML2">
    <w:name w:val="HTML Acronym"/>
    <w:unhideWhenUsed/>
    <w:qFormat/>
  </w:style>
  <w:style w:type="character" w:styleId="HTML3">
    <w:name w:val="HTML Variable"/>
    <w:unhideWhenUsed/>
    <w:qFormat/>
  </w:style>
  <w:style w:type="character" w:styleId="aff8">
    <w:name w:val="Hyperlink"/>
    <w:uiPriority w:val="99"/>
    <w:qFormat/>
    <w:rPr>
      <w:rFonts w:ascii="宋体" w:eastAsia="宋体" w:hAnsi="宋体" w:cs="宋体" w:hint="eastAsia"/>
      <w:color w:val="0033CC"/>
      <w:sz w:val="18"/>
      <w:szCs w:val="18"/>
      <w:u w:val="none"/>
    </w:rPr>
  </w:style>
  <w:style w:type="character" w:styleId="HTML4">
    <w:name w:val="HTML Code"/>
    <w:unhideWhenUsed/>
    <w:qFormat/>
    <w:rPr>
      <w:rFonts w:ascii="Consolas" w:eastAsia="Consolas" w:hAnsi="Consolas" w:cs="Consolas" w:hint="default"/>
      <w:color w:val="C7254E"/>
      <w:sz w:val="21"/>
      <w:szCs w:val="21"/>
      <w:shd w:val="clear" w:color="auto" w:fill="F9F2F4"/>
    </w:rPr>
  </w:style>
  <w:style w:type="character" w:styleId="aff9">
    <w:name w:val="annotation reference"/>
    <w:unhideWhenUsed/>
    <w:qFormat/>
    <w:rPr>
      <w:sz w:val="21"/>
      <w:szCs w:val="21"/>
    </w:rPr>
  </w:style>
  <w:style w:type="character" w:styleId="HTML5">
    <w:name w:val="HTML Cite"/>
    <w:unhideWhenUsed/>
    <w:qFormat/>
  </w:style>
  <w:style w:type="character" w:styleId="affa">
    <w:name w:val="footnote reference"/>
    <w:qFormat/>
    <w:rPr>
      <w:vertAlign w:val="superscript"/>
    </w:rPr>
  </w:style>
  <w:style w:type="character" w:styleId="HTML6">
    <w:name w:val="HTML Keyboard"/>
    <w:unhideWhenUsed/>
    <w:qFormat/>
    <w:rPr>
      <w:rFonts w:ascii="Consolas" w:eastAsia="Consolas" w:hAnsi="Consolas" w:cs="Consolas"/>
      <w:color w:val="FFFFFF"/>
      <w:sz w:val="21"/>
      <w:szCs w:val="21"/>
      <w:shd w:val="clear" w:color="auto" w:fill="333333"/>
    </w:rPr>
  </w:style>
  <w:style w:type="character" w:styleId="HTML7">
    <w:name w:val="HTML Sample"/>
    <w:unhideWhenUsed/>
    <w:qFormat/>
    <w:rPr>
      <w:rFonts w:ascii="Consolas" w:eastAsia="Consolas" w:hAnsi="Consolas" w:cs="Consolas" w:hint="default"/>
      <w:sz w:val="21"/>
      <w:szCs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ab">
    <w:name w:val="正文文本 字符"/>
    <w:link w:val="aa"/>
    <w:qFormat/>
    <w:rPr>
      <w:rFonts w:ascii="宋体" w:hAnsi="宋体"/>
      <w:color w:val="000000" w:themeColor="text1"/>
      <w:kern w:val="2"/>
      <w:sz w:val="21"/>
      <w:szCs w:val="24"/>
    </w:rPr>
  </w:style>
  <w:style w:type="character" w:customStyle="1" w:styleId="10">
    <w:name w:val="标题 1 字符"/>
    <w:link w:val="1"/>
    <w:uiPriority w:val="9"/>
    <w:qFormat/>
    <w:rPr>
      <w:rFonts w:eastAsia="黑体"/>
      <w:b/>
      <w:kern w:val="44"/>
      <w:sz w:val="28"/>
    </w:rPr>
  </w:style>
  <w:style w:type="character" w:customStyle="1" w:styleId="20">
    <w:name w:val="标题 2 字符"/>
    <w:link w:val="2"/>
    <w:uiPriority w:val="9"/>
    <w:qFormat/>
    <w:rPr>
      <w:rFonts w:ascii="Times New Roman" w:eastAsia="楷体" w:hAnsi="Times New Roman"/>
      <w:b/>
      <w:sz w:val="21"/>
    </w:rPr>
  </w:style>
  <w:style w:type="character" w:customStyle="1" w:styleId="a5">
    <w:name w:val="正文缩进 字符"/>
    <w:link w:val="a1"/>
    <w:qFormat/>
    <w:locked/>
    <w:rPr>
      <w:rFonts w:eastAsia="宋体"/>
      <w:lang w:val="en-US" w:eastAsia="zh-CN" w:bidi="ar-SA"/>
    </w:rPr>
  </w:style>
  <w:style w:type="character" w:customStyle="1" w:styleId="30">
    <w:name w:val="标题 3 字符"/>
    <w:link w:val="3"/>
    <w:uiPriority w:val="9"/>
    <w:qFormat/>
    <w:rPr>
      <w:rFonts w:eastAsia="黑体"/>
      <w:b/>
      <w:sz w:val="28"/>
    </w:rPr>
  </w:style>
  <w:style w:type="character" w:customStyle="1" w:styleId="50">
    <w:name w:val="标题 5 字符"/>
    <w:link w:val="5"/>
    <w:uiPriority w:val="9"/>
    <w:qFormat/>
    <w:rPr>
      <w:b/>
      <w:sz w:val="28"/>
      <w:szCs w:val="24"/>
    </w:rPr>
  </w:style>
  <w:style w:type="character" w:customStyle="1" w:styleId="ad">
    <w:name w:val="正文文本缩进 字符"/>
    <w:link w:val="ac"/>
    <w:qFormat/>
    <w:rPr>
      <w:rFonts w:ascii="宋体" w:hAnsi="宋体" w:cs="宋体"/>
      <w:color w:val="000000" w:themeColor="text1"/>
      <w:sz w:val="21"/>
      <w:szCs w:val="21"/>
    </w:rPr>
  </w:style>
  <w:style w:type="character" w:customStyle="1" w:styleId="af">
    <w:name w:val="纯文本 字符"/>
    <w:link w:val="ae"/>
    <w:qFormat/>
    <w:rPr>
      <w:rFonts w:ascii="宋体" w:eastAsia="宋体"/>
      <w:kern w:val="2"/>
      <w:sz w:val="21"/>
      <w:lang w:val="en-US" w:eastAsia="zh-CN" w:bidi="ar-SA"/>
    </w:rPr>
  </w:style>
  <w:style w:type="character" w:customStyle="1" w:styleId="af1">
    <w:name w:val="日期 字符"/>
    <w:link w:val="af0"/>
    <w:qFormat/>
    <w:rPr>
      <w:kern w:val="2"/>
      <w:sz w:val="21"/>
      <w:szCs w:val="24"/>
    </w:rPr>
  </w:style>
  <w:style w:type="character" w:customStyle="1" w:styleId="22">
    <w:name w:val="正文文本缩进 2 字符"/>
    <w:link w:val="21"/>
    <w:qFormat/>
    <w:rPr>
      <w:kern w:val="2"/>
      <w:sz w:val="21"/>
      <w:szCs w:val="24"/>
    </w:rPr>
  </w:style>
  <w:style w:type="character" w:customStyle="1" w:styleId="af7">
    <w:name w:val="页脚 字符"/>
    <w:link w:val="af6"/>
    <w:uiPriority w:val="99"/>
    <w:qFormat/>
    <w:rPr>
      <w:rFonts w:ascii="宋体"/>
      <w:kern w:val="2"/>
      <w:sz w:val="18"/>
    </w:rPr>
  </w:style>
  <w:style w:type="character" w:customStyle="1" w:styleId="af9">
    <w:name w:val="页眉 字符"/>
    <w:link w:val="af8"/>
    <w:uiPriority w:val="99"/>
    <w:qFormat/>
    <w:locked/>
    <w:rPr>
      <w:kern w:val="2"/>
      <w:sz w:val="18"/>
      <w:szCs w:val="18"/>
    </w:rPr>
  </w:style>
  <w:style w:type="paragraph" w:customStyle="1" w:styleId="Char">
    <w:name w:val="Char"/>
    <w:basedOn w:val="a"/>
    <w:qFormat/>
  </w:style>
  <w:style w:type="character" w:customStyle="1" w:styleId="33CharChar3CharCharCharChar">
    <w:name w:val="样式 标题 3标题 3 Char Char标题 3 Char Char Char + 宋体 Char"/>
    <w:link w:val="33CharChar3CharCharChar"/>
    <w:qFormat/>
    <w:locked/>
    <w:rPr>
      <w:rFonts w:ascii="宋体" w:eastAsia="宋体" w:hAnsi="宋体"/>
      <w:b/>
      <w:bCs/>
      <w:kern w:val="2"/>
      <w:sz w:val="21"/>
      <w:szCs w:val="32"/>
      <w:lang w:val="en-US" w:eastAsia="zh-CN" w:bidi="ar-SA"/>
    </w:rPr>
  </w:style>
  <w:style w:type="paragraph" w:customStyle="1" w:styleId="33CharChar3CharCharChar">
    <w:name w:val="样式 标题 3标题 3 Char Char标题 3 Char Char Char + 宋体"/>
    <w:basedOn w:val="3"/>
    <w:link w:val="33CharChar3CharCharCharChar"/>
    <w:qFormat/>
    <w:pPr>
      <w:keepNext/>
      <w:keepLines/>
      <w:tabs>
        <w:tab w:val="clear" w:pos="900"/>
      </w:tabs>
      <w:adjustRightInd/>
      <w:spacing w:before="0" w:line="336" w:lineRule="auto"/>
      <w:ind w:left="0" w:firstLine="527"/>
      <w:textAlignment w:val="auto"/>
    </w:pPr>
    <w:rPr>
      <w:rFonts w:ascii="宋体" w:eastAsia="宋体" w:hAnsi="宋体"/>
      <w:bCs/>
      <w:kern w:val="2"/>
      <w:sz w:val="21"/>
      <w:szCs w:val="32"/>
    </w:rPr>
  </w:style>
  <w:style w:type="character" w:customStyle="1" w:styleId="font41">
    <w:name w:val="font41"/>
    <w:qFormat/>
    <w:rPr>
      <w:rFonts w:ascii="宋体" w:eastAsia="宋体" w:hAnsi="宋体" w:hint="eastAsia"/>
      <w:color w:val="000000"/>
      <w:kern w:val="2"/>
      <w:sz w:val="18"/>
      <w:u w:val="none"/>
    </w:rPr>
  </w:style>
  <w:style w:type="character" w:customStyle="1" w:styleId="houram">
    <w:name w:val="hour_am"/>
    <w:qFormat/>
  </w:style>
  <w:style w:type="character" w:customStyle="1" w:styleId="Char0">
    <w:name w:val="孙普文字 Char"/>
    <w:qFormat/>
    <w:rPr>
      <w:rFonts w:ascii="宋体" w:eastAsia="宋体" w:hAnsi="Times New Roman" w:cs="Times New Roman"/>
      <w:szCs w:val="20"/>
    </w:rPr>
  </w:style>
  <w:style w:type="character" w:customStyle="1" w:styleId="NormalCharacter">
    <w:name w:val="NormalCharacter"/>
    <w:qFormat/>
    <w:rPr>
      <w:rFonts w:ascii="Times New Roman" w:eastAsia="宋体" w:hAnsi="Times New Roman" w:cs="Times New Roman"/>
      <w:kern w:val="2"/>
      <w:sz w:val="21"/>
      <w:szCs w:val="24"/>
      <w:lang w:val="en-US" w:eastAsia="zh-CN" w:bidi="ar-SA"/>
    </w:rPr>
  </w:style>
  <w:style w:type="character" w:customStyle="1" w:styleId="font101">
    <w:name w:val="font101"/>
    <w:qFormat/>
    <w:rPr>
      <w:rFonts w:ascii="宋体" w:eastAsia="宋体" w:hAnsi="宋体" w:cs="宋体" w:hint="eastAsia"/>
      <w:color w:val="000000"/>
      <w:sz w:val="22"/>
      <w:szCs w:val="22"/>
      <w:u w:val="none"/>
    </w:rPr>
  </w:style>
  <w:style w:type="character" w:customStyle="1" w:styleId="active">
    <w:name w:val="active"/>
    <w:qFormat/>
    <w:rPr>
      <w:color w:val="FFFFFF"/>
      <w:shd w:val="clear" w:color="auto" w:fill="E22323"/>
    </w:rPr>
  </w:style>
  <w:style w:type="character" w:customStyle="1" w:styleId="Char2">
    <w:name w:val="纯文本 Char2"/>
    <w:qFormat/>
    <w:rPr>
      <w:rFonts w:ascii="宋体"/>
      <w:kern w:val="2"/>
      <w:sz w:val="21"/>
    </w:rPr>
  </w:style>
  <w:style w:type="character" w:customStyle="1" w:styleId="old">
    <w:name w:val="old"/>
    <w:qFormat/>
    <w:rPr>
      <w:color w:val="999999"/>
    </w:rPr>
  </w:style>
  <w:style w:type="character" w:customStyle="1" w:styleId="icon">
    <w:name w:val="icon"/>
    <w:qFormat/>
  </w:style>
  <w:style w:type="character" w:customStyle="1" w:styleId="font01">
    <w:name w:val="font01"/>
    <w:qFormat/>
    <w:rPr>
      <w:rFonts w:ascii="Arial" w:hAnsi="Arial" w:cs="Arial"/>
      <w:color w:val="000000"/>
      <w:sz w:val="20"/>
      <w:szCs w:val="20"/>
      <w:u w:val="none"/>
    </w:rPr>
  </w:style>
  <w:style w:type="character" w:customStyle="1" w:styleId="marginright202">
    <w:name w:val="margin_right202"/>
    <w:qFormat/>
  </w:style>
  <w:style w:type="character" w:customStyle="1" w:styleId="grame">
    <w:name w:val="grame"/>
    <w:qFormat/>
  </w:style>
  <w:style w:type="character" w:customStyle="1" w:styleId="font21">
    <w:name w:val="font21"/>
    <w:qFormat/>
    <w:rPr>
      <w:rFonts w:ascii="宋体" w:eastAsia="宋体" w:hAnsi="宋体" w:cs="宋体" w:hint="eastAsia"/>
      <w:b/>
      <w:color w:val="000000"/>
      <w:sz w:val="24"/>
      <w:szCs w:val="24"/>
      <w:u w:val="none"/>
    </w:rPr>
  </w:style>
  <w:style w:type="character" w:customStyle="1" w:styleId="Char1">
    <w:name w:val="纯文本 Char1"/>
    <w:qFormat/>
    <w:rPr>
      <w:rFonts w:ascii="宋体" w:eastAsia="宋体"/>
      <w:kern w:val="2"/>
      <w:sz w:val="21"/>
      <w:lang w:val="en-US" w:eastAsia="zh-CN" w:bidi="ar-SA"/>
    </w:rPr>
  </w:style>
  <w:style w:type="character" w:customStyle="1" w:styleId="before">
    <w:name w:val="before"/>
    <w:qFormat/>
    <w:rPr>
      <w:shd w:val="clear" w:color="auto" w:fill="E22323"/>
    </w:rPr>
  </w:style>
  <w:style w:type="character" w:customStyle="1" w:styleId="Char3">
    <w:name w:val="页眉 Char"/>
    <w:qFormat/>
    <w:rPr>
      <w:rFonts w:ascii="Arial"/>
      <w:sz w:val="18"/>
    </w:rPr>
  </w:style>
  <w:style w:type="character" w:customStyle="1" w:styleId="affb">
    <w:name w:val="區別強調"/>
    <w:qFormat/>
    <w:rPr>
      <w:rFonts w:eastAsia="仿宋_GB2312"/>
      <w:iCs/>
      <w:color w:val="auto"/>
      <w:sz w:val="24"/>
    </w:rPr>
  </w:style>
  <w:style w:type="character" w:customStyle="1" w:styleId="12">
    <w:name w:val="纯文本 字符1"/>
    <w:semiHidden/>
    <w:qFormat/>
    <w:locked/>
    <w:rPr>
      <w:rFonts w:ascii="宋体" w:hAnsi="宋体"/>
      <w:kern w:val="2"/>
      <w:sz w:val="21"/>
    </w:rPr>
  </w:style>
  <w:style w:type="character" w:customStyle="1" w:styleId="hover5">
    <w:name w:val="hover5"/>
    <w:qFormat/>
    <w:rPr>
      <w:color w:val="0063BA"/>
    </w:rPr>
  </w:style>
  <w:style w:type="character" w:customStyle="1" w:styleId="ca-71">
    <w:name w:val="ca-71"/>
    <w:qFormat/>
    <w:rPr>
      <w:rFonts w:ascii="宋体" w:eastAsia="宋体" w:hAnsi="宋体" w:hint="eastAsia"/>
      <w:sz w:val="14"/>
      <w:szCs w:val="14"/>
    </w:rPr>
  </w:style>
  <w:style w:type="character" w:customStyle="1" w:styleId="Char4">
    <w:name w:val="纯文本 Char"/>
    <w:uiPriority w:val="99"/>
    <w:qFormat/>
    <w:rPr>
      <w:rFonts w:ascii="宋体" w:eastAsia="宋体" w:hAnsi="Courier New" w:cs="Courier New"/>
      <w:kern w:val="2"/>
      <w:sz w:val="21"/>
      <w:szCs w:val="21"/>
      <w:lang w:val="en-US" w:eastAsia="zh-CN" w:bidi="ar-SA"/>
    </w:rPr>
  </w:style>
  <w:style w:type="character" w:customStyle="1" w:styleId="2Char">
    <w:name w:val="标题 2 Char"/>
    <w:qFormat/>
    <w:rPr>
      <w:rFonts w:eastAsia="黑体"/>
      <w:b/>
      <w:sz w:val="28"/>
    </w:rPr>
  </w:style>
  <w:style w:type="character" w:customStyle="1" w:styleId="eee">
    <w:name w:val="eee"/>
    <w:qFormat/>
  </w:style>
  <w:style w:type="character" w:customStyle="1" w:styleId="font11">
    <w:name w:val="font11"/>
    <w:qFormat/>
    <w:rPr>
      <w:rFonts w:ascii="宋体" w:eastAsia="宋体" w:hAnsi="宋体" w:cs="宋体" w:hint="eastAsia"/>
      <w:color w:val="000000"/>
      <w:sz w:val="20"/>
      <w:szCs w:val="20"/>
      <w:u w:val="none"/>
    </w:rPr>
  </w:style>
  <w:style w:type="character" w:customStyle="1" w:styleId="Char5">
    <w:name w:val="页脚 Char"/>
    <w:qFormat/>
    <w:rPr>
      <w:kern w:val="2"/>
      <w:sz w:val="18"/>
      <w:szCs w:val="18"/>
    </w:rPr>
  </w:style>
  <w:style w:type="character" w:customStyle="1" w:styleId="hover1">
    <w:name w:val="hover1"/>
    <w:qFormat/>
    <w:rPr>
      <w:shd w:val="clear" w:color="auto" w:fill="EEEEEE"/>
    </w:rPr>
  </w:style>
  <w:style w:type="character" w:customStyle="1" w:styleId="hourpm">
    <w:name w:val="hour_pm"/>
    <w:qFormat/>
  </w:style>
  <w:style w:type="character" w:customStyle="1" w:styleId="active6">
    <w:name w:val="active6"/>
    <w:qFormat/>
    <w:rPr>
      <w:color w:val="FFFFFF"/>
      <w:shd w:val="clear" w:color="auto" w:fill="E22323"/>
    </w:rPr>
  </w:style>
  <w:style w:type="character" w:customStyle="1" w:styleId="3Char">
    <w:name w:val="标题 3 Char"/>
    <w:qFormat/>
    <w:rPr>
      <w:rFonts w:eastAsia="宋体"/>
      <w:b/>
      <w:bCs/>
      <w:kern w:val="2"/>
      <w:sz w:val="32"/>
      <w:szCs w:val="32"/>
      <w:lang w:val="en-US" w:eastAsia="zh-CN" w:bidi="ar-SA"/>
    </w:rPr>
  </w:style>
  <w:style w:type="character" w:customStyle="1" w:styleId="1Char">
    <w:name w:val="样式 标题 1 + 加粗 Char"/>
    <w:qFormat/>
    <w:rPr>
      <w:rFonts w:ascii="黑体" w:eastAsia="黑体" w:hint="eastAsia"/>
      <w:b/>
      <w:bCs/>
      <w:kern w:val="44"/>
      <w:sz w:val="28"/>
      <w:szCs w:val="28"/>
      <w:lang w:val="en-US" w:eastAsia="zh-CN" w:bidi="ar-SA"/>
    </w:rPr>
  </w:style>
  <w:style w:type="character" w:customStyle="1" w:styleId="3Char1">
    <w:name w:val="标题 3 Char1"/>
    <w:qFormat/>
    <w:rPr>
      <w:rFonts w:eastAsia="宋体"/>
      <w:b/>
      <w:bCs/>
      <w:kern w:val="2"/>
      <w:sz w:val="32"/>
      <w:szCs w:val="32"/>
      <w:lang w:val="en-US" w:eastAsia="zh-CN" w:bidi="ar-SA"/>
    </w:rPr>
  </w:style>
  <w:style w:type="character" w:customStyle="1" w:styleId="glyphicon6">
    <w:name w:val="glyphicon6"/>
    <w:qFormat/>
  </w:style>
  <w:style w:type="character" w:customStyle="1" w:styleId="Arial">
    <w:name w:val="样式 Arial"/>
    <w:qFormat/>
    <w:rPr>
      <w:rFonts w:ascii="Times New Roman" w:eastAsia="宋体" w:hAnsi="Times New Roman" w:cs="Times New Roman" w:hint="default"/>
      <w:sz w:val="21"/>
      <w:szCs w:val="21"/>
    </w:rPr>
  </w:style>
  <w:style w:type="character" w:customStyle="1" w:styleId="indent">
    <w:name w:val="indent"/>
    <w:qFormat/>
  </w:style>
  <w:style w:type="character" w:customStyle="1" w:styleId="marginright20">
    <w:name w:val="margin_right20"/>
    <w:qFormat/>
  </w:style>
  <w:style w:type="paragraph" w:customStyle="1" w:styleId="xl85">
    <w:name w:val="xl85"/>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Courier New" w:hAnsi="Courier New" w:cs="Courier New"/>
      <w:color w:val="5A5A5A"/>
      <w:kern w:val="0"/>
      <w:sz w:val="24"/>
    </w:rPr>
  </w:style>
  <w:style w:type="paragraph" w:customStyle="1" w:styleId="xl91">
    <w:name w:val="xl91"/>
    <w:basedOn w:val="a"/>
    <w:qFormat/>
    <w:pPr>
      <w:widowControl/>
      <w:pBdr>
        <w:right w:val="single" w:sz="4" w:space="0" w:color="auto"/>
      </w:pBdr>
      <w:spacing w:before="100" w:beforeAutospacing="1" w:after="100" w:afterAutospacing="1"/>
      <w:jc w:val="center"/>
    </w:pPr>
    <w:rPr>
      <w:rFonts w:ascii="Courier New" w:hAnsi="Courier New" w:cs="Courier New"/>
      <w:color w:val="5A5A5A"/>
      <w:kern w:val="0"/>
      <w:sz w:val="24"/>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color w:val="5A5A5A"/>
      <w:kern w:val="0"/>
      <w:sz w:val="24"/>
    </w:rPr>
  </w:style>
  <w:style w:type="paragraph" w:customStyle="1" w:styleId="xl106">
    <w:name w:val="xl106"/>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5A5A5A"/>
      <w:kern w:val="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kern w:val="0"/>
      <w:sz w:val="24"/>
    </w:rPr>
  </w:style>
  <w:style w:type="paragraph" w:customStyle="1" w:styleId="Body1">
    <w:name w:val="Body 1"/>
    <w:qFormat/>
    <w:pPr>
      <w:outlineLvl w:val="0"/>
    </w:pPr>
    <w:rPr>
      <w:rFonts w:ascii="Helvetica" w:eastAsia="Arial Unicode MS" w:hAnsi="Helvetica"/>
      <w:b/>
      <w:color w:val="000000"/>
    </w:rPr>
  </w:style>
  <w:style w:type="paragraph" w:customStyle="1" w:styleId="13">
    <w:name w:val="样式1"/>
    <w:basedOn w:val="a"/>
    <w:qFormat/>
    <w:rPr>
      <w:sz w:val="28"/>
    </w:rPr>
  </w:style>
  <w:style w:type="paragraph" w:customStyle="1" w:styleId="p-txt1">
    <w:name w:val="p-txt1"/>
    <w:basedOn w:val="a"/>
    <w:qFormat/>
    <w:pPr>
      <w:widowControl/>
      <w:spacing w:before="374" w:after="374"/>
      <w:ind w:left="748" w:right="748"/>
      <w:jc w:val="left"/>
    </w:pPr>
    <w:rPr>
      <w:rFonts w:ascii="宋体" w:hAnsi="宋体" w:cs="宋体"/>
      <w:kern w:val="0"/>
      <w:sz w:val="24"/>
    </w:rPr>
  </w:style>
  <w:style w:type="paragraph" w:customStyle="1" w:styleId="27">
    <w:name w:val="样式 首行缩进:  2 字符"/>
    <w:basedOn w:val="a"/>
    <w:qFormat/>
    <w:pPr>
      <w:spacing w:line="400" w:lineRule="exact"/>
      <w:ind w:firstLineChars="200" w:firstLine="200"/>
    </w:pPr>
    <w:rPr>
      <w:rFonts w:cs="宋体"/>
      <w:sz w:val="24"/>
    </w:rPr>
  </w:style>
  <w:style w:type="paragraph" w:customStyle="1" w:styleId="xl116">
    <w:name w:val="xl11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5A5A5A"/>
      <w:kern w:val="0"/>
      <w:sz w:val="24"/>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5A5A5A"/>
      <w:kern w:val="0"/>
      <w:sz w:val="24"/>
    </w:rPr>
  </w:style>
  <w:style w:type="paragraph" w:customStyle="1" w:styleId="xl104">
    <w:name w:val="xl104"/>
    <w:basedOn w:val="a"/>
    <w:qFormat/>
    <w:pPr>
      <w:widowControl/>
      <w:pBdr>
        <w:top w:val="single" w:sz="4" w:space="0" w:color="auto"/>
        <w:right w:val="single" w:sz="4" w:space="0" w:color="auto"/>
      </w:pBdr>
      <w:spacing w:before="100" w:beforeAutospacing="1" w:after="100" w:afterAutospacing="1"/>
      <w:jc w:val="left"/>
    </w:pPr>
    <w:rPr>
      <w:rFonts w:ascii="Courier New" w:hAnsi="Courier New" w:cs="Courier New"/>
      <w:color w:val="5A5A5A"/>
      <w:kern w:val="0"/>
      <w:sz w:val="24"/>
    </w:rPr>
  </w:style>
  <w:style w:type="paragraph" w:customStyle="1" w:styleId="14">
    <w:name w:val="[列表1]"/>
    <w:basedOn w:val="a"/>
    <w:qFormat/>
    <w:pPr>
      <w:tabs>
        <w:tab w:val="left" w:pos="420"/>
      </w:tabs>
      <w:spacing w:line="360" w:lineRule="auto"/>
      <w:ind w:left="420" w:hanging="420"/>
    </w:pPr>
    <w:rPr>
      <w:rFonts w:ascii="宋体" w:hAnsi="宋体"/>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xl89">
    <w:name w:val="xl89"/>
    <w:basedOn w:val="a"/>
    <w:qFormat/>
    <w:pPr>
      <w:widowControl/>
      <w:pBdr>
        <w:left w:val="single" w:sz="4" w:space="0" w:color="auto"/>
        <w:bottom w:val="single" w:sz="4" w:space="0" w:color="auto"/>
      </w:pBdr>
      <w:spacing w:before="100" w:beforeAutospacing="1" w:after="100" w:afterAutospacing="1"/>
      <w:jc w:val="center"/>
    </w:pPr>
    <w:rPr>
      <w:rFonts w:ascii="Courier New" w:hAnsi="Courier New" w:cs="Courier New"/>
      <w:color w:val="5A5A5A"/>
      <w:kern w:val="0"/>
      <w:sz w:val="24"/>
    </w:rPr>
  </w:style>
  <w:style w:type="paragraph" w:customStyle="1" w:styleId="affc">
    <w:name w:val="抬头"/>
    <w:basedOn w:val="a"/>
    <w:qFormat/>
    <w:pPr>
      <w:spacing w:beforeLines="50" w:line="360" w:lineRule="auto"/>
    </w:pPr>
    <w:rPr>
      <w:rFonts w:ascii="宋体"/>
      <w:sz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5A5A5A"/>
      <w:kern w:val="0"/>
      <w:sz w:val="24"/>
    </w:rPr>
  </w:style>
  <w:style w:type="paragraph" w:customStyle="1" w:styleId="affd">
    <w:name w:val="段"/>
    <w:qFormat/>
    <w:pPr>
      <w:ind w:firstLineChars="200" w:firstLine="200"/>
      <w:jc w:val="both"/>
    </w:pPr>
    <w:rPr>
      <w:rFonts w:ascii="宋体"/>
      <w:sz w:val="21"/>
    </w:rPr>
  </w:style>
  <w:style w:type="paragraph" w:customStyle="1" w:styleId="xl90">
    <w:name w:val="xl9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kern w:val="0"/>
      <w:sz w:val="24"/>
    </w:rPr>
  </w:style>
  <w:style w:type="paragraph" w:customStyle="1" w:styleId="xl113">
    <w:name w:val="xl113"/>
    <w:basedOn w:val="a"/>
    <w:qFormat/>
    <w:pPr>
      <w:widowControl/>
      <w:pBdr>
        <w:left w:val="single" w:sz="4" w:space="0" w:color="auto"/>
        <w:right w:val="single" w:sz="4" w:space="0" w:color="auto"/>
      </w:pBdr>
      <w:spacing w:before="100" w:beforeAutospacing="1" w:after="100" w:afterAutospacing="1"/>
      <w:jc w:val="left"/>
    </w:pPr>
    <w:rPr>
      <w:rFonts w:ascii="Courier New" w:hAnsi="Courier New" w:cs="Courier New"/>
      <w:color w:val="5A5A5A"/>
      <w:kern w:val="0"/>
      <w:sz w:val="24"/>
    </w:rPr>
  </w:style>
  <w:style w:type="paragraph" w:customStyle="1" w:styleId="affe">
    <w:name w:val="清單段落"/>
    <w:basedOn w:val="a"/>
    <w:uiPriority w:val="99"/>
    <w:qFormat/>
    <w:pPr>
      <w:ind w:firstLineChars="200" w:firstLine="420"/>
    </w:pPr>
  </w:style>
  <w:style w:type="paragraph" w:customStyle="1" w:styleId="15">
    <w:name w:val="列出段落1"/>
    <w:basedOn w:val="a"/>
    <w:qFormat/>
    <w:pPr>
      <w:ind w:firstLineChars="200" w:firstLine="420"/>
    </w:pPr>
    <w:rPr>
      <w:szCs w:val="21"/>
    </w:rPr>
  </w:style>
  <w:style w:type="paragraph" w:customStyle="1" w:styleId="28">
    <w:name w:val="列出段落2"/>
    <w:basedOn w:val="a"/>
    <w:uiPriority w:val="34"/>
    <w:qFormat/>
    <w:pPr>
      <w:ind w:firstLineChars="200" w:firstLine="420"/>
    </w:pPr>
  </w:style>
  <w:style w:type="paragraph" w:customStyle="1" w:styleId="afff">
    <w:name w:val="图例"/>
    <w:basedOn w:val="a"/>
    <w:qFormat/>
    <w:pPr>
      <w:spacing w:before="120" w:after="120" w:line="360" w:lineRule="auto"/>
      <w:jc w:val="center"/>
    </w:pPr>
    <w:rPr>
      <w:rFonts w:eastAsia="仿宋_GB2312"/>
      <w:b/>
      <w:sz w:val="24"/>
      <w:szCs w:val="20"/>
    </w:rPr>
  </w:style>
  <w:style w:type="paragraph" w:customStyle="1" w:styleId="29">
    <w:name w:val="样式2"/>
    <w:basedOn w:val="a"/>
    <w:qFormat/>
    <w:pPr>
      <w:spacing w:line="360" w:lineRule="auto"/>
    </w:pPr>
    <w:rPr>
      <w:rFonts w:ascii="Century Gothic" w:eastAsia="黑体" w:hAnsi="Century Gothic"/>
      <w:b/>
      <w:sz w:val="32"/>
      <w:szCs w:val="3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105">
    <w:name w:val="xl105"/>
    <w:basedOn w:val="a"/>
    <w:qFormat/>
    <w:pPr>
      <w:widowControl/>
      <w:pBdr>
        <w:top w:val="single" w:sz="4" w:space="0" w:color="auto"/>
        <w:left w:val="single" w:sz="4" w:space="0" w:color="auto"/>
      </w:pBdr>
      <w:spacing w:before="100" w:beforeAutospacing="1" w:after="100" w:afterAutospacing="1"/>
      <w:jc w:val="center"/>
    </w:pPr>
    <w:rPr>
      <w:rFonts w:ascii="Courier New" w:hAnsi="Courier New" w:cs="Courier New"/>
      <w:color w:val="5A5A5A"/>
      <w:kern w:val="0"/>
      <w:sz w:val="24"/>
    </w:rPr>
  </w:style>
  <w:style w:type="paragraph" w:customStyle="1" w:styleId="xl118">
    <w:name w:val="xl118"/>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Courier New" w:hAnsi="Courier New" w:cs="Courier New"/>
      <w:b/>
      <w:bCs/>
      <w:color w:val="5A5A5A"/>
      <w:kern w:val="0"/>
      <w:sz w:val="24"/>
    </w:rPr>
  </w:style>
  <w:style w:type="paragraph" w:customStyle="1" w:styleId="xl125">
    <w:name w:val="xl125"/>
    <w:basedOn w:val="a"/>
    <w:qFormat/>
    <w:pPr>
      <w:widowControl/>
      <w:pBdr>
        <w:left w:val="single" w:sz="4" w:space="0" w:color="auto"/>
        <w:right w:val="single" w:sz="4" w:space="0" w:color="auto"/>
      </w:pBdr>
      <w:spacing w:before="100" w:beforeAutospacing="1" w:after="100" w:afterAutospacing="1"/>
      <w:jc w:val="center"/>
    </w:pPr>
    <w:rPr>
      <w:rFonts w:ascii="Courier New" w:hAnsi="Courier New" w:cs="Courier New"/>
      <w:kern w:val="0"/>
      <w:sz w:val="24"/>
    </w:rPr>
  </w:style>
  <w:style w:type="paragraph" w:customStyle="1" w:styleId="afff0">
    <w:name w:val="前言、引言标题"/>
    <w:next w:val="a"/>
    <w:qFormat/>
    <w:pPr>
      <w:shd w:val="clear" w:color="auto" w:fill="FFFFFF"/>
      <w:tabs>
        <w:tab w:val="left" w:pos="360"/>
      </w:tabs>
      <w:spacing w:before="640" w:after="560"/>
      <w:jc w:val="center"/>
      <w:outlineLvl w:val="0"/>
    </w:pPr>
    <w:rPr>
      <w:rFonts w:ascii="黑体" w:eastAsia="黑体"/>
      <w:sz w:val="32"/>
    </w:rPr>
  </w:style>
  <w:style w:type="paragraph" w:customStyle="1" w:styleId="soustitre">
    <w:name w:val="soustitre"/>
    <w:basedOn w:val="a"/>
    <w:qFormat/>
    <w:pPr>
      <w:widowControl/>
      <w:tabs>
        <w:tab w:val="left" w:pos="525"/>
      </w:tabs>
      <w:overflowPunct w:val="0"/>
      <w:autoSpaceDE w:val="0"/>
      <w:autoSpaceDN w:val="0"/>
      <w:adjustRightInd w:val="0"/>
      <w:spacing w:line="400" w:lineRule="exact"/>
      <w:jc w:val="center"/>
    </w:pPr>
    <w:rPr>
      <w:rFonts w:ascii="New York" w:eastAsia="楷体_GB2312" w:hAnsi="New York"/>
      <w:kern w:val="0"/>
      <w:position w:val="-6"/>
      <w:sz w:val="24"/>
      <w:szCs w:val="20"/>
      <w:lang w:val="fr-FR"/>
    </w:rPr>
  </w:style>
  <w:style w:type="paragraph" w:customStyle="1" w:styleId="xl94">
    <w:name w:val="xl94"/>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5A5A5A"/>
      <w:kern w:val="0"/>
      <w:sz w:val="24"/>
    </w:rPr>
  </w:style>
  <w:style w:type="paragraph" w:customStyle="1" w:styleId="Char11">
    <w:name w:val="Char11"/>
    <w:basedOn w:val="a"/>
    <w:qFormat/>
    <w:pPr>
      <w:ind w:firstLineChars="200" w:firstLine="200"/>
    </w:pPr>
  </w:style>
  <w:style w:type="paragraph" w:customStyle="1" w:styleId="CharCharCharChar">
    <w:name w:val="Char Char Char Char"/>
    <w:basedOn w:val="a"/>
    <w:qFormat/>
  </w:style>
  <w:style w:type="paragraph" w:customStyle="1" w:styleId="xl74">
    <w:name w:val="xl74"/>
    <w:basedOn w:val="a"/>
    <w:qFormat/>
    <w:pPr>
      <w:widowControl/>
      <w:pBdr>
        <w:bottom w:val="single" w:sz="4" w:space="0" w:color="auto"/>
        <w:right w:val="single" w:sz="4" w:space="0" w:color="auto"/>
      </w:pBdr>
      <w:spacing w:before="100" w:beforeAutospacing="1" w:after="100" w:afterAutospacing="1"/>
      <w:jc w:val="center"/>
    </w:pPr>
    <w:rPr>
      <w:rFonts w:ascii="Courier New" w:hAnsi="Courier New" w:cs="Courier New"/>
      <w:color w:val="5A5A5A"/>
      <w:kern w:val="0"/>
      <w:sz w:val="24"/>
    </w:rPr>
  </w:style>
  <w:style w:type="paragraph" w:customStyle="1" w:styleId="xl123">
    <w:name w:val="xl12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Courier New" w:hAnsi="Courier New" w:cs="Courier New"/>
      <w:b/>
      <w:bCs/>
      <w:color w:val="5A5A5A"/>
      <w:kern w:val="0"/>
      <w:sz w:val="24"/>
    </w:rPr>
  </w:style>
  <w:style w:type="paragraph" w:customStyle="1" w:styleId="0Char">
    <w:name w:val="样式 首行缩进:  0 厘米 行距: 单倍行距 Char"/>
    <w:basedOn w:val="a"/>
    <w:qFormat/>
    <w:pPr>
      <w:adjustRightInd w:val="0"/>
    </w:pPr>
    <w:rPr>
      <w:kern w:val="0"/>
      <w:szCs w:val="21"/>
    </w:rPr>
  </w:style>
  <w:style w:type="paragraph" w:customStyle="1" w:styleId="xl80">
    <w:name w:val="xl8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Courier New" w:hAnsi="Courier New" w:cs="Courier New"/>
      <w:color w:val="5A5A5A"/>
      <w:kern w:val="0"/>
      <w:sz w:val="24"/>
    </w:rPr>
  </w:style>
  <w:style w:type="paragraph" w:customStyle="1" w:styleId="afff1">
    <w:name w:val="表格"/>
    <w:basedOn w:val="a"/>
    <w:qFormat/>
    <w:pPr>
      <w:tabs>
        <w:tab w:val="left" w:pos="1200"/>
      </w:tabs>
      <w:spacing w:line="500" w:lineRule="exact"/>
      <w:jc w:val="center"/>
    </w:pPr>
    <w:rPr>
      <w:rFonts w:ascii="宋体"/>
      <w:sz w:val="24"/>
      <w:szCs w:val="18"/>
    </w:rPr>
  </w:style>
  <w:style w:type="paragraph" w:customStyle="1" w:styleId="NewNewNew">
    <w:name w:val="正文 New New New"/>
    <w:qFormat/>
    <w:pPr>
      <w:widowControl w:val="0"/>
      <w:jc w:val="both"/>
    </w:pPr>
    <w:rPr>
      <w:kern w:val="2"/>
      <w:sz w:val="21"/>
    </w:rPr>
  </w:style>
  <w:style w:type="paragraph" w:customStyle="1" w:styleId="xl73">
    <w:name w:val="xl73"/>
    <w:basedOn w:val="a"/>
    <w:qFormat/>
    <w:pPr>
      <w:widowControl/>
      <w:spacing w:before="100" w:beforeAutospacing="1" w:after="100" w:afterAutospacing="1"/>
      <w:jc w:val="left"/>
    </w:pPr>
    <w:rPr>
      <w:rFonts w:ascii="Courier New" w:hAnsi="Courier New" w:cs="Courier New"/>
      <w:kern w:val="0"/>
      <w:sz w:val="24"/>
    </w:rPr>
  </w:style>
  <w:style w:type="paragraph" w:customStyle="1" w:styleId="CharCharCharCharCharCharCharCharCharCharCharChar">
    <w:name w:val="Char Char Char Char Char Char Char Char Char Char Char Char"/>
    <w:basedOn w:val="a"/>
    <w:qFormat/>
    <w:pPr>
      <w:tabs>
        <w:tab w:val="right" w:pos="-2120"/>
      </w:tabs>
      <w:snapToGrid w:val="0"/>
    </w:pPr>
    <w:rPr>
      <w:rFonts w:ascii="Tahoma" w:hAnsi="Tahoma"/>
      <w:spacing w:val="6"/>
      <w:sz w:val="24"/>
      <w:szCs w:val="20"/>
    </w:rPr>
  </w:style>
  <w:style w:type="paragraph" w:customStyle="1" w:styleId="TOC10">
    <w:name w:val="TOC 标题1"/>
    <w:basedOn w:val="1"/>
    <w:next w:val="a"/>
    <w:uiPriority w:val="39"/>
    <w:qFormat/>
    <w:pPr>
      <w:widowControl/>
      <w:tabs>
        <w:tab w:val="clear" w:pos="360"/>
      </w:tabs>
      <w:adjustRightInd/>
      <w:spacing w:before="480" w:line="276" w:lineRule="auto"/>
      <w:ind w:left="0" w:firstLine="0"/>
      <w:jc w:val="left"/>
      <w:textAlignment w:val="auto"/>
      <w:outlineLvl w:val="9"/>
    </w:pPr>
    <w:rPr>
      <w:rFonts w:ascii="Cambria" w:eastAsia="宋体" w:hAnsi="Cambria"/>
      <w:bCs/>
      <w:color w:val="365F91"/>
      <w:kern w:val="0"/>
      <w:szCs w:val="28"/>
    </w:rPr>
  </w:style>
  <w:style w:type="paragraph" w:customStyle="1" w:styleId="xl120">
    <w:name w:val="xl12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color w:val="5A5A5A"/>
      <w:kern w:val="0"/>
      <w:sz w:val="24"/>
    </w:rPr>
  </w:style>
  <w:style w:type="paragraph" w:customStyle="1" w:styleId="xl71">
    <w:name w:val="xl71"/>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Courier New" w:hAnsi="Courier New" w:cs="Courier New"/>
      <w:color w:val="5A5A5A"/>
      <w:kern w:val="0"/>
      <w:sz w:val="24"/>
    </w:rPr>
  </w:style>
  <w:style w:type="paragraph" w:customStyle="1" w:styleId="16">
    <w:name w:val="正文1"/>
    <w:basedOn w:val="a"/>
    <w:qFormat/>
    <w:pPr>
      <w:spacing w:after="120" w:line="360" w:lineRule="auto"/>
    </w:pPr>
    <w:rPr>
      <w:rFonts w:ascii="Arial" w:hAnsi="Arial"/>
      <w:spacing w:val="8"/>
      <w:sz w:val="24"/>
      <w:szCs w:val="20"/>
    </w:rPr>
  </w:style>
  <w:style w:type="paragraph" w:customStyle="1" w:styleId="2a">
    <w:name w:val="正文2"/>
    <w:basedOn w:val="a"/>
    <w:qFormat/>
    <w:pPr>
      <w:widowControl/>
      <w:jc w:val="left"/>
    </w:pPr>
    <w:rPr>
      <w:kern w:val="0"/>
      <w:sz w:val="24"/>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color w:val="5A5A5A"/>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ourier New" w:hAnsi="Courier New" w:cs="Courier New"/>
      <w:kern w:val="0"/>
      <w:sz w:val="24"/>
    </w:rPr>
  </w:style>
  <w:style w:type="paragraph" w:customStyle="1" w:styleId="ParaChar">
    <w:name w:val="默认段落字体 Para Char"/>
    <w:basedOn w:val="a"/>
    <w:qFormat/>
    <w:pPr>
      <w:spacing w:line="400" w:lineRule="exact"/>
    </w:pPr>
    <w:rPr>
      <w:rFonts w:ascii="Tahoma" w:hAnsi="Tahoma"/>
      <w:sz w:val="24"/>
      <w:szCs w:val="20"/>
    </w:rPr>
  </w:style>
  <w:style w:type="paragraph" w:customStyle="1" w:styleId="xl38">
    <w:name w:val="xl38"/>
    <w:basedOn w:val="a"/>
    <w:qFormat/>
    <w:pPr>
      <w:widowControl/>
      <w:pBdr>
        <w:bottom w:val="single" w:sz="4" w:space="0" w:color="auto"/>
      </w:pBdr>
      <w:spacing w:before="100" w:after="100"/>
      <w:jc w:val="center"/>
    </w:pPr>
    <w:rPr>
      <w:rFonts w:eastAsia="Arial Unicode MS"/>
      <w:b/>
      <w:kern w:val="0"/>
      <w:sz w:val="28"/>
      <w:szCs w:val="20"/>
    </w:rPr>
  </w:style>
  <w:style w:type="paragraph" w:customStyle="1" w:styleId="xl99">
    <w:name w:val="xl99"/>
    <w:basedOn w:val="a"/>
    <w:qFormat/>
    <w:pPr>
      <w:widowControl/>
      <w:pBdr>
        <w:top w:val="single" w:sz="4" w:space="0" w:color="auto"/>
        <w:bottom w:val="single" w:sz="4" w:space="0" w:color="auto"/>
        <w:right w:val="single" w:sz="4" w:space="0" w:color="auto"/>
      </w:pBdr>
      <w:shd w:val="clear" w:color="000000" w:fill="BDE1C0"/>
      <w:spacing w:before="100" w:beforeAutospacing="1" w:after="100" w:afterAutospacing="1"/>
      <w:jc w:val="center"/>
    </w:pPr>
    <w:rPr>
      <w:rFonts w:ascii="Courier New" w:hAnsi="Courier New" w:cs="Courier New"/>
      <w:color w:val="5A5A5A"/>
      <w:kern w:val="0"/>
      <w:sz w:val="24"/>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hAnsi="Courier New" w:cs="Courier New"/>
      <w:color w:val="5A5A5A"/>
      <w:kern w:val="0"/>
      <w:sz w:val="24"/>
    </w:rPr>
  </w:style>
  <w:style w:type="paragraph" w:customStyle="1" w:styleId="xl86">
    <w:name w:val="xl86"/>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Courier New" w:hAnsi="Courier New" w:cs="Courier New"/>
      <w:color w:val="5A5A5A"/>
      <w:kern w:val="0"/>
      <w:sz w:val="24"/>
    </w:rPr>
  </w:style>
  <w:style w:type="paragraph" w:customStyle="1" w:styleId="CharChar1CharChar">
    <w:name w:val="Char Char1 Char Char"/>
    <w:basedOn w:val="a"/>
    <w:qFormat/>
    <w:pPr>
      <w:tabs>
        <w:tab w:val="left" w:pos="360"/>
      </w:tabs>
    </w:pPr>
    <w:rPr>
      <w:szCs w:val="20"/>
    </w:rPr>
  </w:style>
  <w:style w:type="paragraph" w:customStyle="1" w:styleId="xl78">
    <w:name w:val="xl7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5A5A5A"/>
      <w:kern w:val="0"/>
      <w:sz w:val="24"/>
    </w:rPr>
  </w:style>
  <w:style w:type="paragraph" w:customStyle="1" w:styleId="xl69">
    <w:name w:val="xl69"/>
    <w:basedOn w:val="a"/>
    <w:qFormat/>
    <w:pPr>
      <w:widowControl/>
      <w:pBdr>
        <w:right w:val="single" w:sz="4" w:space="0" w:color="auto"/>
      </w:pBdr>
      <w:spacing w:before="100" w:beforeAutospacing="1" w:after="100" w:afterAutospacing="1"/>
      <w:jc w:val="left"/>
    </w:pPr>
    <w:rPr>
      <w:rFonts w:ascii="宋体" w:hAnsi="宋体" w:cs="宋体"/>
      <w:kern w:val="0"/>
      <w:sz w:val="28"/>
      <w:szCs w:val="28"/>
    </w:rPr>
  </w:style>
  <w:style w:type="paragraph" w:customStyle="1" w:styleId="p2">
    <w:name w:val="p2"/>
    <w:basedOn w:val="a"/>
    <w:qFormat/>
    <w:pPr>
      <w:widowControl/>
      <w:spacing w:line="480" w:lineRule="auto"/>
      <w:ind w:firstLine="420"/>
      <w:jc w:val="left"/>
    </w:pPr>
    <w:rPr>
      <w:rFonts w:ascii="宋体" w:hAnsi="宋体" w:cs="宋体"/>
      <w:kern w:val="0"/>
      <w:szCs w:val="21"/>
    </w:rPr>
  </w:style>
  <w:style w:type="paragraph" w:customStyle="1" w:styleId="09wh">
    <w:name w:val="09正文_wh"/>
    <w:qFormat/>
    <w:pPr>
      <w:spacing w:line="300" w:lineRule="auto"/>
      <w:ind w:firstLineChars="200" w:firstLine="200"/>
      <w:jc w:val="both"/>
    </w:pPr>
    <w:rPr>
      <w:sz w:val="2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kern w:val="0"/>
      <w:sz w:val="24"/>
    </w:rPr>
  </w:style>
  <w:style w:type="paragraph" w:customStyle="1" w:styleId="xl24">
    <w:name w:val="xl24"/>
    <w:basedOn w:val="a"/>
    <w:qFormat/>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92">
    <w:name w:val="xl92"/>
    <w:basedOn w:val="a"/>
    <w:qFormat/>
    <w:pPr>
      <w:widowControl/>
      <w:pBdr>
        <w:left w:val="single" w:sz="4" w:space="0" w:color="auto"/>
      </w:pBdr>
      <w:shd w:val="clear" w:color="000000" w:fill="FFFFFF"/>
      <w:spacing w:before="100" w:beforeAutospacing="1" w:after="100" w:afterAutospacing="1"/>
      <w:jc w:val="center"/>
    </w:pPr>
    <w:rPr>
      <w:rFonts w:ascii="Courier New" w:hAnsi="Courier New" w:cs="Courier New"/>
      <w:color w:val="5A5A5A"/>
      <w:kern w:val="0"/>
      <w:sz w:val="24"/>
    </w:rPr>
  </w:style>
  <w:style w:type="paragraph" w:customStyle="1" w:styleId="111">
    <w:name w:val="(符号)五标题1.1.1"/>
    <w:basedOn w:val="a"/>
    <w:qFormat/>
    <w:pPr>
      <w:tabs>
        <w:tab w:val="left" w:pos="720"/>
        <w:tab w:val="left" w:pos="1000"/>
      </w:tabs>
      <w:spacing w:line="500" w:lineRule="exact"/>
      <w:ind w:left="720" w:hanging="360"/>
    </w:pPr>
    <w:rPr>
      <w:rFonts w:ascii="宋体" w:hAnsi="宋体" w:cs="宋体"/>
      <w:color w:val="000000"/>
      <w:sz w:val="24"/>
      <w:szCs w:val="20"/>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afff2">
    <w:name w:val="正文内容"/>
    <w:basedOn w:val="aa"/>
    <w:qFormat/>
    <w:pPr>
      <w:adjustRightInd w:val="0"/>
      <w:snapToGrid w:val="0"/>
      <w:spacing w:beforeLines="50" w:line="400" w:lineRule="exact"/>
      <w:ind w:firstLineChars="200" w:firstLine="505"/>
    </w:pPr>
    <w:rPr>
      <w:spacing w:val="10"/>
      <w:kern w:val="0"/>
      <w:sz w:val="24"/>
    </w:rPr>
  </w:style>
  <w:style w:type="paragraph" w:customStyle="1" w:styleId="1211">
    <w:name w:val="样式 标题 1 + 首行缩进:  2 字符 段前: 1 行 段后: 1 行"/>
    <w:basedOn w:val="1"/>
    <w:qFormat/>
    <w:pPr>
      <w:adjustRightInd/>
      <w:spacing w:beforeLines="100" w:line="240" w:lineRule="auto"/>
      <w:ind w:left="0" w:firstLine="0"/>
      <w:textAlignment w:val="auto"/>
    </w:pPr>
    <w:rPr>
      <w:rFonts w:cs="华文新魏"/>
      <w:b w:val="0"/>
    </w:rPr>
  </w:style>
  <w:style w:type="paragraph" w:customStyle="1" w:styleId="Char20">
    <w:name w:val="Char2"/>
    <w:basedOn w:val="a"/>
    <w:qFormat/>
    <w:pPr>
      <w:snapToGrid w:val="0"/>
    </w:pPr>
    <w:rPr>
      <w:kern w:val="0"/>
      <w:sz w:val="24"/>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color w:val="5A5A5A"/>
      <w:kern w:val="0"/>
      <w:sz w:val="24"/>
    </w:rPr>
  </w:style>
  <w:style w:type="paragraph" w:customStyle="1" w:styleId="xl124">
    <w:name w:val="xl124"/>
    <w:basedOn w:val="a"/>
    <w:qFormat/>
    <w:pPr>
      <w:widowControl/>
      <w:pBdr>
        <w:left w:val="single" w:sz="4" w:space="0" w:color="auto"/>
        <w:right w:val="single" w:sz="4" w:space="0" w:color="auto"/>
      </w:pBdr>
      <w:spacing w:before="100" w:beforeAutospacing="1" w:after="100" w:afterAutospacing="1"/>
      <w:jc w:val="center"/>
    </w:pPr>
    <w:rPr>
      <w:rFonts w:ascii="Courier New" w:hAnsi="Courier New" w:cs="Courier New"/>
      <w:b/>
      <w:bCs/>
      <w:color w:val="5A5A5A"/>
      <w:kern w:val="0"/>
      <w:sz w:val="24"/>
    </w:rPr>
  </w:style>
  <w:style w:type="paragraph" w:customStyle="1" w:styleId="xl83">
    <w:name w:val="xl83"/>
    <w:basedOn w:val="a"/>
    <w:qFormat/>
    <w:pPr>
      <w:widowControl/>
      <w:spacing w:before="100" w:beforeAutospacing="1" w:after="100" w:afterAutospacing="1"/>
      <w:jc w:val="left"/>
    </w:pPr>
    <w:rPr>
      <w:rFonts w:ascii="Courier New" w:hAnsi="Courier New" w:cs="Courier New"/>
      <w:color w:val="5A5A5A"/>
      <w:kern w:val="0"/>
      <w:sz w:val="24"/>
    </w:rPr>
  </w:style>
  <w:style w:type="paragraph" w:customStyle="1" w:styleId="xl96">
    <w:name w:val="xl96"/>
    <w:basedOn w:val="a"/>
    <w:qFormat/>
    <w:pPr>
      <w:widowControl/>
      <w:spacing w:before="100" w:beforeAutospacing="1" w:after="100" w:afterAutospacing="1"/>
      <w:jc w:val="center"/>
    </w:pPr>
    <w:rPr>
      <w:rFonts w:ascii="Courier New" w:hAnsi="Courier New" w:cs="Courier New"/>
      <w:color w:val="5A5A5A"/>
      <w:kern w:val="0"/>
      <w:sz w:val="24"/>
    </w:rPr>
  </w:style>
  <w:style w:type="paragraph" w:customStyle="1" w:styleId="p1">
    <w:name w:val="p1"/>
    <w:basedOn w:val="a"/>
    <w:qFormat/>
    <w:pPr>
      <w:widowControl/>
      <w:spacing w:line="480" w:lineRule="auto"/>
      <w:jc w:val="center"/>
    </w:pPr>
    <w:rPr>
      <w:rFonts w:ascii="宋体" w:hAnsi="宋体" w:cs="宋体"/>
      <w:kern w:val="0"/>
      <w:sz w:val="28"/>
      <w:szCs w:val="28"/>
    </w:rPr>
  </w:style>
  <w:style w:type="paragraph" w:customStyle="1" w:styleId="Char13">
    <w:name w:val="Char13"/>
    <w:basedOn w:val="a"/>
    <w:qFormat/>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5A5A5A"/>
      <w:kern w:val="0"/>
      <w:sz w:val="24"/>
    </w:rPr>
  </w:style>
  <w:style w:type="paragraph" w:customStyle="1" w:styleId="51">
    <w:name w:val="5"/>
    <w:basedOn w:val="a"/>
    <w:qFormat/>
    <w:pPr>
      <w:tabs>
        <w:tab w:val="right" w:pos="-2120"/>
      </w:tabs>
      <w:snapToGrid w:val="0"/>
      <w:jc w:val="right"/>
    </w:pPr>
    <w:rPr>
      <w:rFonts w:ascii="Tahoma" w:hAnsi="Tahoma"/>
      <w:spacing w:val="6"/>
      <w:sz w:val="24"/>
      <w:szCs w:val="20"/>
    </w:rPr>
  </w:style>
  <w:style w:type="paragraph" w:customStyle="1" w:styleId="xl108">
    <w:name w:val="xl108"/>
    <w:basedOn w:val="a"/>
    <w:qFormat/>
    <w:pPr>
      <w:widowControl/>
      <w:spacing w:before="100" w:beforeAutospacing="1" w:after="100" w:afterAutospacing="1"/>
      <w:jc w:val="left"/>
    </w:pPr>
    <w:rPr>
      <w:rFonts w:ascii="Courier New" w:hAnsi="Courier New" w:cs="Courier New"/>
      <w:kern w:val="0"/>
      <w:sz w:val="24"/>
    </w:rPr>
  </w:style>
  <w:style w:type="paragraph" w:customStyle="1" w:styleId="afff3">
    <w:name w:val="表格文字"/>
    <w:basedOn w:val="a"/>
    <w:qFormat/>
    <w:pPr>
      <w:spacing w:before="25" w:after="25"/>
      <w:jc w:val="left"/>
    </w:pPr>
    <w:rPr>
      <w:bCs/>
      <w:spacing w:val="10"/>
      <w:kern w:val="0"/>
      <w:sz w:val="24"/>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color w:val="5A5A5A"/>
      <w:kern w:val="0"/>
      <w:sz w:val="24"/>
    </w:rPr>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kern w:val="0"/>
      <w:sz w:val="18"/>
      <w:szCs w:val="18"/>
    </w:rPr>
  </w:style>
  <w:style w:type="paragraph" w:customStyle="1" w:styleId="afff4">
    <w:name w:val="正文首行缩进两字符"/>
    <w:basedOn w:val="a"/>
    <w:qFormat/>
    <w:pPr>
      <w:spacing w:line="360" w:lineRule="auto"/>
      <w:ind w:firstLineChars="200" w:firstLine="200"/>
    </w:pPr>
  </w:style>
  <w:style w:type="paragraph" w:customStyle="1" w:styleId="17">
    <w:name w:val="列表段落1"/>
    <w:basedOn w:val="a"/>
    <w:uiPriority w:val="34"/>
    <w:qFormat/>
    <w:pPr>
      <w:ind w:firstLineChars="200" w:firstLine="420"/>
    </w:pPr>
  </w:style>
  <w:style w:type="paragraph" w:customStyle="1" w:styleId="xl117">
    <w:name w:val="xl117"/>
    <w:basedOn w:val="a"/>
    <w:qFormat/>
    <w:pPr>
      <w:widowControl/>
      <w:pBdr>
        <w:left w:val="single" w:sz="4" w:space="0" w:color="auto"/>
        <w:right w:val="single" w:sz="4" w:space="0" w:color="auto"/>
      </w:pBdr>
      <w:spacing w:before="100" w:beforeAutospacing="1" w:after="100" w:afterAutospacing="1"/>
      <w:jc w:val="center"/>
    </w:pPr>
    <w:rPr>
      <w:rFonts w:ascii="Courier New" w:hAnsi="Courier New" w:cs="Courier New"/>
      <w:color w:val="5A5A5A"/>
      <w:kern w:val="0"/>
      <w:sz w:val="24"/>
    </w:rPr>
  </w:style>
  <w:style w:type="paragraph" w:customStyle="1" w:styleId="xl100">
    <w:name w:val="xl10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5A5A5A"/>
      <w:kern w:val="0"/>
      <w:sz w:val="24"/>
    </w:rPr>
  </w:style>
  <w:style w:type="paragraph" w:customStyle="1" w:styleId="xl101">
    <w:name w:val="xl10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5A5A5A"/>
      <w:kern w:val="0"/>
      <w:sz w:val="24"/>
    </w:rPr>
  </w:style>
  <w:style w:type="paragraph" w:customStyle="1" w:styleId="CharCharChar1">
    <w:name w:val="Char Char Char1"/>
    <w:basedOn w:val="a"/>
    <w:qFormat/>
  </w:style>
  <w:style w:type="paragraph" w:customStyle="1" w:styleId="xl76">
    <w:name w:val="xl76"/>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Courier New" w:hAnsi="Courier New" w:cs="Courier New"/>
      <w:color w:val="5A5A5A"/>
      <w:kern w:val="0"/>
      <w:sz w:val="24"/>
    </w:rPr>
  </w:style>
  <w:style w:type="paragraph" w:customStyle="1" w:styleId="Style76">
    <w:name w:val="_Style 76"/>
    <w:next w:val="a"/>
    <w:unhideWhenUsed/>
    <w:qFormat/>
    <w:pPr>
      <w:widowControl w:val="0"/>
      <w:jc w:val="both"/>
    </w:pPr>
    <w:rPr>
      <w:kern w:val="2"/>
      <w:sz w:val="21"/>
      <w:szCs w:val="24"/>
    </w:rPr>
  </w:style>
  <w:style w:type="paragraph" w:customStyle="1" w:styleId="xl110">
    <w:name w:val="xl110"/>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5A5A5A"/>
      <w:kern w:val="0"/>
      <w:sz w:val="24"/>
    </w:rPr>
  </w:style>
  <w:style w:type="paragraph" w:customStyle="1" w:styleId="CM25">
    <w:name w:val="CM25"/>
    <w:basedOn w:val="a"/>
    <w:next w:val="a"/>
    <w:qFormat/>
    <w:pPr>
      <w:autoSpaceDE w:val="0"/>
      <w:autoSpaceDN w:val="0"/>
      <w:adjustRightInd w:val="0"/>
      <w:spacing w:after="278"/>
      <w:jc w:val="left"/>
    </w:pPr>
    <w:rPr>
      <w:rFonts w:ascii="隶书" w:eastAsia="隶书"/>
      <w:kern w:val="0"/>
      <w:sz w:val="24"/>
    </w:rPr>
  </w:style>
  <w:style w:type="paragraph" w:customStyle="1" w:styleId="xl72">
    <w:name w:val="xl7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Courier New" w:hAnsi="Courier New" w:cs="Courier New"/>
      <w:color w:val="5A5A5A"/>
      <w:kern w:val="0"/>
      <w:sz w:val="24"/>
    </w:rPr>
  </w:style>
  <w:style w:type="paragraph" w:customStyle="1" w:styleId="ListParagraph1">
    <w:name w:val="List Paragraph1"/>
    <w:basedOn w:val="a"/>
    <w:uiPriority w:val="99"/>
    <w:qFormat/>
    <w:pPr>
      <w:ind w:firstLineChars="200" w:firstLine="420"/>
    </w:pPr>
    <w:rPr>
      <w:rFonts w:ascii="Calibri" w:hAnsi="Calibri"/>
      <w:szCs w:val="22"/>
    </w:rPr>
  </w:style>
  <w:style w:type="paragraph" w:customStyle="1" w:styleId="ALTZ1NormalIndentChar24">
    <w:name w:val="样式 正文缩进正文（首行缩进两字）特点ALT+Z表正文正文非缩进四号段1Normal Indent Char2...4"/>
    <w:basedOn w:val="ac"/>
    <w:qFormat/>
    <w:pPr>
      <w:widowControl/>
      <w:tabs>
        <w:tab w:val="left" w:pos="0"/>
        <w:tab w:val="left" w:pos="993"/>
        <w:tab w:val="left" w:pos="1134"/>
      </w:tabs>
      <w:spacing w:line="300" w:lineRule="auto"/>
    </w:pPr>
    <w:rPr>
      <w:bCs/>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kern w:val="0"/>
      <w:sz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5A5A5A"/>
      <w:kern w:val="0"/>
      <w:sz w:val="24"/>
    </w:rPr>
  </w:style>
  <w:style w:type="paragraph" w:customStyle="1" w:styleId="Absatz2AL">
    <w:name w:val="Absatz2AL"/>
    <w:basedOn w:val="aa"/>
    <w:next w:val="a"/>
    <w:qFormat/>
    <w:pPr>
      <w:widowControl/>
      <w:overflowPunct w:val="0"/>
      <w:autoSpaceDE w:val="0"/>
      <w:autoSpaceDN w:val="0"/>
      <w:adjustRightInd w:val="0"/>
      <w:textAlignment w:val="baseline"/>
    </w:pPr>
    <w:rPr>
      <w:rFonts w:eastAsia="楷体_GB2312"/>
      <w:kern w:val="0"/>
      <w:sz w:val="24"/>
      <w:szCs w:val="20"/>
      <w:lang w:val="de-DE" w:eastAsia="de-DE"/>
    </w:rPr>
  </w:style>
  <w:style w:type="paragraph" w:customStyle="1" w:styleId="Char10">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5">
    <w:name w:val="章标题"/>
    <w:next w:val="a"/>
    <w:qFormat/>
    <w:pPr>
      <w:tabs>
        <w:tab w:val="left" w:pos="1118"/>
      </w:tabs>
      <w:spacing w:before="50" w:after="50"/>
      <w:ind w:left="1118" w:hanging="796"/>
      <w:jc w:val="both"/>
      <w:outlineLvl w:val="1"/>
    </w:pPr>
    <w:rPr>
      <w:rFonts w:ascii="黑体" w:eastAsia="黑体"/>
      <w:sz w:val="21"/>
    </w:rPr>
  </w:style>
  <w:style w:type="paragraph" w:customStyle="1" w:styleId="TableParagraph">
    <w:name w:val="Table Paragraph"/>
    <w:basedOn w:val="a"/>
    <w:qFormat/>
  </w:style>
  <w:style w:type="paragraph" w:customStyle="1" w:styleId="xl114">
    <w:name w:val="xl11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Courier New" w:hAnsi="Courier New" w:cs="Courier New"/>
      <w:b/>
      <w:bCs/>
      <w:color w:val="5A5A5A"/>
      <w:kern w:val="0"/>
      <w:sz w:val="24"/>
    </w:rPr>
  </w:style>
  <w:style w:type="paragraph" w:customStyle="1" w:styleId="afff6">
    <w:name w:val="缺省文本"/>
    <w:basedOn w:val="a"/>
    <w:qFormat/>
    <w:pPr>
      <w:autoSpaceDE w:val="0"/>
      <w:autoSpaceDN w:val="0"/>
      <w:adjustRightInd w:val="0"/>
      <w:jc w:val="left"/>
    </w:pPr>
    <w:rPr>
      <w:kern w:val="0"/>
      <w:sz w:val="24"/>
      <w:szCs w:val="20"/>
    </w:rPr>
  </w:style>
  <w:style w:type="paragraph" w:customStyle="1" w:styleId="xl23">
    <w:name w:val="xl23"/>
    <w:next w:val="TOC9"/>
    <w:qFormat/>
    <w:pPr>
      <w:spacing w:before="100" w:beforeAutospacing="1" w:after="100" w:afterAutospacing="1"/>
      <w:jc w:val="center"/>
    </w:pPr>
    <w:rPr>
      <w:rFonts w:ascii="Arial Unicode MS" w:eastAsia="Arial Unicode MS" w:hAnsi="Arial Unicode MS"/>
      <w:sz w:val="24"/>
    </w:rPr>
  </w:style>
  <w:style w:type="paragraph" w:customStyle="1" w:styleId="afff7">
    <w:name w:val="正文小标号列"/>
    <w:basedOn w:val="aa"/>
    <w:qFormat/>
    <w:pPr>
      <w:tabs>
        <w:tab w:val="left" w:pos="840"/>
      </w:tabs>
      <w:adjustRightInd w:val="0"/>
      <w:snapToGrid w:val="0"/>
      <w:spacing w:beforeLines="50" w:line="400" w:lineRule="exact"/>
      <w:ind w:left="840" w:hanging="420"/>
    </w:pPr>
    <w:rPr>
      <w:spacing w:val="10"/>
      <w:kern w:val="0"/>
      <w:sz w:val="24"/>
    </w:rPr>
  </w:style>
  <w:style w:type="paragraph" w:customStyle="1" w:styleId="xl112">
    <w:name w:val="xl11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Courier New" w:hAnsi="Courier New" w:cs="Courier New"/>
      <w:kern w:val="0"/>
      <w:sz w:val="24"/>
    </w:rPr>
  </w:style>
  <w:style w:type="paragraph" w:customStyle="1" w:styleId="xl115">
    <w:name w:val="xl115"/>
    <w:basedOn w:val="a"/>
    <w:qFormat/>
    <w:pPr>
      <w:widowControl/>
      <w:pBdr>
        <w:left w:val="single" w:sz="4" w:space="0" w:color="auto"/>
        <w:right w:val="single" w:sz="4" w:space="0" w:color="auto"/>
      </w:pBdr>
      <w:spacing w:before="100" w:beforeAutospacing="1" w:after="100" w:afterAutospacing="1"/>
      <w:jc w:val="center"/>
    </w:pPr>
    <w:rPr>
      <w:rFonts w:ascii="Courier New" w:hAnsi="Courier New" w:cs="Courier New"/>
      <w:b/>
      <w:bCs/>
      <w:color w:val="5A5A5A"/>
      <w:kern w:val="0"/>
      <w:sz w:val="24"/>
    </w:rPr>
  </w:style>
  <w:style w:type="paragraph" w:customStyle="1" w:styleId="Arial2">
    <w:name w:val="样式 Arial 首行缩进:  2 字符"/>
    <w:basedOn w:val="a"/>
    <w:qFormat/>
    <w:pPr>
      <w:ind w:firstLineChars="200" w:firstLine="403"/>
    </w:pPr>
    <w:rPr>
      <w:rFonts w:cs="华文新魏"/>
      <w:szCs w:val="21"/>
    </w:rPr>
  </w:style>
  <w:style w:type="paragraph" w:customStyle="1" w:styleId="xl119">
    <w:name w:val="xl119"/>
    <w:basedOn w:val="a"/>
    <w:qFormat/>
    <w:pPr>
      <w:widowControl/>
      <w:pBdr>
        <w:left w:val="single" w:sz="4" w:space="0" w:color="auto"/>
        <w:right w:val="single" w:sz="4" w:space="0" w:color="auto"/>
      </w:pBdr>
      <w:spacing w:before="100" w:beforeAutospacing="1" w:after="100" w:afterAutospacing="1"/>
      <w:jc w:val="left"/>
    </w:pPr>
    <w:rPr>
      <w:rFonts w:ascii="Courier New" w:hAnsi="Courier New" w:cs="Courier New"/>
      <w:color w:val="5A5A5A"/>
      <w:kern w:val="0"/>
      <w:sz w:val="24"/>
    </w:rPr>
  </w:style>
  <w:style w:type="paragraph" w:customStyle="1" w:styleId="CM26">
    <w:name w:val="CM26"/>
    <w:basedOn w:val="a"/>
    <w:next w:val="a"/>
    <w:qFormat/>
    <w:pPr>
      <w:autoSpaceDE w:val="0"/>
      <w:autoSpaceDN w:val="0"/>
      <w:adjustRightInd w:val="0"/>
      <w:spacing w:after="173"/>
      <w:jc w:val="left"/>
    </w:pPr>
    <w:rPr>
      <w:rFonts w:ascii="隶书" w:eastAsia="隶书"/>
      <w:kern w:val="0"/>
      <w:sz w:val="24"/>
    </w:rPr>
  </w:style>
  <w:style w:type="paragraph" w:customStyle="1" w:styleId="18">
    <w:name w:val="标题1"/>
    <w:basedOn w:val="a"/>
    <w:qFormat/>
    <w:pPr>
      <w:adjustRightInd w:val="0"/>
      <w:spacing w:before="360" w:after="240" w:line="400" w:lineRule="exact"/>
      <w:outlineLvl w:val="0"/>
    </w:pPr>
    <w:rPr>
      <w:rFonts w:eastAsia="黑体"/>
      <w:b/>
      <w:bCs/>
      <w:spacing w:val="10"/>
      <w:kern w:val="0"/>
      <w:sz w:val="28"/>
      <w:szCs w:val="28"/>
    </w:rPr>
  </w:style>
  <w:style w:type="paragraph" w:customStyle="1" w:styleId="xl103">
    <w:name w:val="xl10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Courier New" w:hAnsi="Courier New" w:cs="Courier New"/>
      <w:b/>
      <w:bCs/>
      <w:color w:val="5A5A5A"/>
      <w:kern w:val="0"/>
      <w:sz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color w:val="5A5A5A"/>
      <w:kern w:val="0"/>
      <w:sz w:val="24"/>
    </w:rPr>
  </w:style>
  <w:style w:type="paragraph" w:customStyle="1" w:styleId="xl88">
    <w:name w:val="xl8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color w:val="5A5A5A"/>
      <w:kern w:val="0"/>
      <w:sz w:val="24"/>
    </w:rPr>
  </w:style>
  <w:style w:type="paragraph" w:customStyle="1" w:styleId="xl126">
    <w:name w:val="xl12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kern w:val="0"/>
      <w:sz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ourier New" w:hAnsi="Courier New" w:cs="Courier New"/>
      <w:color w:val="5A5A5A"/>
      <w:kern w:val="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kern w:val="0"/>
      <w:sz w:val="24"/>
    </w:rPr>
  </w:style>
  <w:style w:type="paragraph" w:customStyle="1" w:styleId="CharChar1CharCharChar">
    <w:name w:val="Char Char1 Char Char Char"/>
    <w:basedOn w:val="a"/>
    <w:qFormat/>
  </w:style>
  <w:style w:type="paragraph" w:customStyle="1" w:styleId="p9">
    <w:name w:val="p9"/>
    <w:basedOn w:val="a"/>
    <w:qFormat/>
    <w:pPr>
      <w:widowControl/>
      <w:spacing w:before="100" w:beforeAutospacing="1" w:after="100" w:afterAutospacing="1"/>
      <w:jc w:val="left"/>
    </w:pPr>
    <w:rPr>
      <w:rFonts w:ascii="宋体" w:hAnsi="宋体"/>
      <w:color w:val="000000"/>
      <w:kern w:val="0"/>
      <w:sz w:val="24"/>
    </w:rPr>
  </w:style>
  <w:style w:type="paragraph" w:customStyle="1" w:styleId="afff8">
    <w:name w:val="目次、标准名称标题"/>
    <w:basedOn w:val="afff0"/>
    <w:next w:val="affd"/>
    <w:qFormat/>
    <w:pPr>
      <w:spacing w:line="460" w:lineRule="exact"/>
    </w:pPr>
  </w:style>
  <w:style w:type="paragraph" w:customStyle="1" w:styleId="1110">
    <w:name w:val="1.1.1"/>
    <w:basedOn w:val="a"/>
    <w:qFormat/>
    <w:pPr>
      <w:tabs>
        <w:tab w:val="left" w:pos="360"/>
        <w:tab w:val="left" w:pos="1134"/>
      </w:tabs>
      <w:adjustRightInd w:val="0"/>
      <w:spacing w:before="120" w:after="120" w:line="480" w:lineRule="exact"/>
      <w:ind w:left="340" w:hanging="340"/>
      <w:outlineLvl w:val="3"/>
    </w:pPr>
    <w:rPr>
      <w:rFonts w:ascii="Arial" w:hAnsi="Arial"/>
      <w:kern w:val="0"/>
      <w:sz w:val="24"/>
      <w:szCs w:val="20"/>
    </w:rPr>
  </w:style>
  <w:style w:type="paragraph" w:customStyle="1" w:styleId="p0">
    <w:name w:val="p0"/>
    <w:basedOn w:val="a"/>
    <w:qFormat/>
    <w:pPr>
      <w:widowControl/>
    </w:pPr>
    <w:rPr>
      <w:kern w:val="0"/>
      <w:szCs w:val="21"/>
    </w:rPr>
  </w:style>
  <w:style w:type="paragraph" w:customStyle="1" w:styleId="xl109">
    <w:name w:val="xl109"/>
    <w:basedOn w:val="a"/>
    <w:qFormat/>
    <w:pPr>
      <w:widowControl/>
      <w:pBdr>
        <w:top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5A5A5A"/>
      <w:kern w:val="0"/>
      <w:sz w:val="24"/>
    </w:rPr>
  </w:style>
  <w:style w:type="paragraph" w:customStyle="1" w:styleId="xl98">
    <w:name w:val="xl98"/>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5A5A5A"/>
      <w:kern w:val="0"/>
      <w:sz w:val="24"/>
    </w:rPr>
  </w:style>
  <w:style w:type="paragraph" w:customStyle="1" w:styleId="Char12">
    <w:name w:val="Char12"/>
    <w:basedOn w:val="a"/>
    <w:qFormat/>
    <w:rPr>
      <w:rFonts w:ascii="Tahoma" w:hAnsi="Tahoma"/>
      <w:sz w:val="24"/>
      <w:szCs w:val="20"/>
    </w:rPr>
  </w:style>
  <w:style w:type="paragraph" w:customStyle="1" w:styleId="205052050">
    <w:name w:val="样式 样式 标题 2 + 段前: 0.5 行 段后: 0.5 行 + 首行缩进:  2 字符 段前: 0.5 行 段后: 0..."/>
    <w:basedOn w:val="a"/>
    <w:qFormat/>
    <w:pPr>
      <w:keepNext/>
      <w:keepLines/>
      <w:adjustRightInd w:val="0"/>
      <w:spacing w:beforeLines="50"/>
      <w:jc w:val="left"/>
      <w:outlineLvl w:val="1"/>
    </w:pPr>
    <w:rPr>
      <w:rFonts w:eastAsia="黑体" w:cs="华文新魏"/>
      <w:kern w:val="0"/>
      <w:szCs w:val="20"/>
    </w:rPr>
  </w:style>
  <w:style w:type="paragraph" w:customStyle="1" w:styleId="CharCharChar">
    <w:name w:val="Char Char Char"/>
    <w:basedOn w:val="a"/>
    <w:qFormat/>
    <w:pPr>
      <w:ind w:firstLineChars="200" w:firstLine="200"/>
    </w:pPr>
    <w:rPr>
      <w:sz w:val="24"/>
    </w:rPr>
  </w:style>
  <w:style w:type="paragraph" w:customStyle="1" w:styleId="CharCharChar1CharCharCharCharCharCharCharCharCharCharCharCharChar">
    <w:name w:val="Char Char Char1 Char Char Char Char Char Char Char Char Char Char Char Char Char"/>
    <w:basedOn w:val="a6"/>
    <w:qFormat/>
    <w:pPr>
      <w:shd w:val="clear" w:color="auto" w:fill="auto"/>
    </w:pPr>
    <w:rPr>
      <w:rFonts w:ascii="宋体"/>
      <w:sz w:val="18"/>
      <w:szCs w:val="18"/>
    </w:rPr>
  </w:style>
  <w:style w:type="table" w:customStyle="1" w:styleId="TableNormal">
    <w:name w:val="Table Normal"/>
    <w:uiPriority w:val="2"/>
    <w:unhideWhenUsed/>
    <w:qFormat/>
    <w:pPr>
      <w:widowControl w:val="0"/>
    </w:pPr>
    <w:rPr>
      <w:sz w:val="22"/>
      <w:lang w:eastAsia="en-US"/>
    </w:rPr>
    <w:tblPr>
      <w:tblCellMar>
        <w:top w:w="0" w:type="dxa"/>
        <w:left w:w="0" w:type="dxa"/>
        <w:bottom w:w="0" w:type="dxa"/>
        <w:right w:w="0" w:type="dxa"/>
      </w:tblCellMar>
    </w:tblPr>
  </w:style>
  <w:style w:type="table" w:customStyle="1" w:styleId="TableNormal0">
    <w:name w:val="Table Normal_0"/>
    <w:uiPriority w:val="2"/>
    <w:unhideWhenUsed/>
    <w:qFormat/>
    <w:tblPr>
      <w:tblCellMar>
        <w:top w:w="0" w:type="dxa"/>
        <w:left w:w="0" w:type="dxa"/>
        <w:bottom w:w="0" w:type="dxa"/>
        <w:right w:w="0" w:type="dxa"/>
      </w:tblCellMar>
    </w:tblPr>
  </w:style>
  <w:style w:type="character" w:customStyle="1" w:styleId="40">
    <w:name w:val="标题 4 字符"/>
    <w:basedOn w:val="a2"/>
    <w:link w:val="4"/>
    <w:uiPriority w:val="9"/>
    <w:qFormat/>
    <w:rPr>
      <w:rFonts w:ascii="Arial" w:eastAsia="黑体" w:hAnsi="Arial"/>
      <w:sz w:val="28"/>
    </w:rPr>
  </w:style>
  <w:style w:type="character" w:customStyle="1" w:styleId="60">
    <w:name w:val="标题 6 字符"/>
    <w:basedOn w:val="a2"/>
    <w:link w:val="6"/>
    <w:uiPriority w:val="9"/>
    <w:qFormat/>
    <w:rPr>
      <w:rFonts w:ascii="Arial" w:eastAsia="黑体" w:hAnsi="Arial"/>
      <w:b/>
      <w:sz w:val="24"/>
    </w:rPr>
  </w:style>
  <w:style w:type="character" w:customStyle="1" w:styleId="70">
    <w:name w:val="标题 7 字符"/>
    <w:basedOn w:val="a2"/>
    <w:link w:val="7"/>
    <w:uiPriority w:val="9"/>
    <w:qFormat/>
    <w:rPr>
      <w:rFonts w:ascii="Arial"/>
      <w:b/>
      <w:sz w:val="24"/>
    </w:rPr>
  </w:style>
  <w:style w:type="character" w:customStyle="1" w:styleId="80">
    <w:name w:val="标题 8 字符"/>
    <w:basedOn w:val="a2"/>
    <w:link w:val="8"/>
    <w:uiPriority w:val="9"/>
    <w:qFormat/>
    <w:rPr>
      <w:rFonts w:ascii="Arial" w:eastAsia="黑体" w:hAnsi="Arial"/>
      <w:sz w:val="24"/>
    </w:rPr>
  </w:style>
  <w:style w:type="character" w:customStyle="1" w:styleId="90">
    <w:name w:val="标题 9 字符"/>
    <w:basedOn w:val="a2"/>
    <w:link w:val="9"/>
    <w:uiPriority w:val="9"/>
    <w:qFormat/>
    <w:rPr>
      <w:rFonts w:ascii="Arial" w:eastAsia="黑体" w:hAnsi="Arial"/>
      <w:sz w:val="24"/>
    </w:rPr>
  </w:style>
  <w:style w:type="character" w:customStyle="1" w:styleId="a7">
    <w:name w:val="文档结构图 字符"/>
    <w:basedOn w:val="a2"/>
    <w:link w:val="a6"/>
    <w:semiHidden/>
    <w:qFormat/>
    <w:rPr>
      <w:kern w:val="2"/>
      <w:sz w:val="21"/>
      <w:szCs w:val="24"/>
      <w:shd w:val="clear" w:color="auto" w:fill="000080"/>
    </w:rPr>
  </w:style>
  <w:style w:type="character" w:customStyle="1" w:styleId="a9">
    <w:name w:val="批注文字 字符"/>
    <w:basedOn w:val="a2"/>
    <w:link w:val="a8"/>
    <w:semiHidden/>
    <w:qFormat/>
    <w:rPr>
      <w:kern w:val="2"/>
      <w:sz w:val="21"/>
      <w:szCs w:val="24"/>
    </w:rPr>
  </w:style>
  <w:style w:type="character" w:customStyle="1" w:styleId="32">
    <w:name w:val="正文文本 3 字符"/>
    <w:basedOn w:val="a2"/>
    <w:link w:val="31"/>
    <w:qFormat/>
    <w:rPr>
      <w:kern w:val="2"/>
      <w:sz w:val="16"/>
      <w:szCs w:val="16"/>
    </w:rPr>
  </w:style>
  <w:style w:type="character" w:customStyle="1" w:styleId="af3">
    <w:name w:val="尾注文本 字符"/>
    <w:basedOn w:val="a2"/>
    <w:link w:val="af2"/>
    <w:qFormat/>
    <w:rPr>
      <w:kern w:val="2"/>
      <w:sz w:val="21"/>
      <w:szCs w:val="24"/>
    </w:rPr>
  </w:style>
  <w:style w:type="character" w:customStyle="1" w:styleId="af5">
    <w:name w:val="批注框文本 字符"/>
    <w:basedOn w:val="a2"/>
    <w:link w:val="af4"/>
    <w:semiHidden/>
    <w:qFormat/>
    <w:rPr>
      <w:kern w:val="2"/>
      <w:sz w:val="18"/>
      <w:szCs w:val="18"/>
    </w:rPr>
  </w:style>
  <w:style w:type="character" w:customStyle="1" w:styleId="afd">
    <w:name w:val="脚注文本 字符"/>
    <w:basedOn w:val="a2"/>
    <w:link w:val="afc"/>
    <w:qFormat/>
    <w:rPr>
      <w:kern w:val="2"/>
      <w:sz w:val="18"/>
      <w:szCs w:val="18"/>
    </w:rPr>
  </w:style>
  <w:style w:type="character" w:customStyle="1" w:styleId="34">
    <w:name w:val="正文文本缩进 3 字符"/>
    <w:basedOn w:val="a2"/>
    <w:link w:val="33"/>
    <w:qFormat/>
    <w:rPr>
      <w:kern w:val="2"/>
      <w:sz w:val="28"/>
      <w:szCs w:val="24"/>
    </w:rPr>
  </w:style>
  <w:style w:type="character" w:customStyle="1" w:styleId="24">
    <w:name w:val="正文文本 2 字符"/>
    <w:basedOn w:val="a2"/>
    <w:link w:val="23"/>
    <w:qFormat/>
    <w:rPr>
      <w:kern w:val="2"/>
      <w:sz w:val="21"/>
      <w:szCs w:val="24"/>
    </w:rPr>
  </w:style>
  <w:style w:type="character" w:customStyle="1" w:styleId="HTML0">
    <w:name w:val="HTML 预设格式 字符"/>
    <w:basedOn w:val="a2"/>
    <w:link w:val="HTML"/>
    <w:uiPriority w:val="99"/>
    <w:qFormat/>
    <w:rPr>
      <w:rFonts w:ascii="宋体" w:hAnsi="宋体" w:cs="宋体"/>
      <w:sz w:val="24"/>
      <w:szCs w:val="24"/>
    </w:rPr>
  </w:style>
  <w:style w:type="character" w:customStyle="1" w:styleId="aff0">
    <w:name w:val="标题 字符"/>
    <w:basedOn w:val="a2"/>
    <w:link w:val="aff"/>
    <w:uiPriority w:val="10"/>
    <w:qFormat/>
    <w:rPr>
      <w:rFonts w:ascii="Calibri Light" w:hAnsi="Calibri Light"/>
      <w:b/>
      <w:bCs/>
      <w:kern w:val="2"/>
      <w:sz w:val="32"/>
      <w:szCs w:val="32"/>
    </w:rPr>
  </w:style>
  <w:style w:type="character" w:customStyle="1" w:styleId="aff2">
    <w:name w:val="批注主题 字符"/>
    <w:basedOn w:val="a9"/>
    <w:link w:val="aff1"/>
    <w:qFormat/>
    <w:rPr>
      <w:b/>
      <w:bCs/>
      <w:kern w:val="2"/>
      <w:sz w:val="21"/>
      <w:szCs w:val="24"/>
    </w:rPr>
  </w:style>
  <w:style w:type="character" w:customStyle="1" w:styleId="26">
    <w:name w:val="正文文本首行缩进 2 字符"/>
    <w:basedOn w:val="ad"/>
    <w:link w:val="25"/>
    <w:uiPriority w:val="99"/>
    <w:qFormat/>
    <w:rPr>
      <w:rFonts w:ascii="宋体" w:hAnsi="宋体" w:cs="宋体"/>
      <w:color w:val="000000" w:themeColor="text1"/>
      <w:kern w:val="2"/>
      <w:sz w:val="21"/>
      <w:szCs w:val="24"/>
    </w:rPr>
  </w:style>
  <w:style w:type="character" w:customStyle="1" w:styleId="19">
    <w:name w:val="未处理的提及1"/>
    <w:basedOn w:val="a2"/>
    <w:uiPriority w:val="99"/>
    <w:unhideWhenUsed/>
    <w:qFormat/>
    <w:rPr>
      <w:color w:val="605E5C"/>
      <w:shd w:val="clear" w:color="auto" w:fill="E1DFDD"/>
    </w:rPr>
  </w:style>
  <w:style w:type="paragraph" w:styleId="afff9">
    <w:name w:val="List Paragraph"/>
    <w:basedOn w:val="a"/>
    <w:uiPriority w:val="34"/>
    <w:qFormat/>
    <w:pPr>
      <w:ind w:firstLineChars="200" w:firstLine="420"/>
    </w:pPr>
  </w:style>
  <w:style w:type="character" w:customStyle="1" w:styleId="2b">
    <w:name w:val="未处理的提及2"/>
    <w:basedOn w:val="a2"/>
    <w:uiPriority w:val="99"/>
    <w:semiHidden/>
    <w:unhideWhenUsed/>
    <w:qFormat/>
    <w:rPr>
      <w:color w:val="605E5C"/>
      <w:shd w:val="clear" w:color="auto" w:fill="E1DFDD"/>
    </w:rPr>
  </w:style>
  <w:style w:type="paragraph" w:customStyle="1" w:styleId="1a">
    <w:name w:val="修订1"/>
    <w:hidden/>
    <w:uiPriority w:val="99"/>
    <w:unhideWhenUsed/>
    <w:qFormat/>
    <w:rPr>
      <w:kern w:val="2"/>
      <w:sz w:val="21"/>
      <w:szCs w:val="24"/>
    </w:rPr>
  </w:style>
  <w:style w:type="character" w:customStyle="1" w:styleId="35">
    <w:name w:val="未处理的提及3"/>
    <w:basedOn w:val="a2"/>
    <w:uiPriority w:val="99"/>
    <w:semiHidden/>
    <w:unhideWhenUsed/>
    <w:qFormat/>
    <w:rPr>
      <w:color w:val="605E5C"/>
      <w:shd w:val="clear" w:color="auto" w:fill="E1DFDD"/>
    </w:rPr>
  </w:style>
  <w:style w:type="paragraph" w:customStyle="1" w:styleId="NewNew">
    <w:name w:val="正文 New New"/>
    <w:qFormat/>
    <w:pPr>
      <w:widowControl w:val="0"/>
      <w:jc w:val="both"/>
    </w:pPr>
    <w:rPr>
      <w:kern w:val="2"/>
      <w:sz w:val="21"/>
    </w:rPr>
  </w:style>
  <w:style w:type="paragraph" w:customStyle="1" w:styleId="2c">
    <w:name w:val="列表段落2"/>
    <w:basedOn w:val="a"/>
    <w:uiPriority w:val="34"/>
    <w:qFormat/>
    <w:pPr>
      <w:ind w:firstLineChars="200" w:firstLine="420"/>
    </w:pPr>
  </w:style>
  <w:style w:type="paragraph" w:styleId="afffa">
    <w:name w:val="No Spacing"/>
    <w:qFormat/>
    <w:pPr>
      <w:widowControl w:val="0"/>
      <w:jc w:val="both"/>
    </w:pPr>
    <w:rPr>
      <w:kern w:val="2"/>
      <w:sz w:val="21"/>
      <w:szCs w:val="22"/>
    </w:rPr>
  </w:style>
  <w:style w:type="character" w:customStyle="1" w:styleId="41">
    <w:name w:val="未处理的提及4"/>
    <w:basedOn w:val="a2"/>
    <w:uiPriority w:val="99"/>
    <w:semiHidden/>
    <w:unhideWhenUsed/>
    <w:qFormat/>
    <w:rPr>
      <w:color w:val="605E5C"/>
      <w:shd w:val="clear" w:color="auto" w:fill="E1DFDD"/>
    </w:rPr>
  </w:style>
  <w:style w:type="character" w:customStyle="1" w:styleId="36">
    <w:name w:val="纯文本 字符3"/>
    <w:qFormat/>
    <w:rPr>
      <w:rFonts w:ascii="宋体"/>
      <w:kern w:val="2"/>
      <w:sz w:val="21"/>
    </w:rPr>
  </w:style>
  <w:style w:type="character" w:customStyle="1" w:styleId="afb">
    <w:name w:val="副标题 字符"/>
    <w:basedOn w:val="a2"/>
    <w:link w:val="afa"/>
    <w:uiPriority w:val="11"/>
    <w:qFormat/>
    <w:rPr>
      <w:rFonts w:asciiTheme="majorHAnsi" w:eastAsiaTheme="majorEastAsia" w:hAnsiTheme="majorHAnsi" w:cstheme="majorBidi"/>
      <w:color w:val="595959" w:themeColor="text1" w:themeTint="A6"/>
      <w:spacing w:val="15"/>
      <w:kern w:val="2"/>
      <w:sz w:val="28"/>
      <w:szCs w:val="28"/>
      <w14:ligatures w14:val="standardContextual"/>
    </w:rPr>
  </w:style>
  <w:style w:type="paragraph" w:styleId="afffb">
    <w:name w:val="Quote"/>
    <w:basedOn w:val="a"/>
    <w:next w:val="a"/>
    <w:link w:val="afffc"/>
    <w:uiPriority w:val="29"/>
    <w:qFormat/>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fffc">
    <w:name w:val="引用 字符"/>
    <w:basedOn w:val="a2"/>
    <w:link w:val="afffb"/>
    <w:uiPriority w:val="29"/>
    <w:qFormat/>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1b">
    <w:name w:val="明显强调1"/>
    <w:basedOn w:val="a2"/>
    <w:uiPriority w:val="21"/>
    <w:qFormat/>
    <w:rPr>
      <w:i/>
      <w:iCs/>
      <w:color w:val="365F91" w:themeColor="accent1" w:themeShade="BF"/>
    </w:rPr>
  </w:style>
  <w:style w:type="paragraph" w:styleId="afffd">
    <w:name w:val="Intense Quote"/>
    <w:basedOn w:val="a"/>
    <w:next w:val="a"/>
    <w:link w:val="afffe"/>
    <w:uiPriority w:val="30"/>
    <w:qFormat/>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EastAsia" w:hAnsiTheme="minorHAnsi" w:cstheme="minorBidi"/>
      <w:i/>
      <w:iCs/>
      <w:color w:val="365F91" w:themeColor="accent1" w:themeShade="BF"/>
      <w:sz w:val="22"/>
      <w14:ligatures w14:val="standardContextual"/>
    </w:rPr>
  </w:style>
  <w:style w:type="character" w:customStyle="1" w:styleId="afffe">
    <w:name w:val="明显引用 字符"/>
    <w:basedOn w:val="a2"/>
    <w:link w:val="afffd"/>
    <w:uiPriority w:val="30"/>
    <w:qFormat/>
    <w:rPr>
      <w:rFonts w:asciiTheme="minorHAnsi" w:eastAsiaTheme="minorEastAsia" w:hAnsiTheme="minorHAnsi" w:cstheme="minorBidi"/>
      <w:i/>
      <w:iCs/>
      <w:color w:val="365F91" w:themeColor="accent1" w:themeShade="BF"/>
      <w:kern w:val="2"/>
      <w:sz w:val="22"/>
      <w:szCs w:val="24"/>
      <w14:ligatures w14:val="standardContextual"/>
    </w:rPr>
  </w:style>
  <w:style w:type="character" w:customStyle="1" w:styleId="1c">
    <w:name w:val="明显参考1"/>
    <w:basedOn w:val="a2"/>
    <w:uiPriority w:val="32"/>
    <w:qFormat/>
    <w:rPr>
      <w:b/>
      <w:bCs/>
      <w:smallCaps/>
      <w:color w:val="365F91" w:themeColor="accent1" w:themeShade="BF"/>
      <w:spacing w:val="5"/>
    </w:rPr>
  </w:style>
  <w:style w:type="character" w:customStyle="1" w:styleId="52">
    <w:name w:val="未处理的提及5"/>
    <w:basedOn w:val="a2"/>
    <w:uiPriority w:val="99"/>
    <w:semiHidden/>
    <w:unhideWhenUsed/>
    <w:qFormat/>
    <w:rPr>
      <w:color w:val="605E5C"/>
      <w:shd w:val="clear" w:color="auto" w:fill="E1DFDD"/>
    </w:rPr>
  </w:style>
  <w:style w:type="character" w:customStyle="1" w:styleId="61">
    <w:name w:val="未处理的提及6"/>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6737">
      <w:bodyDiv w:val="1"/>
      <w:marLeft w:val="0"/>
      <w:marRight w:val="0"/>
      <w:marTop w:val="0"/>
      <w:marBottom w:val="0"/>
      <w:divBdr>
        <w:top w:val="none" w:sz="0" w:space="0" w:color="auto"/>
        <w:left w:val="none" w:sz="0" w:space="0" w:color="auto"/>
        <w:bottom w:val="none" w:sz="0" w:space="0" w:color="auto"/>
        <w:right w:val="none" w:sz="0" w:space="0" w:color="auto"/>
      </w:divBdr>
    </w:div>
    <w:div w:id="265190422">
      <w:bodyDiv w:val="1"/>
      <w:marLeft w:val="0"/>
      <w:marRight w:val="0"/>
      <w:marTop w:val="0"/>
      <w:marBottom w:val="0"/>
      <w:divBdr>
        <w:top w:val="none" w:sz="0" w:space="0" w:color="auto"/>
        <w:left w:val="none" w:sz="0" w:space="0" w:color="auto"/>
        <w:bottom w:val="none" w:sz="0" w:space="0" w:color="auto"/>
        <w:right w:val="none" w:sz="0" w:space="0" w:color="auto"/>
      </w:divBdr>
    </w:div>
    <w:div w:id="389229283">
      <w:bodyDiv w:val="1"/>
      <w:marLeft w:val="0"/>
      <w:marRight w:val="0"/>
      <w:marTop w:val="0"/>
      <w:marBottom w:val="0"/>
      <w:divBdr>
        <w:top w:val="none" w:sz="0" w:space="0" w:color="auto"/>
        <w:left w:val="none" w:sz="0" w:space="0" w:color="auto"/>
        <w:bottom w:val="none" w:sz="0" w:space="0" w:color="auto"/>
        <w:right w:val="none" w:sz="0" w:space="0" w:color="auto"/>
      </w:divBdr>
    </w:div>
    <w:div w:id="1570991468">
      <w:bodyDiv w:val="1"/>
      <w:marLeft w:val="0"/>
      <w:marRight w:val="0"/>
      <w:marTop w:val="0"/>
      <w:marBottom w:val="0"/>
      <w:divBdr>
        <w:top w:val="none" w:sz="0" w:space="0" w:color="auto"/>
        <w:left w:val="none" w:sz="0" w:space="0" w:color="auto"/>
        <w:bottom w:val="none" w:sz="0" w:space="0" w:color="auto"/>
        <w:right w:val="none" w:sz="0" w:space="0" w:color="auto"/>
      </w:divBdr>
    </w:div>
    <w:div w:id="1705254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E:\&#32599;&#20043;&#20891;&#30340;&#36164;&#26009;\&#20132;&#26131;&#20013;&#24515;&#36164;&#26009;&#20840;&#22871;\&#25919;&#24220;&#37319;&#36141;\2017\&#23486;&#24029;&#30005;&#23376;&#21270;&#24179;&#21488;&#37319;&#36141;&#39033;&#30446;\8.17&#21335;&#28071;&#21439;&#20132;&#26131;&#20013;&#24515;&#30005;&#23376;&#21270;&#24179;&#21488;&#24314;&#35774;&#25991;&#2021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8.17南涧县交易中心电子化平台建设文件.dot</Template>
  <TotalTime>104</TotalTime>
  <Pages>81</Pages>
  <Words>7894</Words>
  <Characters>44998</Characters>
  <Application>Microsoft Office Word</Application>
  <DocSecurity>0</DocSecurity>
  <Lines>374</Lines>
  <Paragraphs>105</Paragraphs>
  <ScaleCrop>false</ScaleCrop>
  <Company/>
  <LinksUpToDate>false</LinksUpToDate>
  <CharactersWithSpaces>52787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新蕊 康</cp:lastModifiedBy>
  <cp:revision>15</cp:revision>
  <cp:lastPrinted>2024-11-04T11:56:00Z</cp:lastPrinted>
  <dcterms:created xsi:type="dcterms:W3CDTF">2025-04-03T01:32:00Z</dcterms:created>
  <dcterms:modified xsi:type="dcterms:W3CDTF">2025-04-03T08:33:00Z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D370CF43828B4CDB9D2EE744B66D8BF4_13</vt:lpwstr>
  </property>
  <property fmtid="{D5CDD505-2E9C-101B-9397-08002B2CF9AE}" pid="4" name="KSOTemplateDocerSaveRecord">
    <vt:lpwstr>eyJoZGlkIjoiZjNhNDI0NjljMjgzZGExMzJjYTQ1OTZlY2Y5M2FlMmIiLCJ1c2VySWQiOiI1MDY3OTk1ODQifQ==</vt:lpwstr>
  </property>
</Properties>
</file>