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Lines w:val="0"/>
        <w:spacing w:before="0" w:after="0" w:line="600" w:lineRule="exact"/>
        <w:ind w:firstLine="315" w:firstLineChars="98"/>
        <w:jc w:val="center"/>
        <w:rPr>
          <w:rFonts w:hint="eastAsia" w:ascii="仿宋_GB2312" w:hAnsi="Times New Roman" w:eastAsia="仿宋_GB2312"/>
        </w:rPr>
      </w:pPr>
      <w:bookmarkStart w:id="0" w:name="_GoBack"/>
      <w:r>
        <w:rPr>
          <w:rFonts w:hint="eastAsia" w:ascii="仿宋_GB2312" w:hAnsi="Times New Roman" w:eastAsia="仿宋_GB2312"/>
        </w:rPr>
        <w:t>附表10  2019-2021年新建生物质（沼气）热电联产项目汇总表</w:t>
      </w:r>
    </w:p>
    <w:bookmarkEnd w:id="0"/>
    <w:tbl>
      <w:tblPr>
        <w:tblStyle w:val="3"/>
        <w:tblW w:w="138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70"/>
        <w:gridCol w:w="11"/>
        <w:gridCol w:w="2759"/>
        <w:gridCol w:w="2770"/>
        <w:gridCol w:w="2770"/>
        <w:gridCol w:w="65"/>
        <w:gridCol w:w="2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277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Calibri" w:eastAsia="仿宋_GB2312" w:cs="黑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2770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Calibri" w:eastAsia="仿宋_GB2312" w:cs="黑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</w:rPr>
              <w:t>项目名称</w:t>
            </w:r>
          </w:p>
        </w:tc>
        <w:tc>
          <w:tcPr>
            <w:tcW w:w="277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Calibri" w:eastAsia="仿宋_GB2312" w:cs="黑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</w:rPr>
              <w:t>项目所在地</w:t>
            </w:r>
          </w:p>
        </w:tc>
        <w:tc>
          <w:tcPr>
            <w:tcW w:w="277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Calibri" w:eastAsia="仿宋_GB2312" w:cs="黑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</w:rPr>
              <w:t>投产时间（年）</w:t>
            </w:r>
          </w:p>
        </w:tc>
        <w:tc>
          <w:tcPr>
            <w:tcW w:w="2770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Calibri" w:eastAsia="仿宋_GB2312" w:cs="黑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</w:rPr>
              <w:t>项目装机规模（兆瓦）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277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Calibri" w:eastAsia="仿宋_GB2312" w:cs="黑体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1</w:t>
            </w:r>
          </w:p>
        </w:tc>
        <w:tc>
          <w:tcPr>
            <w:tcW w:w="2770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Calibri" w:eastAsia="仿宋_GB2312" w:cs="黑体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德润依兰达连河秸秆气化清洁能源利用工程</w:t>
            </w:r>
          </w:p>
        </w:tc>
        <w:tc>
          <w:tcPr>
            <w:tcW w:w="277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Calibri" w:eastAsia="仿宋_GB2312" w:cs="黑体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依兰县达连河镇</w:t>
            </w:r>
          </w:p>
        </w:tc>
        <w:tc>
          <w:tcPr>
            <w:tcW w:w="277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Calibri" w:eastAsia="仿宋_GB2312" w:cs="黑体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2020</w:t>
            </w:r>
          </w:p>
        </w:tc>
        <w:tc>
          <w:tcPr>
            <w:tcW w:w="2770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Calibri" w:eastAsia="仿宋_GB2312" w:cs="黑体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  <w:jc w:val="center"/>
        </w:trPr>
        <w:tc>
          <w:tcPr>
            <w:tcW w:w="277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Calibri" w:eastAsia="仿宋_GB2312" w:cs="黑体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</w:t>
            </w:r>
          </w:p>
        </w:tc>
        <w:tc>
          <w:tcPr>
            <w:tcW w:w="2770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Calibri" w:eastAsia="仿宋_GB2312" w:cs="黑体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德润五常市拉林镇生物质热电联产项目</w:t>
            </w:r>
          </w:p>
        </w:tc>
        <w:tc>
          <w:tcPr>
            <w:tcW w:w="277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Calibri" w:eastAsia="仿宋_GB2312" w:cs="黑体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五常市拉林镇</w:t>
            </w:r>
          </w:p>
        </w:tc>
        <w:tc>
          <w:tcPr>
            <w:tcW w:w="277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Calibri" w:eastAsia="仿宋_GB2312" w:cs="黑体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2020</w:t>
            </w:r>
          </w:p>
        </w:tc>
        <w:tc>
          <w:tcPr>
            <w:tcW w:w="2770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Calibri" w:eastAsia="仿宋_GB2312" w:cs="黑体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277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Calibri" w:eastAsia="仿宋_GB2312" w:cs="黑体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3</w:t>
            </w:r>
          </w:p>
        </w:tc>
        <w:tc>
          <w:tcPr>
            <w:tcW w:w="2770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Calibri" w:eastAsia="仿宋_GB2312" w:cs="黑体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德润宾县三宝乡生物质热电联产项目</w:t>
            </w:r>
          </w:p>
        </w:tc>
        <w:tc>
          <w:tcPr>
            <w:tcW w:w="277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Calibri" w:eastAsia="仿宋_GB2312" w:cs="黑体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宾县三宝乡</w:t>
            </w:r>
          </w:p>
        </w:tc>
        <w:tc>
          <w:tcPr>
            <w:tcW w:w="277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Calibri" w:eastAsia="仿宋_GB2312" w:cs="黑体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2020</w:t>
            </w:r>
          </w:p>
        </w:tc>
        <w:tc>
          <w:tcPr>
            <w:tcW w:w="2770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Calibri" w:eastAsia="仿宋_GB2312" w:cs="黑体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  <w:jc w:val="center"/>
        </w:trPr>
        <w:tc>
          <w:tcPr>
            <w:tcW w:w="277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Calibri" w:eastAsia="仿宋_GB2312" w:cs="黑体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4</w:t>
            </w:r>
          </w:p>
        </w:tc>
        <w:tc>
          <w:tcPr>
            <w:tcW w:w="2770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Calibri" w:eastAsia="仿宋_GB2312" w:cs="黑体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德润延寿县延寿镇生物质热电联产项目</w:t>
            </w:r>
          </w:p>
        </w:tc>
        <w:tc>
          <w:tcPr>
            <w:tcW w:w="277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Calibri" w:eastAsia="仿宋_GB2312" w:cs="黑体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延寿县延寿镇</w:t>
            </w:r>
          </w:p>
        </w:tc>
        <w:tc>
          <w:tcPr>
            <w:tcW w:w="277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Calibri" w:eastAsia="仿宋_GB2312" w:cs="黑体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2020</w:t>
            </w:r>
          </w:p>
        </w:tc>
        <w:tc>
          <w:tcPr>
            <w:tcW w:w="2770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Calibri" w:eastAsia="仿宋_GB2312" w:cs="黑体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277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Calibri" w:eastAsia="仿宋_GB2312" w:cs="黑体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5</w:t>
            </w:r>
          </w:p>
        </w:tc>
        <w:tc>
          <w:tcPr>
            <w:tcW w:w="2770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Calibri" w:eastAsia="仿宋_GB2312" w:cs="黑体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德润呼兰区长岭街道生物质热电联产项目</w:t>
            </w:r>
          </w:p>
        </w:tc>
        <w:tc>
          <w:tcPr>
            <w:tcW w:w="277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Calibri" w:eastAsia="仿宋_GB2312" w:cs="黑体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呼兰区长岭街道</w:t>
            </w:r>
          </w:p>
        </w:tc>
        <w:tc>
          <w:tcPr>
            <w:tcW w:w="277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Calibri" w:eastAsia="仿宋_GB2312" w:cs="黑体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2020</w:t>
            </w:r>
          </w:p>
        </w:tc>
        <w:tc>
          <w:tcPr>
            <w:tcW w:w="2770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Calibri" w:eastAsia="仿宋_GB2312" w:cs="黑体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277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Calibri" w:eastAsia="仿宋_GB2312" w:cs="黑体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6</w:t>
            </w:r>
          </w:p>
        </w:tc>
        <w:tc>
          <w:tcPr>
            <w:tcW w:w="2770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Calibri" w:eastAsia="仿宋_GB2312" w:cs="黑体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德润双城区联兴乡生物质热电联产项目</w:t>
            </w:r>
          </w:p>
        </w:tc>
        <w:tc>
          <w:tcPr>
            <w:tcW w:w="277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Calibri" w:eastAsia="仿宋_GB2312" w:cs="黑体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双城区联兴乡</w:t>
            </w:r>
          </w:p>
        </w:tc>
        <w:tc>
          <w:tcPr>
            <w:tcW w:w="277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Calibri" w:eastAsia="仿宋_GB2312" w:cs="黑体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2020</w:t>
            </w:r>
          </w:p>
        </w:tc>
        <w:tc>
          <w:tcPr>
            <w:tcW w:w="2770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Calibri" w:eastAsia="仿宋_GB2312" w:cs="黑体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277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Calibri" w:eastAsia="仿宋_GB2312" w:cs="黑体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7</w:t>
            </w:r>
          </w:p>
        </w:tc>
        <w:tc>
          <w:tcPr>
            <w:tcW w:w="2770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Calibri" w:eastAsia="仿宋_GB2312" w:cs="黑体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德润阿城区蜚克图镇生物质热电联产项目</w:t>
            </w:r>
          </w:p>
        </w:tc>
        <w:tc>
          <w:tcPr>
            <w:tcW w:w="277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Calibri" w:eastAsia="仿宋_GB2312" w:cs="黑体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阿城区蜚克图镇</w:t>
            </w:r>
          </w:p>
        </w:tc>
        <w:tc>
          <w:tcPr>
            <w:tcW w:w="277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Calibri" w:eastAsia="仿宋_GB2312" w:cs="黑体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2020</w:t>
            </w:r>
          </w:p>
        </w:tc>
        <w:tc>
          <w:tcPr>
            <w:tcW w:w="2770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Calibri" w:eastAsia="仿宋_GB2312" w:cs="黑体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277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Calibri" w:eastAsia="仿宋_GB2312" w:cs="黑体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8</w:t>
            </w:r>
          </w:p>
        </w:tc>
        <w:tc>
          <w:tcPr>
            <w:tcW w:w="2770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Calibri" w:eastAsia="仿宋_GB2312" w:cs="黑体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德润通河县祥顺镇生物质热电联产项目</w:t>
            </w:r>
          </w:p>
        </w:tc>
        <w:tc>
          <w:tcPr>
            <w:tcW w:w="277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Calibri" w:eastAsia="仿宋_GB2312" w:cs="黑体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通河县祥顺镇</w:t>
            </w:r>
          </w:p>
        </w:tc>
        <w:tc>
          <w:tcPr>
            <w:tcW w:w="277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Calibri" w:eastAsia="仿宋_GB2312" w:cs="黑体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2020</w:t>
            </w:r>
          </w:p>
        </w:tc>
        <w:tc>
          <w:tcPr>
            <w:tcW w:w="2770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Calibri" w:eastAsia="仿宋_GB2312" w:cs="黑体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277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Calibri" w:eastAsia="仿宋_GB2312" w:cs="黑体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9</w:t>
            </w:r>
          </w:p>
        </w:tc>
        <w:tc>
          <w:tcPr>
            <w:tcW w:w="2770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Calibri" w:eastAsia="仿宋_GB2312" w:cs="黑体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德润尚志市亚布力镇生物质热电联产项目</w:t>
            </w:r>
          </w:p>
        </w:tc>
        <w:tc>
          <w:tcPr>
            <w:tcW w:w="277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Calibri" w:eastAsia="仿宋_GB2312" w:cs="黑体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尚志市亚布力镇</w:t>
            </w:r>
          </w:p>
        </w:tc>
        <w:tc>
          <w:tcPr>
            <w:tcW w:w="277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Calibri" w:eastAsia="仿宋_GB2312" w:cs="黑体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2020</w:t>
            </w:r>
          </w:p>
        </w:tc>
        <w:tc>
          <w:tcPr>
            <w:tcW w:w="2770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Calibri" w:eastAsia="仿宋_GB2312" w:cs="黑体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2781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Calibri" w:eastAsia="仿宋_GB2312" w:cs="黑体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合计</w:t>
            </w:r>
          </w:p>
        </w:tc>
        <w:tc>
          <w:tcPr>
            <w:tcW w:w="8364" w:type="dxa"/>
            <w:gridSpan w:val="4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Calibri" w:eastAsia="仿宋_GB2312" w:cs="黑体"/>
                <w:kern w:val="0"/>
                <w:sz w:val="24"/>
              </w:rPr>
            </w:pPr>
          </w:p>
        </w:tc>
        <w:tc>
          <w:tcPr>
            <w:tcW w:w="270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Calibri" w:eastAsia="仿宋_GB2312" w:cs="黑体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40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650EC6"/>
    <w:rsid w:val="5B650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2020-01-07T01:36:00Z</dcterms:created>
  <dc:creator>子焉</dc:creator>
  <cp:lastModifiedBy>子焉</cp:lastModifiedBy>
  <dcterms:modified xsi:type="dcterms:W3CDTF">2020-01-07T01:36:27Z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