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：</w:t>
      </w:r>
    </w:p>
    <w:p>
      <w:pPr>
        <w:widowControl/>
        <w:jc w:val="center"/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青浦区氢能补贴扶持资金申请表</w:t>
      </w:r>
    </w:p>
    <w:tbl>
      <w:tblPr>
        <w:tblStyle w:val="2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2282"/>
        <w:gridCol w:w="392"/>
        <w:gridCol w:w="1134"/>
        <w:gridCol w:w="1134"/>
        <w:gridCol w:w="872"/>
        <w:gridCol w:w="1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企业名称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统一社会信用代码</w:t>
            </w:r>
          </w:p>
        </w:tc>
        <w:tc>
          <w:tcPr>
            <w:tcW w:w="283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联系地址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张江青浦园区企业</w:t>
            </w:r>
          </w:p>
        </w:tc>
        <w:tc>
          <w:tcPr>
            <w:tcW w:w="283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法人代表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>
            <w:pPr>
              <w:spacing w:line="300" w:lineRule="exact"/>
              <w:ind w:left="-109" w:leftChars="-52" w:right="-107" w:rightChars="-51" w:firstLine="1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联系方式</w:t>
            </w:r>
          </w:p>
        </w:tc>
        <w:tc>
          <w:tcPr>
            <w:tcW w:w="283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联系人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联系方式</w:t>
            </w:r>
          </w:p>
        </w:tc>
        <w:tc>
          <w:tcPr>
            <w:tcW w:w="283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上年度营业收入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>
            <w:pPr>
              <w:spacing w:line="300" w:lineRule="exact"/>
              <w:ind w:firstLine="1050" w:firstLineChars="5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</w:rPr>
              <w:t>万元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注册资金</w:t>
            </w:r>
          </w:p>
        </w:tc>
        <w:tc>
          <w:tcPr>
            <w:tcW w:w="283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</w:rPr>
              <w:t>公司简介及主要产品、科研成果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</w:rPr>
              <w:t>（200字以内）</w:t>
            </w:r>
          </w:p>
        </w:tc>
        <w:tc>
          <w:tcPr>
            <w:tcW w:w="777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0313" w:type="dxa"/>
            <w:gridSpan w:val="7"/>
            <w:noWrap w:val="0"/>
            <w:vAlign w:val="center"/>
          </w:tcPr>
          <w:p>
            <w:pPr>
              <w:spacing w:line="300" w:lineRule="exact"/>
              <w:ind w:left="360" w:firstLine="482" w:firstLineChars="20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申请扶持项目类别（单选项，请在方框内打勾）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4"/>
              </w:rPr>
              <w:t>内资企业开办资助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营业收入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ind w:left="360" w:firstLine="42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实缴资本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ind w:left="360" w:firstLine="420" w:firstLineChars="20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253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□租金、购建房资助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租赁(购建房)面积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平方米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单价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元/平方米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253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年租金(购建房)总额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租赁起止时间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年-20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3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已资助次数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次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累计资助金额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规模化发展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上年度纳税额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行业协会扶持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行业协会获认定等级（国家级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/市级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获认定等级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（国家级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/市级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检测机构和服务平台扶持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检测机构获认定等级（国家级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/市级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服务平台获认定等级（国家级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/市级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示范运营补贴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（除公交外运营车辆）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实际应用的氢能车辆数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（除公交外）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金融扶持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val="en-US" w:eastAsia="zh-CN"/>
              </w:rPr>
              <w:t>-贷款补贴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申请资金总额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2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金融扶持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val="en-US" w:eastAsia="zh-CN"/>
              </w:rPr>
              <w:t>-风险投资奖励</w:t>
            </w:r>
          </w:p>
        </w:tc>
        <w:tc>
          <w:tcPr>
            <w:tcW w:w="22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申请资金总额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60" w:line="320" w:lineRule="exact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0313" w:type="dxa"/>
            <w:gridSpan w:val="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1"/>
              </w:rPr>
              <w:t>申请公司法人代表郑重声明：已了解并愿意遵照执行所申请的扶持资金相关规定，表格所填资料与提供的材料真实有效，并愿意承担相应责任。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200" w:firstLineChars="5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1100" w:firstLineChars="5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1"/>
              </w:rPr>
              <w:t>申请企业法人签字：盖章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1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31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主管部门审核意见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0313" w:type="dxa"/>
            <w:gridSpan w:val="7"/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357" w:firstLine="480" w:firstLineChars="200"/>
              <w:jc w:val="right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357" w:firstLine="480" w:firstLineChars="200"/>
              <w:jc w:val="right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年月日</w:t>
            </w:r>
          </w:p>
        </w:tc>
      </w:tr>
    </w:tbl>
    <w:p>
      <w:pPr>
        <w:rPr>
          <w:rFonts w:hint="eastAsia" w:eastAsia="微软雅黑"/>
          <w:lang w:eastAsia="zh-CN"/>
        </w:rPr>
      </w:pPr>
      <w:r>
        <w:rPr>
          <w:rStyle w:val="4"/>
          <w:rFonts w:hint="eastAsia"/>
          <w:bCs/>
          <w:color w:val="auto"/>
        </w:rPr>
        <w:t>备注：</w:t>
      </w:r>
      <w:r>
        <w:rPr>
          <w:rFonts w:hint="eastAsia"/>
          <w:color w:val="auto"/>
        </w:rPr>
        <w:t>申请材料一式二份加盖公章，“一项目一材料”，每个项目需单独提供申报资料</w:t>
      </w:r>
      <w:r>
        <w:rPr>
          <w:rFonts w:hint="eastAsia"/>
          <w:color w:val="auto"/>
          <w:lang w:eastAsia="zh-CN"/>
        </w:rPr>
        <w:t>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678B4"/>
    <w:rsid w:val="12502249"/>
    <w:rsid w:val="145A0295"/>
    <w:rsid w:val="2FBD22C7"/>
    <w:rsid w:val="333E4806"/>
    <w:rsid w:val="38A5428E"/>
    <w:rsid w:val="7E5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2021-01-29T07:18:00Z</dcterms:created>
  <dc:creator>Administrator</dc:creator>
  <cp:lastModifiedBy>Administrator</cp:lastModifiedBy>
  <dcterms:modified xsi:type="dcterms:W3CDTF">2021-02-02T07:24:56Z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